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6F" w:rsidRPr="00AE2AE9" w:rsidRDefault="004C5741" w:rsidP="00F33427">
      <w:pPr>
        <w:pStyle w:val="TableHeader"/>
        <w:ind w:left="720"/>
        <w:jc w:val="center"/>
        <w:rPr>
          <w:rFonts w:ascii="Cambria" w:hAnsi="Cambria"/>
          <w:bCs/>
        </w:rPr>
      </w:pPr>
      <w:r>
        <w:rPr>
          <w:noProof/>
          <w:lang w:val="da-DK" w:eastAsia="da-DK"/>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2" name="Billed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onsort-Logo-Graphic-30-12-071"/>
                    <pic:cNvPicPr>
                      <a:picLocks noChangeAspect="1" noChangeArrowheads="1"/>
                    </pic:cNvPicPr>
                  </pic:nvPicPr>
                  <pic:blipFill>
                    <a:blip r:embed="rId8"/>
                    <a:srcRect/>
                    <a:stretch>
                      <a:fillRect/>
                    </a:stretch>
                  </pic:blipFill>
                  <pic:spPr bwMode="auto">
                    <a:xfrm>
                      <a:off x="0" y="0"/>
                      <a:ext cx="390525" cy="457200"/>
                    </a:xfrm>
                    <a:prstGeom prst="rect">
                      <a:avLst/>
                    </a:prstGeom>
                    <a:noFill/>
                  </pic:spPr>
                </pic:pic>
              </a:graphicData>
            </a:graphic>
          </wp:anchor>
        </w:drawing>
      </w:r>
      <w:r w:rsidR="0001016F" w:rsidRPr="00AE2AE9">
        <w:rPr>
          <w:rFonts w:ascii="Cambria" w:hAnsi="Cambria"/>
          <w:bCs/>
          <w:sz w:val="32"/>
          <w:szCs w:val="32"/>
        </w:rPr>
        <w:t>CONSORT 2010 checklist of information to include when reporting a randomised trial</w:t>
      </w:r>
      <w:r w:rsidR="0001016F" w:rsidRPr="00AE2AE9">
        <w:rPr>
          <w:rFonts w:ascii="Cambria" w:hAnsi="Cambria"/>
          <w:bCs/>
        </w:rPr>
        <w:t>*</w:t>
      </w:r>
    </w:p>
    <w:p w:rsidR="0001016F" w:rsidRPr="00F33427" w:rsidRDefault="0001016F"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01016F" w:rsidRPr="00AE2AE9" w:rsidTr="00F33427">
        <w:tc>
          <w:tcPr>
            <w:tcW w:w="2088" w:type="dxa"/>
            <w:tcBorders>
              <w:top w:val="single" w:sz="12" w:space="0" w:color="auto"/>
              <w:bottom w:val="single" w:sz="4" w:space="0" w:color="auto"/>
            </w:tcBorders>
            <w:shd w:val="clear" w:color="auto" w:fill="C6D9F1"/>
            <w:vAlign w:val="bottom"/>
          </w:tcPr>
          <w:p w:rsidR="0001016F" w:rsidRPr="00AE2AE9" w:rsidRDefault="0001016F"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01016F" w:rsidRPr="00AE2AE9" w:rsidRDefault="0001016F" w:rsidP="007053B2">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rsidR="0001016F" w:rsidRPr="00AE2AE9" w:rsidRDefault="0001016F" w:rsidP="007053B2">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rsidR="0001016F" w:rsidRPr="00AE2AE9" w:rsidRDefault="0001016F" w:rsidP="007053B2">
            <w:pPr>
              <w:pStyle w:val="TableHeader"/>
              <w:jc w:val="center"/>
              <w:rPr>
                <w:rFonts w:ascii="Arial" w:hAnsi="Arial" w:cs="Arial"/>
              </w:rPr>
            </w:pPr>
            <w:r w:rsidRPr="00AE2AE9">
              <w:rPr>
                <w:rFonts w:ascii="Arial" w:hAnsi="Arial" w:cs="Arial"/>
              </w:rPr>
              <w:t>Reported on page No</w:t>
            </w:r>
          </w:p>
        </w:tc>
      </w:tr>
      <w:tr w:rsidR="0001016F" w:rsidRPr="00F33427" w:rsidTr="00F33427">
        <w:tc>
          <w:tcPr>
            <w:tcW w:w="15498" w:type="dxa"/>
            <w:gridSpan w:val="4"/>
            <w:tcBorders>
              <w:top w:val="single" w:sz="4" w:space="0" w:color="auto"/>
            </w:tcBorders>
          </w:tcPr>
          <w:p w:rsidR="0001016F" w:rsidRPr="00F33427" w:rsidRDefault="0001016F" w:rsidP="007053B2">
            <w:pPr>
              <w:pStyle w:val="TableSubHead"/>
              <w:rPr>
                <w:rFonts w:ascii="Arial" w:hAnsi="Arial" w:cs="Arial"/>
                <w:szCs w:val="22"/>
              </w:rPr>
            </w:pPr>
            <w:r w:rsidRPr="00F33427">
              <w:rPr>
                <w:rFonts w:ascii="Arial" w:hAnsi="Arial" w:cs="Arial"/>
                <w:sz w:val="22"/>
                <w:szCs w:val="22"/>
              </w:rPr>
              <w:t>Title and abstract</w:t>
            </w:r>
          </w:p>
        </w:tc>
      </w:tr>
      <w:tr w:rsidR="0001016F" w:rsidRPr="00F33427" w:rsidTr="00F33427">
        <w:tc>
          <w:tcPr>
            <w:tcW w:w="2088" w:type="dxa"/>
            <w:vMerge w:val="restart"/>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Identification as a randomised trial in the title</w:t>
            </w:r>
          </w:p>
        </w:tc>
        <w:tc>
          <w:tcPr>
            <w:tcW w:w="1620" w:type="dxa"/>
            <w:tcBorders>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Title</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620" w:type="dxa"/>
            <w:tcBorders>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Abstract</w:t>
            </w:r>
          </w:p>
        </w:tc>
      </w:tr>
      <w:tr w:rsidR="0001016F" w:rsidRPr="00F33427" w:rsidTr="00F33427">
        <w:tc>
          <w:tcPr>
            <w:tcW w:w="15498" w:type="dxa"/>
            <w:gridSpan w:val="4"/>
          </w:tcPr>
          <w:p w:rsidR="0001016F" w:rsidRPr="007B765A" w:rsidRDefault="0001016F" w:rsidP="007053B2">
            <w:pPr>
              <w:pStyle w:val="TableSubHead"/>
              <w:rPr>
                <w:rFonts w:ascii="Arial" w:hAnsi="Arial" w:cs="Arial"/>
                <w:sz w:val="22"/>
                <w:szCs w:val="22"/>
              </w:rPr>
            </w:pPr>
            <w:r w:rsidRPr="007B765A">
              <w:rPr>
                <w:rFonts w:ascii="Arial" w:hAnsi="Arial" w:cs="Arial"/>
                <w:sz w:val="22"/>
                <w:szCs w:val="22"/>
              </w:rPr>
              <w:t>Introduction</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Background and objectives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Introduction</w:t>
            </w:r>
          </w:p>
        </w:tc>
      </w:tr>
      <w:tr w:rsidR="0001016F" w:rsidRPr="00F33427" w:rsidTr="00F33427">
        <w:trPr>
          <w:trHeight w:val="413"/>
        </w:trPr>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Introduction</w:t>
            </w:r>
          </w:p>
        </w:tc>
      </w:tr>
      <w:tr w:rsidR="0001016F" w:rsidRPr="00F33427" w:rsidTr="00F33427">
        <w:tc>
          <w:tcPr>
            <w:tcW w:w="15498" w:type="dxa"/>
            <w:gridSpan w:val="4"/>
          </w:tcPr>
          <w:p w:rsidR="0001016F" w:rsidRPr="007B765A" w:rsidRDefault="0001016F" w:rsidP="007053B2">
            <w:pPr>
              <w:pStyle w:val="TableSubHead"/>
              <w:rPr>
                <w:rFonts w:ascii="Arial" w:hAnsi="Arial" w:cs="Arial"/>
                <w:sz w:val="22"/>
                <w:szCs w:val="22"/>
              </w:rPr>
            </w:pPr>
            <w:r w:rsidRPr="007B765A">
              <w:rPr>
                <w:rFonts w:ascii="Arial" w:hAnsi="Arial" w:cs="Arial"/>
                <w:sz w:val="22"/>
                <w:szCs w:val="22"/>
              </w:rPr>
              <w:t>Methods</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Trial design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3a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Description of trial design (such as parallel, factorial) including allocation ratio</w:t>
            </w:r>
          </w:p>
        </w:tc>
        <w:tc>
          <w:tcPr>
            <w:tcW w:w="1620" w:type="dxa"/>
            <w:tcBorders>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rPr>
          <w:trHeight w:val="305"/>
        </w:trPr>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3b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Important changes to methods after trial commencement (such as eligibility criteria), with reasons</w:t>
            </w:r>
          </w:p>
        </w:tc>
        <w:tc>
          <w:tcPr>
            <w:tcW w:w="1620" w:type="dxa"/>
            <w:tcBorders>
              <w:top w:val="single" w:sz="4" w:space="0" w:color="auto"/>
              <w:bottom w:val="single" w:sz="4" w:space="0" w:color="auto"/>
            </w:tcBorders>
          </w:tcPr>
          <w:p w:rsidR="0001016F" w:rsidRPr="007B765A" w:rsidRDefault="0001016F" w:rsidP="007053B2">
            <w:pPr>
              <w:rPr>
                <w:rFonts w:ascii="Arial" w:hAnsi="Arial" w:cs="Arial"/>
                <w:sz w:val="22"/>
                <w:szCs w:val="22"/>
              </w:rPr>
            </w:pPr>
            <w:r w:rsidRPr="007B765A">
              <w:rPr>
                <w:rFonts w:ascii="Arial" w:hAnsi="Arial" w:cs="Arial"/>
                <w:sz w:val="22"/>
                <w:szCs w:val="22"/>
              </w:rPr>
              <w:t>Not relevant</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Participants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4a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Subjects</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4b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Interventions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5</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Materials and Methods</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Outcomes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6a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Materials and Methods</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6b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01016F" w:rsidRPr="007B765A" w:rsidRDefault="0001016F" w:rsidP="007053B2">
            <w:pPr>
              <w:rPr>
                <w:rFonts w:ascii="Arial" w:hAnsi="Arial" w:cs="Arial"/>
                <w:sz w:val="22"/>
                <w:szCs w:val="22"/>
              </w:rPr>
            </w:pPr>
            <w:r w:rsidRPr="007B765A">
              <w:rPr>
                <w:rFonts w:ascii="Arial" w:hAnsi="Arial" w:cs="Arial"/>
                <w:sz w:val="22"/>
                <w:szCs w:val="22"/>
              </w:rPr>
              <w:t>Not relevant</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Sample size</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7a</w:t>
            </w:r>
          </w:p>
        </w:tc>
        <w:tc>
          <w:tcPr>
            <w:tcW w:w="11070" w:type="dxa"/>
          </w:tcPr>
          <w:p w:rsidR="0001016F" w:rsidRPr="004C5741" w:rsidRDefault="0001016F" w:rsidP="007053B2">
            <w:pPr>
              <w:rPr>
                <w:rFonts w:ascii="Arial" w:hAnsi="Arial" w:cs="Arial"/>
                <w:szCs w:val="22"/>
              </w:rPr>
            </w:pPr>
            <w:r w:rsidRPr="004C5741">
              <w:rPr>
                <w:rFonts w:ascii="Arial" w:hAnsi="Arial" w:cs="Arial"/>
                <w:sz w:val="22"/>
                <w:szCs w:val="22"/>
              </w:rPr>
              <w:t>How sample size was determined</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7b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01016F" w:rsidRPr="007B765A" w:rsidRDefault="0001016F" w:rsidP="007053B2">
            <w:pPr>
              <w:rPr>
                <w:rFonts w:ascii="Arial" w:hAnsi="Arial" w:cs="Arial"/>
                <w:sz w:val="22"/>
                <w:szCs w:val="22"/>
              </w:rPr>
            </w:pPr>
            <w:r w:rsidRPr="007B765A">
              <w:rPr>
                <w:rFonts w:ascii="Arial" w:hAnsi="Arial" w:cs="Arial"/>
                <w:sz w:val="22"/>
                <w:szCs w:val="22"/>
              </w:rPr>
              <w:t>Not relevant</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Randomisation:</w:t>
            </w:r>
          </w:p>
        </w:tc>
        <w:tc>
          <w:tcPr>
            <w:tcW w:w="720" w:type="dxa"/>
          </w:tcPr>
          <w:p w:rsidR="0001016F" w:rsidRPr="00F33427" w:rsidRDefault="0001016F" w:rsidP="007053B2">
            <w:pPr>
              <w:jc w:val="center"/>
              <w:rPr>
                <w:rFonts w:ascii="Arial" w:hAnsi="Arial" w:cs="Arial"/>
                <w:szCs w:val="22"/>
              </w:rPr>
            </w:pPr>
          </w:p>
        </w:tc>
        <w:tc>
          <w:tcPr>
            <w:tcW w:w="11070" w:type="dxa"/>
          </w:tcPr>
          <w:p w:rsidR="0001016F" w:rsidRPr="00F33427" w:rsidRDefault="0001016F" w:rsidP="007053B2">
            <w:pPr>
              <w:rPr>
                <w:rFonts w:ascii="Arial" w:hAnsi="Arial" w:cs="Arial"/>
                <w:szCs w:val="22"/>
              </w:rPr>
            </w:pPr>
          </w:p>
        </w:tc>
        <w:tc>
          <w:tcPr>
            <w:tcW w:w="1620" w:type="dxa"/>
            <w:tcBorders>
              <w:top w:val="single" w:sz="4" w:space="0" w:color="auto"/>
            </w:tcBorders>
          </w:tcPr>
          <w:p w:rsidR="0001016F" w:rsidRPr="007B765A" w:rsidRDefault="0001016F" w:rsidP="007053B2">
            <w:pPr>
              <w:rPr>
                <w:rFonts w:ascii="Arial" w:hAnsi="Arial" w:cs="Arial"/>
                <w:sz w:val="22"/>
                <w:szCs w:val="22"/>
              </w:rPr>
            </w:pPr>
          </w:p>
        </w:tc>
      </w:tr>
      <w:tr w:rsidR="0001016F" w:rsidRPr="00F33427" w:rsidTr="00F33427">
        <w:tc>
          <w:tcPr>
            <w:tcW w:w="2088" w:type="dxa"/>
            <w:vMerge w:val="restart"/>
          </w:tcPr>
          <w:p w:rsidR="0001016F" w:rsidRPr="00F33427" w:rsidRDefault="0001016F" w:rsidP="00F33427">
            <w:pPr>
              <w:ind w:left="540" w:hanging="540"/>
              <w:rPr>
                <w:rFonts w:ascii="Arial" w:hAnsi="Arial" w:cs="Arial"/>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8a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8b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tcPr>
          <w:p w:rsidR="0001016F" w:rsidRPr="00F33427" w:rsidRDefault="0001016F" w:rsidP="00F33427">
            <w:pPr>
              <w:ind w:left="540" w:hanging="540"/>
              <w:rPr>
                <w:rFonts w:ascii="Arial" w:hAnsi="Arial" w:cs="Arial"/>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9</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cs="Arial"/>
                <w:sz w:val="22"/>
                <w:szCs w:val="22"/>
              </w:rPr>
              <w:t> </w:t>
            </w:r>
            <w:r w:rsidRPr="00F33427">
              <w:rPr>
                <w:rFonts w:ascii="Arial" w:hAnsi="Arial" w:cs="Arial"/>
                <w:sz w:val="22"/>
                <w:szCs w:val="22"/>
              </w:rPr>
              <w:t>Implementation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10</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t>Design</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Blinding</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11a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 xml:space="preserve">If done, who was blinded after assignment to interventions (for example, participants, care providers, those </w:t>
            </w:r>
            <w:r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01016F" w:rsidRPr="007B765A" w:rsidRDefault="007B765A" w:rsidP="007053B2">
            <w:pPr>
              <w:rPr>
                <w:rFonts w:ascii="Arial" w:hAnsi="Arial" w:cs="Arial"/>
                <w:sz w:val="22"/>
                <w:szCs w:val="22"/>
              </w:rPr>
            </w:pPr>
            <w:r w:rsidRPr="007B765A">
              <w:rPr>
                <w:rFonts w:ascii="Arial" w:hAnsi="Arial" w:cs="Arial"/>
                <w:sz w:val="22"/>
                <w:szCs w:val="22"/>
              </w:rPr>
              <w:lastRenderedPageBreak/>
              <w:t>Design</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11b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Not relevant</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Statistical methods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12a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01016F" w:rsidRPr="00F33427" w:rsidRDefault="007B765A" w:rsidP="007053B2">
            <w:pPr>
              <w:rPr>
                <w:rFonts w:ascii="Arial" w:hAnsi="Arial" w:cs="Arial"/>
                <w:szCs w:val="22"/>
              </w:rPr>
            </w:pPr>
            <w:r>
              <w:rPr>
                <w:rFonts w:ascii="Arial" w:hAnsi="Arial" w:cs="Arial"/>
                <w:sz w:val="22"/>
                <w:szCs w:val="22"/>
              </w:rPr>
              <w:t>Statistics</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12b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01016F" w:rsidRPr="00F33427" w:rsidRDefault="007B765A" w:rsidP="007053B2">
            <w:pPr>
              <w:rPr>
                <w:rFonts w:ascii="Arial" w:hAnsi="Arial" w:cs="Arial"/>
                <w:szCs w:val="22"/>
              </w:rPr>
            </w:pPr>
            <w:r>
              <w:rPr>
                <w:rFonts w:ascii="Arial" w:hAnsi="Arial" w:cs="Arial"/>
                <w:szCs w:val="22"/>
              </w:rPr>
              <w:t>Statistics</w:t>
            </w:r>
          </w:p>
        </w:tc>
      </w:tr>
      <w:tr w:rsidR="0001016F" w:rsidRPr="00F33427" w:rsidTr="00F33427">
        <w:tc>
          <w:tcPr>
            <w:tcW w:w="15498" w:type="dxa"/>
            <w:gridSpan w:val="4"/>
          </w:tcPr>
          <w:p w:rsidR="0001016F" w:rsidRPr="00F33427" w:rsidRDefault="0001016F" w:rsidP="007053B2">
            <w:pPr>
              <w:pStyle w:val="TableSubHead"/>
              <w:rPr>
                <w:rFonts w:ascii="Arial" w:hAnsi="Arial" w:cs="Arial"/>
                <w:szCs w:val="22"/>
              </w:rPr>
            </w:pPr>
            <w:r w:rsidRPr="00F33427">
              <w:rPr>
                <w:rFonts w:ascii="Arial" w:hAnsi="Arial" w:cs="Arial"/>
                <w:sz w:val="22"/>
                <w:szCs w:val="22"/>
              </w:rPr>
              <w:t>Results</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Participant flow (a diagram is strongly recommended)</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13a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Figure 1</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13b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Figure 1</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Recruitment</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14a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Subjects</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14b</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Not relevant</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Baseline data</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15</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Table 1</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Numbers analysed</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16</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Figure 1</w:t>
            </w:r>
          </w:p>
        </w:tc>
      </w:tr>
      <w:tr w:rsidR="0001016F" w:rsidRPr="00F33427" w:rsidTr="00F33427">
        <w:tc>
          <w:tcPr>
            <w:tcW w:w="2088" w:type="dxa"/>
            <w:vMerge w:val="restart"/>
          </w:tcPr>
          <w:p w:rsidR="0001016F" w:rsidRPr="00F33427" w:rsidRDefault="0001016F" w:rsidP="007053B2">
            <w:pPr>
              <w:rPr>
                <w:rFonts w:ascii="Arial" w:hAnsi="Arial" w:cs="Arial"/>
                <w:szCs w:val="22"/>
              </w:rPr>
            </w:pPr>
            <w:r w:rsidRPr="00F33427">
              <w:rPr>
                <w:rFonts w:ascii="Arial" w:hAnsi="Arial" w:cs="Arial"/>
                <w:sz w:val="22"/>
                <w:szCs w:val="22"/>
              </w:rPr>
              <w:t>Outcomes and estimation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17a</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01016F" w:rsidRDefault="002A291A" w:rsidP="007053B2">
            <w:pPr>
              <w:rPr>
                <w:rFonts w:ascii="Arial" w:hAnsi="Arial" w:cs="Arial"/>
                <w:szCs w:val="22"/>
              </w:rPr>
            </w:pPr>
            <w:r>
              <w:rPr>
                <w:rFonts w:ascii="Arial" w:hAnsi="Arial" w:cs="Arial"/>
                <w:sz w:val="22"/>
                <w:szCs w:val="22"/>
              </w:rPr>
              <w:t>Results</w:t>
            </w:r>
          </w:p>
          <w:p w:rsidR="0001016F" w:rsidRPr="00F33427" w:rsidRDefault="0001016F" w:rsidP="007053B2">
            <w:pPr>
              <w:rPr>
                <w:rFonts w:ascii="Arial" w:hAnsi="Arial" w:cs="Arial"/>
                <w:szCs w:val="22"/>
              </w:rPr>
            </w:pPr>
            <w:r>
              <w:rPr>
                <w:rFonts w:ascii="Arial" w:hAnsi="Arial" w:cs="Arial"/>
                <w:sz w:val="22"/>
                <w:szCs w:val="22"/>
              </w:rPr>
              <w:t>Table 2</w:t>
            </w:r>
          </w:p>
        </w:tc>
      </w:tr>
      <w:tr w:rsidR="0001016F" w:rsidRPr="00F33427" w:rsidTr="00F33427">
        <w:tc>
          <w:tcPr>
            <w:tcW w:w="2088" w:type="dxa"/>
            <w:vMerge/>
          </w:tcPr>
          <w:p w:rsidR="0001016F" w:rsidRPr="00F33427" w:rsidRDefault="0001016F" w:rsidP="007053B2">
            <w:pPr>
              <w:rPr>
                <w:rFonts w:ascii="Arial" w:hAnsi="Arial" w:cs="Arial"/>
                <w:szCs w:val="22"/>
              </w:rPr>
            </w:pP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17b</w:t>
            </w:r>
          </w:p>
        </w:tc>
        <w:tc>
          <w:tcPr>
            <w:tcW w:w="11070" w:type="dxa"/>
          </w:tcPr>
          <w:p w:rsidR="0001016F" w:rsidRPr="00F33427" w:rsidRDefault="0001016F" w:rsidP="007053B2">
            <w:pPr>
              <w:rPr>
                <w:rFonts w:ascii="Arial" w:hAnsi="Arial" w:cs="Arial"/>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Not relevant</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Ancillary analyses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18</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01016F" w:rsidRPr="00F33427" w:rsidRDefault="0001016F" w:rsidP="007053B2">
            <w:pPr>
              <w:rPr>
                <w:rFonts w:ascii="Arial" w:hAnsi="Arial" w:cs="Arial"/>
                <w:szCs w:val="22"/>
              </w:rPr>
            </w:pPr>
            <w:r>
              <w:rPr>
                <w:rFonts w:ascii="Arial" w:hAnsi="Arial" w:cs="Arial"/>
                <w:sz w:val="22"/>
                <w:szCs w:val="22"/>
              </w:rPr>
              <w:t>Not relevant</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Harms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19</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Adverse effects</w:t>
            </w:r>
          </w:p>
        </w:tc>
      </w:tr>
      <w:tr w:rsidR="0001016F" w:rsidRPr="00F33427" w:rsidTr="00F33427">
        <w:tc>
          <w:tcPr>
            <w:tcW w:w="15498" w:type="dxa"/>
            <w:gridSpan w:val="4"/>
          </w:tcPr>
          <w:p w:rsidR="0001016F" w:rsidRPr="00F33427" w:rsidRDefault="0001016F" w:rsidP="007053B2">
            <w:pPr>
              <w:pStyle w:val="TableSubHead"/>
              <w:rPr>
                <w:rFonts w:ascii="Arial" w:hAnsi="Arial" w:cs="Arial"/>
                <w:szCs w:val="22"/>
              </w:rPr>
            </w:pPr>
            <w:r w:rsidRPr="00F33427">
              <w:rPr>
                <w:rFonts w:ascii="Arial" w:hAnsi="Arial" w:cs="Arial"/>
                <w:sz w:val="22"/>
                <w:szCs w:val="22"/>
              </w:rPr>
              <w:t>Discussion</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Limitations</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20</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Discussion</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Generalisability</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21</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Discussion</w:t>
            </w:r>
          </w:p>
        </w:tc>
      </w:tr>
      <w:tr w:rsidR="0001016F" w:rsidRPr="00F33427" w:rsidTr="00F33427">
        <w:tc>
          <w:tcPr>
            <w:tcW w:w="2088" w:type="dxa"/>
          </w:tcPr>
          <w:p w:rsidR="0001016F" w:rsidRPr="00F33427" w:rsidRDefault="0001016F" w:rsidP="007053B2">
            <w:pPr>
              <w:rPr>
                <w:rFonts w:ascii="Arial" w:hAnsi="Arial" w:cs="Arial"/>
                <w:szCs w:val="22"/>
              </w:rPr>
            </w:pPr>
            <w:r w:rsidRPr="00F33427">
              <w:rPr>
                <w:rFonts w:ascii="Arial" w:hAnsi="Arial" w:cs="Arial"/>
                <w:sz w:val="22"/>
                <w:szCs w:val="22"/>
              </w:rPr>
              <w:t>Interpretation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22</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01016F" w:rsidRPr="00F33427" w:rsidRDefault="002A291A" w:rsidP="007053B2">
            <w:pPr>
              <w:rPr>
                <w:rFonts w:ascii="Arial" w:hAnsi="Arial" w:cs="Arial"/>
                <w:szCs w:val="22"/>
              </w:rPr>
            </w:pPr>
            <w:r>
              <w:rPr>
                <w:rFonts w:ascii="Arial" w:hAnsi="Arial" w:cs="Arial"/>
                <w:sz w:val="22"/>
                <w:szCs w:val="22"/>
              </w:rPr>
              <w:t>Discussion</w:t>
            </w:r>
          </w:p>
        </w:tc>
      </w:tr>
      <w:tr w:rsidR="0001016F" w:rsidRPr="00F33427" w:rsidTr="00F33427">
        <w:tc>
          <w:tcPr>
            <w:tcW w:w="13878" w:type="dxa"/>
            <w:gridSpan w:val="3"/>
          </w:tcPr>
          <w:p w:rsidR="0001016F" w:rsidRPr="00F33427" w:rsidRDefault="0001016F" w:rsidP="007053B2">
            <w:pPr>
              <w:pStyle w:val="TableSubHead"/>
              <w:rPr>
                <w:rFonts w:ascii="Arial" w:hAnsi="Arial" w:cs="Arial"/>
                <w:szCs w:val="22"/>
              </w:rPr>
            </w:pPr>
            <w:r w:rsidRPr="00F33427">
              <w:rPr>
                <w:rFonts w:ascii="Arial" w:hAnsi="Arial" w:cs="Arial"/>
                <w:sz w:val="22"/>
                <w:szCs w:val="22"/>
              </w:rPr>
              <w:t>Other information</w:t>
            </w:r>
          </w:p>
        </w:tc>
        <w:tc>
          <w:tcPr>
            <w:tcW w:w="1620" w:type="dxa"/>
            <w:tcBorders>
              <w:top w:val="single" w:sz="4" w:space="0" w:color="auto"/>
            </w:tcBorders>
          </w:tcPr>
          <w:p w:rsidR="0001016F" w:rsidRPr="00F33427" w:rsidRDefault="0001016F" w:rsidP="007053B2">
            <w:pPr>
              <w:rPr>
                <w:rFonts w:ascii="Arial" w:hAnsi="Arial" w:cs="Arial"/>
                <w:szCs w:val="22"/>
              </w:rPr>
            </w:pPr>
          </w:p>
        </w:tc>
      </w:tr>
      <w:tr w:rsidR="0001016F" w:rsidRPr="00F33427" w:rsidTr="00F33427">
        <w:tc>
          <w:tcPr>
            <w:tcW w:w="2088" w:type="dxa"/>
          </w:tcPr>
          <w:p w:rsidR="0001016F" w:rsidRPr="00F33427" w:rsidRDefault="0001016F" w:rsidP="007053B2">
            <w:pPr>
              <w:rPr>
                <w:rFonts w:ascii="Arial" w:hAnsi="Arial" w:cs="Arial"/>
                <w:i/>
                <w:caps/>
                <w:szCs w:val="22"/>
              </w:rPr>
            </w:pPr>
            <w:r w:rsidRPr="00F33427">
              <w:rPr>
                <w:rFonts w:ascii="Arial" w:hAnsi="Arial" w:cs="Arial"/>
                <w:sz w:val="22"/>
                <w:szCs w:val="22"/>
              </w:rPr>
              <w:t>Registration</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23</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01016F" w:rsidRPr="008722BE" w:rsidRDefault="0001016F" w:rsidP="006B2BFD">
            <w:pPr>
              <w:rPr>
                <w:rFonts w:ascii="Arial" w:hAnsi="Arial" w:cs="Arial"/>
                <w:sz w:val="16"/>
                <w:szCs w:val="16"/>
              </w:rPr>
            </w:pPr>
            <w:r w:rsidRPr="008722BE">
              <w:rPr>
                <w:rFonts w:ascii="Arial" w:hAnsi="Arial" w:cs="Arial"/>
                <w:sz w:val="16"/>
                <w:szCs w:val="16"/>
                <w:lang w:val="en-US"/>
              </w:rPr>
              <w:t xml:space="preserve">Clinicaltrials.gov </w:t>
            </w:r>
            <w:r>
              <w:rPr>
                <w:rFonts w:ascii="Arial" w:hAnsi="Arial" w:cs="Arial"/>
                <w:sz w:val="16"/>
                <w:szCs w:val="16"/>
                <w:lang w:val="en-US"/>
              </w:rPr>
              <w:t xml:space="preserve">: </w:t>
            </w:r>
            <w:r w:rsidRPr="008722BE">
              <w:rPr>
                <w:rFonts w:ascii="Arial" w:hAnsi="Arial" w:cs="Arial"/>
                <w:sz w:val="16"/>
                <w:szCs w:val="16"/>
                <w:lang w:val="en-US"/>
              </w:rPr>
              <w:t>(NCT00615368)</w:t>
            </w:r>
          </w:p>
        </w:tc>
      </w:tr>
      <w:tr w:rsidR="0001016F" w:rsidRPr="00F33427" w:rsidTr="00F33427">
        <w:tc>
          <w:tcPr>
            <w:tcW w:w="2088" w:type="dxa"/>
          </w:tcPr>
          <w:p w:rsidR="0001016F" w:rsidRPr="00F33427" w:rsidRDefault="0001016F" w:rsidP="007053B2">
            <w:pPr>
              <w:rPr>
                <w:rFonts w:ascii="Arial" w:hAnsi="Arial" w:cs="Arial"/>
                <w:i/>
                <w:caps/>
                <w:szCs w:val="22"/>
              </w:rPr>
            </w:pPr>
            <w:r w:rsidRPr="00F33427">
              <w:rPr>
                <w:rFonts w:ascii="Arial" w:hAnsi="Arial" w:cs="Arial"/>
                <w:sz w:val="22"/>
                <w:szCs w:val="22"/>
              </w:rPr>
              <w:t>Protocol</w:t>
            </w:r>
          </w:p>
        </w:tc>
        <w:tc>
          <w:tcPr>
            <w:tcW w:w="720" w:type="dxa"/>
          </w:tcPr>
          <w:p w:rsidR="0001016F" w:rsidRPr="00F33427" w:rsidRDefault="0001016F" w:rsidP="007053B2">
            <w:pPr>
              <w:jc w:val="center"/>
              <w:rPr>
                <w:rFonts w:ascii="Arial" w:hAnsi="Arial" w:cs="Arial"/>
                <w:szCs w:val="22"/>
              </w:rPr>
            </w:pPr>
            <w:r w:rsidRPr="00F33427">
              <w:rPr>
                <w:rFonts w:ascii="Arial" w:hAnsi="Arial" w:cs="Arial"/>
                <w:sz w:val="22"/>
                <w:szCs w:val="22"/>
              </w:rPr>
              <w:t>24</w:t>
            </w:r>
          </w:p>
        </w:tc>
        <w:tc>
          <w:tcPr>
            <w:tcW w:w="11070" w:type="dxa"/>
          </w:tcPr>
          <w:p w:rsidR="0001016F" w:rsidRPr="00F33427" w:rsidRDefault="0001016F" w:rsidP="007053B2">
            <w:pPr>
              <w:rPr>
                <w:rFonts w:ascii="Arial" w:hAnsi="Arial" w:cs="Arial"/>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01016F" w:rsidRPr="00201D9E" w:rsidRDefault="0001016F" w:rsidP="007053B2">
            <w:pPr>
              <w:rPr>
                <w:rFonts w:ascii="Arial" w:hAnsi="Arial" w:cs="Arial"/>
                <w:sz w:val="16"/>
                <w:szCs w:val="16"/>
              </w:rPr>
            </w:pPr>
            <w:r w:rsidRPr="00201D9E">
              <w:rPr>
                <w:rFonts w:ascii="Arial" w:hAnsi="Arial" w:cs="Arial"/>
                <w:sz w:val="16"/>
                <w:szCs w:val="16"/>
              </w:rPr>
              <w:t>Contact author</w:t>
            </w:r>
          </w:p>
        </w:tc>
      </w:tr>
      <w:tr w:rsidR="0001016F" w:rsidRPr="00F33427" w:rsidTr="00F33427">
        <w:tc>
          <w:tcPr>
            <w:tcW w:w="2088" w:type="dxa"/>
            <w:tcBorders>
              <w:bottom w:val="single" w:sz="12" w:space="0" w:color="auto"/>
            </w:tcBorders>
          </w:tcPr>
          <w:p w:rsidR="0001016F" w:rsidRPr="00F33427" w:rsidRDefault="0001016F" w:rsidP="007053B2">
            <w:pPr>
              <w:rPr>
                <w:rFonts w:ascii="Arial" w:hAnsi="Arial" w:cs="Arial"/>
                <w:i/>
                <w:caps/>
                <w:szCs w:val="22"/>
              </w:rPr>
            </w:pPr>
            <w:r w:rsidRPr="00F33427">
              <w:rPr>
                <w:rFonts w:ascii="Arial" w:hAnsi="Arial" w:cs="Arial"/>
                <w:sz w:val="22"/>
                <w:szCs w:val="22"/>
              </w:rPr>
              <w:t>Funding</w:t>
            </w:r>
          </w:p>
        </w:tc>
        <w:tc>
          <w:tcPr>
            <w:tcW w:w="720" w:type="dxa"/>
            <w:tcBorders>
              <w:bottom w:val="single" w:sz="12" w:space="0" w:color="auto"/>
            </w:tcBorders>
          </w:tcPr>
          <w:p w:rsidR="0001016F" w:rsidRPr="00F33427" w:rsidRDefault="0001016F" w:rsidP="007053B2">
            <w:pPr>
              <w:jc w:val="center"/>
              <w:rPr>
                <w:rFonts w:ascii="Arial" w:hAnsi="Arial" w:cs="Arial"/>
                <w:szCs w:val="22"/>
              </w:rPr>
            </w:pPr>
            <w:r w:rsidRPr="00F33427">
              <w:rPr>
                <w:rFonts w:ascii="Arial" w:hAnsi="Arial" w:cs="Arial"/>
                <w:sz w:val="22"/>
                <w:szCs w:val="22"/>
              </w:rPr>
              <w:t>25</w:t>
            </w:r>
          </w:p>
        </w:tc>
        <w:tc>
          <w:tcPr>
            <w:tcW w:w="11070" w:type="dxa"/>
            <w:tcBorders>
              <w:bottom w:val="single" w:sz="12" w:space="0" w:color="auto"/>
            </w:tcBorders>
          </w:tcPr>
          <w:p w:rsidR="0001016F" w:rsidRPr="00F33427" w:rsidRDefault="0001016F" w:rsidP="007053B2">
            <w:pPr>
              <w:rPr>
                <w:rFonts w:ascii="Arial" w:hAnsi="Arial" w:cs="Arial"/>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01016F" w:rsidRPr="0055168F" w:rsidRDefault="0001016F" w:rsidP="007053B2">
            <w:pPr>
              <w:rPr>
                <w:rFonts w:ascii="Arial" w:hAnsi="Arial" w:cs="Arial"/>
                <w:sz w:val="16"/>
                <w:szCs w:val="16"/>
              </w:rPr>
            </w:pPr>
            <w:r>
              <w:rPr>
                <w:rFonts w:ascii="Arial" w:hAnsi="Arial" w:cs="Arial"/>
                <w:sz w:val="16"/>
                <w:szCs w:val="16"/>
              </w:rPr>
              <w:t xml:space="preserve">Registered during </w:t>
            </w:r>
            <w:r w:rsidRPr="0055168F">
              <w:rPr>
                <w:rFonts w:ascii="Arial" w:hAnsi="Arial" w:cs="Arial"/>
                <w:sz w:val="16"/>
                <w:szCs w:val="16"/>
              </w:rPr>
              <w:t>submission</w:t>
            </w:r>
            <w:r>
              <w:rPr>
                <w:rFonts w:ascii="Arial" w:hAnsi="Arial" w:cs="Arial"/>
                <w:sz w:val="16"/>
                <w:szCs w:val="16"/>
              </w:rPr>
              <w:t xml:space="preserve"> to Plos ONE</w:t>
            </w:r>
          </w:p>
        </w:tc>
      </w:tr>
    </w:tbl>
    <w:p w:rsidR="0001016F" w:rsidRPr="001E6065" w:rsidRDefault="0001016F" w:rsidP="00F33427">
      <w:pPr>
        <w:pStyle w:val="TableNote"/>
        <w:tabs>
          <w:tab w:val="left" w:pos="4830"/>
        </w:tabs>
        <w:rPr>
          <w:sz w:val="8"/>
          <w:szCs w:val="8"/>
        </w:rPr>
      </w:pPr>
    </w:p>
    <w:p w:rsidR="0001016F" w:rsidRPr="00F33427" w:rsidRDefault="0001016F"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bookmarkStart w:id="0" w:name="_GoBack"/>
      <w:bookmarkEnd w:id="0"/>
    </w:p>
    <w:sectPr w:rsidR="0001016F"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00" w:rsidRDefault="00AF7C00">
      <w:r>
        <w:separator/>
      </w:r>
    </w:p>
  </w:endnote>
  <w:endnote w:type="continuationSeparator" w:id="0">
    <w:p w:rsidR="00AF7C00" w:rsidRDefault="00AF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6F" w:rsidRDefault="007C4F31" w:rsidP="00590F64">
    <w:pPr>
      <w:pStyle w:val="Sidefod"/>
      <w:framePr w:wrap="around" w:vAnchor="text" w:hAnchor="margin" w:xAlign="right" w:y="1"/>
      <w:rPr>
        <w:rStyle w:val="Sidetal"/>
      </w:rPr>
    </w:pPr>
    <w:r>
      <w:rPr>
        <w:rStyle w:val="Sidetal"/>
      </w:rPr>
      <w:fldChar w:fldCharType="begin"/>
    </w:r>
    <w:r w:rsidR="0001016F">
      <w:rPr>
        <w:rStyle w:val="Sidetal"/>
      </w:rPr>
      <w:instrText xml:space="preserve">PAGE  </w:instrText>
    </w:r>
    <w:r>
      <w:rPr>
        <w:rStyle w:val="Sidetal"/>
      </w:rPr>
      <w:fldChar w:fldCharType="end"/>
    </w:r>
  </w:p>
  <w:p w:rsidR="0001016F" w:rsidRDefault="0001016F" w:rsidP="005D0C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6F" w:rsidRPr="002E7213" w:rsidRDefault="0001016F" w:rsidP="00F33427">
    <w:pPr>
      <w:pStyle w:val="Sidefod"/>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7C4F31" w:rsidRPr="002E7213">
      <w:rPr>
        <w:i/>
        <w:sz w:val="16"/>
        <w:szCs w:val="16"/>
      </w:rPr>
      <w:fldChar w:fldCharType="begin"/>
    </w:r>
    <w:r w:rsidRPr="002E7213">
      <w:rPr>
        <w:i/>
        <w:sz w:val="16"/>
        <w:szCs w:val="16"/>
      </w:rPr>
      <w:instrText xml:space="preserve"> PAGE   \* MERGEFORMAT </w:instrText>
    </w:r>
    <w:r w:rsidR="007C4F31" w:rsidRPr="002E7213">
      <w:rPr>
        <w:i/>
        <w:sz w:val="16"/>
        <w:szCs w:val="16"/>
      </w:rPr>
      <w:fldChar w:fldCharType="separate"/>
    </w:r>
    <w:r w:rsidR="002A291A">
      <w:rPr>
        <w:i/>
        <w:noProof/>
        <w:sz w:val="16"/>
        <w:szCs w:val="16"/>
      </w:rPr>
      <w:t>3</w:t>
    </w:r>
    <w:r w:rsidR="007C4F31"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00" w:rsidRDefault="00AF7C00">
      <w:r>
        <w:separator/>
      </w:r>
    </w:p>
  </w:footnote>
  <w:footnote w:type="continuationSeparator" w:id="0">
    <w:p w:rsidR="00AF7C00" w:rsidRDefault="00AF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B8DC26"/>
    <w:lvl w:ilvl="0">
      <w:start w:val="1"/>
      <w:numFmt w:val="decimal"/>
      <w:pStyle w:val="Table"/>
      <w:lvlText w:val="%1."/>
      <w:lvlJc w:val="left"/>
      <w:pPr>
        <w:tabs>
          <w:tab w:val="num" w:pos="360"/>
        </w:tabs>
        <w:ind w:left="360" w:hanging="360"/>
      </w:pPr>
      <w:rPr>
        <w:rFonts w:cs="Times New Roman"/>
      </w:rPr>
    </w:lvl>
  </w:abstractNum>
  <w:abstractNum w:abstractNumId="1">
    <w:nsid w:val="09274D7D"/>
    <w:multiLevelType w:val="multilevel"/>
    <w:tmpl w:val="59187088"/>
    <w:styleLink w:val="Fig"/>
    <w:lvl w:ilvl="0">
      <w:start w:val="1"/>
      <w:numFmt w:val="none"/>
      <w:pStyle w:val="video"/>
      <w:lvlText w:val="Figure - "/>
      <w:lvlJc w:val="left"/>
      <w:pPr>
        <w:tabs>
          <w:tab w:val="num" w:pos="270"/>
        </w:tabs>
        <w:ind w:left="270" w:hanging="360"/>
      </w:pPr>
      <w:rPr>
        <w:rFonts w:cs="Times New Roman"/>
        <w:color w:val="3366FF"/>
        <w:sz w:val="20"/>
      </w:rPr>
    </w:lvl>
    <w:lvl w:ilvl="1">
      <w:start w:val="1"/>
      <w:numFmt w:val="lowerLetter"/>
      <w:lvlText w:val="%2."/>
      <w:lvlJc w:val="left"/>
      <w:pPr>
        <w:tabs>
          <w:tab w:val="num" w:pos="990"/>
        </w:tabs>
        <w:ind w:left="990" w:hanging="36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2430"/>
        </w:tabs>
        <w:ind w:left="2430" w:hanging="360"/>
      </w:pPr>
      <w:rPr>
        <w:rFonts w:cs="Times New Roman" w:hint="default"/>
      </w:rPr>
    </w:lvl>
    <w:lvl w:ilvl="4">
      <w:start w:val="1"/>
      <w:numFmt w:val="lowerLetter"/>
      <w:lvlText w:val="%5."/>
      <w:lvlJc w:val="left"/>
      <w:pPr>
        <w:tabs>
          <w:tab w:val="num" w:pos="3150"/>
        </w:tabs>
        <w:ind w:left="3150" w:hanging="360"/>
      </w:pPr>
      <w:rPr>
        <w:rFonts w:cs="Times New Roman" w:hint="default"/>
      </w:rPr>
    </w:lvl>
    <w:lvl w:ilvl="5">
      <w:start w:val="1"/>
      <w:numFmt w:val="lowerRoman"/>
      <w:lvlText w:val="%6."/>
      <w:lvlJc w:val="right"/>
      <w:pPr>
        <w:tabs>
          <w:tab w:val="num" w:pos="3870"/>
        </w:tabs>
        <w:ind w:left="3870" w:hanging="180"/>
      </w:pPr>
      <w:rPr>
        <w:rFonts w:cs="Times New Roman" w:hint="default"/>
      </w:rPr>
    </w:lvl>
    <w:lvl w:ilvl="6">
      <w:start w:val="1"/>
      <w:numFmt w:val="decimal"/>
      <w:lvlText w:val="%7."/>
      <w:lvlJc w:val="left"/>
      <w:pPr>
        <w:tabs>
          <w:tab w:val="num" w:pos="4590"/>
        </w:tabs>
        <w:ind w:left="4590" w:hanging="360"/>
      </w:pPr>
      <w:rPr>
        <w:rFonts w:cs="Times New Roman" w:hint="default"/>
      </w:rPr>
    </w:lvl>
    <w:lvl w:ilvl="7">
      <w:start w:val="1"/>
      <w:numFmt w:val="lowerLetter"/>
      <w:lvlText w:val="%8."/>
      <w:lvlJc w:val="left"/>
      <w:pPr>
        <w:tabs>
          <w:tab w:val="num" w:pos="5310"/>
        </w:tabs>
        <w:ind w:left="5310" w:hanging="360"/>
      </w:pPr>
      <w:rPr>
        <w:rFonts w:cs="Times New Roman" w:hint="default"/>
      </w:rPr>
    </w:lvl>
    <w:lvl w:ilvl="8">
      <w:start w:val="1"/>
      <w:numFmt w:val="lowerRoman"/>
      <w:lvlText w:val="%9."/>
      <w:lvlJc w:val="right"/>
      <w:pPr>
        <w:tabs>
          <w:tab w:val="num" w:pos="6030"/>
        </w:tabs>
        <w:ind w:left="6030" w:hanging="180"/>
      </w:pPr>
      <w:rPr>
        <w:rFonts w:cs="Times New Roman"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4C353CE"/>
    <w:multiLevelType w:val="multilevel"/>
    <w:tmpl w:val="565683E6"/>
    <w:styleLink w:val="Add"/>
    <w:lvl w:ilvl="0">
      <w:start w:val="1"/>
      <w:numFmt w:val="decimal"/>
      <w:lvlText w:val="A%1"/>
      <w:lvlJc w:val="left"/>
      <w:pPr>
        <w:tabs>
          <w:tab w:val="num" w:pos="432"/>
        </w:tabs>
        <w:ind w:left="432" w:hanging="432"/>
      </w:pPr>
      <w:rPr>
        <w:rFonts w:cs="Times New Roman" w:hint="default"/>
        <w:color w:val="3366FF"/>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7D3571E"/>
    <w:multiLevelType w:val="multilevel"/>
    <w:tmpl w:val="DD34CDBE"/>
    <w:styleLink w:val="Tab"/>
    <w:lvl w:ilvl="0">
      <w:start w:val="1"/>
      <w:numFmt w:val="none"/>
      <w:pStyle w:val="supp-file"/>
      <w:lvlText w:val="Table - %1"/>
      <w:lvlJc w:val="left"/>
      <w:pPr>
        <w:tabs>
          <w:tab w:val="num" w:pos="360"/>
        </w:tabs>
        <w:ind w:left="360" w:hanging="360"/>
      </w:pPr>
      <w:rPr>
        <w:rFonts w:ascii="Times New Roman" w:hAnsi="Times New Roman" w:cs="Times New Roman" w:hint="default"/>
        <w:color w:val="3366FF"/>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3AC26C30"/>
    <w:multiLevelType w:val="multilevel"/>
    <w:tmpl w:val="8C76FC3A"/>
    <w:lvl w:ilvl="0">
      <w:start w:val="1"/>
      <w:numFmt w:val="none"/>
      <w:suff w:val="space"/>
      <w:lvlText w:val="Accepted:"/>
      <w:lvlJc w:val="left"/>
      <w:rPr>
        <w:rFonts w:cs="Times New Roman"/>
      </w:rPr>
    </w:lvl>
    <w:lvl w:ilvl="1">
      <w:start w:val="1"/>
      <w:numFmt w:val="upperLetter"/>
      <w:pStyle w:val="Overskrift2"/>
      <w:lvlText w:val="%2."/>
      <w:lvlJc w:val="left"/>
      <w:pPr>
        <w:tabs>
          <w:tab w:val="num" w:pos="1080"/>
        </w:tabs>
        <w:ind w:left="720"/>
      </w:pPr>
      <w:rPr>
        <w:rFonts w:cs="Times New Roman"/>
      </w:rPr>
    </w:lvl>
    <w:lvl w:ilvl="2">
      <w:start w:val="1"/>
      <w:numFmt w:val="decimal"/>
      <w:pStyle w:val="Overskrift3"/>
      <w:lvlText w:val="%3."/>
      <w:lvlJc w:val="left"/>
      <w:pPr>
        <w:tabs>
          <w:tab w:val="num" w:pos="1800"/>
        </w:tabs>
        <w:ind w:left="1440"/>
      </w:pPr>
      <w:rPr>
        <w:rFonts w:cs="Times New Roman"/>
      </w:rPr>
    </w:lvl>
    <w:lvl w:ilvl="3">
      <w:start w:val="1"/>
      <w:numFmt w:val="lowerLetter"/>
      <w:pStyle w:val="Overskrift4"/>
      <w:lvlText w:val="%4)"/>
      <w:lvlJc w:val="left"/>
      <w:pPr>
        <w:tabs>
          <w:tab w:val="num" w:pos="2520"/>
        </w:tabs>
        <w:ind w:left="2160"/>
      </w:pPr>
      <w:rPr>
        <w:rFonts w:cs="Times New Roman"/>
      </w:rPr>
    </w:lvl>
    <w:lvl w:ilvl="4">
      <w:start w:val="1"/>
      <w:numFmt w:val="decimal"/>
      <w:pStyle w:val="Overskrift5"/>
      <w:lvlText w:val="(%5)"/>
      <w:lvlJc w:val="left"/>
      <w:pPr>
        <w:tabs>
          <w:tab w:val="num" w:pos="3240"/>
        </w:tabs>
        <w:ind w:left="2880"/>
      </w:pPr>
      <w:rPr>
        <w:rFonts w:cs="Times New Roman"/>
      </w:rPr>
    </w:lvl>
    <w:lvl w:ilvl="5">
      <w:start w:val="1"/>
      <w:numFmt w:val="lowerLetter"/>
      <w:pStyle w:val="Overskrift6"/>
      <w:lvlText w:val="(%6)"/>
      <w:lvlJc w:val="left"/>
      <w:pPr>
        <w:tabs>
          <w:tab w:val="num" w:pos="3960"/>
        </w:tabs>
        <w:ind w:left="3600"/>
      </w:pPr>
      <w:rPr>
        <w:rFonts w:cs="Times New Roman"/>
      </w:rPr>
    </w:lvl>
    <w:lvl w:ilvl="6">
      <w:start w:val="1"/>
      <w:numFmt w:val="lowerRoman"/>
      <w:pStyle w:val="Overskrift7"/>
      <w:lvlText w:val="(%7)"/>
      <w:lvlJc w:val="left"/>
      <w:pPr>
        <w:tabs>
          <w:tab w:val="num" w:pos="4680"/>
        </w:tabs>
        <w:ind w:left="4320"/>
      </w:pPr>
      <w:rPr>
        <w:rFonts w:cs="Times New Roman"/>
      </w:rPr>
    </w:lvl>
    <w:lvl w:ilvl="7">
      <w:start w:val="1"/>
      <w:numFmt w:val="lowerLetter"/>
      <w:pStyle w:val="Overskrift8"/>
      <w:lvlText w:val="(%8)"/>
      <w:lvlJc w:val="left"/>
      <w:pPr>
        <w:tabs>
          <w:tab w:val="num" w:pos="5400"/>
        </w:tabs>
        <w:ind w:left="5040"/>
      </w:pPr>
      <w:rPr>
        <w:rFonts w:cs="Times New Roman"/>
      </w:rPr>
    </w:lvl>
    <w:lvl w:ilvl="8">
      <w:start w:val="1"/>
      <w:numFmt w:val="lowerRoman"/>
      <w:pStyle w:val="Overskrift9"/>
      <w:lvlText w:val="(%9)"/>
      <w:lvlJc w:val="left"/>
      <w:pPr>
        <w:tabs>
          <w:tab w:val="num" w:pos="6120"/>
        </w:tabs>
        <w:ind w:left="5760"/>
      </w:pPr>
      <w:rPr>
        <w:rFonts w:cs="Times New Roman"/>
      </w:rPr>
    </w:lvl>
  </w:abstractNum>
  <w:abstractNum w:abstractNumId="6">
    <w:nsid w:val="49F92437"/>
    <w:multiLevelType w:val="hybridMultilevel"/>
    <w:tmpl w:val="E75EC27E"/>
    <w:lvl w:ilvl="0" w:tplc="0409000F">
      <w:start w:val="1"/>
      <w:numFmt w:val="decimal"/>
      <w:pStyle w:val="Figur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831C2D"/>
    <w:multiLevelType w:val="multilevel"/>
    <w:tmpl w:val="9EF0E7A6"/>
    <w:styleLink w:val="vid"/>
    <w:lvl w:ilvl="0">
      <w:start w:val="1"/>
      <w:numFmt w:val="none"/>
      <w:lvlText w:val="%1Video -"/>
      <w:lvlJc w:val="left"/>
      <w:pPr>
        <w:tabs>
          <w:tab w:val="num" w:pos="360"/>
        </w:tabs>
        <w:ind w:left="360" w:hanging="360"/>
      </w:pPr>
      <w:rPr>
        <w:rFonts w:cs="Times New Roman" w:hint="default"/>
        <w:color w:val="6666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D7C01BB"/>
    <w:multiLevelType w:val="hybridMultilevel"/>
    <w:tmpl w:val="9760B0DC"/>
    <w:lvl w:ilvl="0" w:tplc="33107734">
      <w:start w:val="1"/>
      <w:numFmt w:val="decimal"/>
      <w:pStyle w:val="Reference"/>
      <w:lvlText w:val="%1."/>
      <w:lvlJc w:val="left"/>
      <w:pPr>
        <w:tabs>
          <w:tab w:val="num" w:pos="270"/>
        </w:tabs>
        <w:ind w:left="270" w:hanging="360"/>
      </w:pPr>
      <w:rPr>
        <w:rFonts w:cs="Times New Roman" w:hint="default"/>
        <w:sz w:val="14"/>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
    <w:nsid w:val="72211B93"/>
    <w:multiLevelType w:val="multilevel"/>
    <w:tmpl w:val="B582E550"/>
    <w:lvl w:ilvl="0">
      <w:start w:val="1"/>
      <w:numFmt w:val="decimal"/>
      <w:pStyle w:val="Address"/>
      <w:lvlText w:val="A%1"/>
      <w:lvlJc w:val="left"/>
      <w:pPr>
        <w:tabs>
          <w:tab w:val="num" w:pos="432"/>
        </w:tabs>
        <w:ind w:left="432" w:hanging="432"/>
      </w:pPr>
      <w:rPr>
        <w:rFonts w:cs="Times New Roman" w:hint="default"/>
        <w:color w:val="3366FF"/>
        <w:sz w:val="20"/>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96038DA"/>
    <w:multiLevelType w:val="multilevel"/>
    <w:tmpl w:val="488A68AE"/>
    <w:styleLink w:val="aud"/>
    <w:lvl w:ilvl="0">
      <w:start w:val="1"/>
      <w:numFmt w:val="none"/>
      <w:pStyle w:val="audio"/>
      <w:lvlText w:val="%1Audio - "/>
      <w:lvlJc w:val="left"/>
      <w:pPr>
        <w:tabs>
          <w:tab w:val="num" w:pos="360"/>
        </w:tabs>
        <w:ind w:left="360" w:hanging="360"/>
      </w:pPr>
      <w:rPr>
        <w:rFonts w:cs="Times New Roman" w:hint="default"/>
        <w:color w:val="3333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DE62A4F"/>
    <w:multiLevelType w:val="multilevel"/>
    <w:tmpl w:val="BBBCAD00"/>
    <w:styleLink w:val="data-supp"/>
    <w:lvl w:ilvl="0">
      <w:start w:val="1"/>
      <w:numFmt w:val="none"/>
      <w:lvlText w:val="%1supp-file -"/>
      <w:lvlJc w:val="left"/>
      <w:pPr>
        <w:tabs>
          <w:tab w:val="num" w:pos="360"/>
        </w:tabs>
        <w:ind w:left="360" w:hanging="360"/>
      </w:pPr>
      <w:rPr>
        <w:rFonts w:ascii="Times New Roman" w:hAnsi="Times New Roman" w:cs="Times New Roman" w:hint="default"/>
        <w:color w:val="33CCCC"/>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5"/>
  </w:num>
  <w:num w:numId="3">
    <w:abstractNumId w:val="0"/>
  </w:num>
  <w:num w:numId="4">
    <w:abstractNumId w:val="6"/>
  </w:num>
  <w:num w:numId="5">
    <w:abstractNumId w:val="9"/>
  </w:num>
  <w:num w:numId="6">
    <w:abstractNumId w:val="1"/>
  </w:num>
  <w:num w:numId="7">
    <w:abstractNumId w:val="4"/>
  </w:num>
  <w:num w:numId="8">
    <w:abstractNumId w:val="3"/>
  </w:num>
  <w:num w:numId="9">
    <w:abstractNumId w:val="2"/>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ABE"/>
    <w:rsid w:val="00002974"/>
    <w:rsid w:val="00002D53"/>
    <w:rsid w:val="0001016F"/>
    <w:rsid w:val="00023515"/>
    <w:rsid w:val="00093E3A"/>
    <w:rsid w:val="000B5FF9"/>
    <w:rsid w:val="000C79E8"/>
    <w:rsid w:val="000E1A3F"/>
    <w:rsid w:val="000E691B"/>
    <w:rsid w:val="000F1685"/>
    <w:rsid w:val="000F26ED"/>
    <w:rsid w:val="00102E6F"/>
    <w:rsid w:val="00110BFB"/>
    <w:rsid w:val="00191BF7"/>
    <w:rsid w:val="001A321A"/>
    <w:rsid w:val="001A495C"/>
    <w:rsid w:val="001A75E9"/>
    <w:rsid w:val="001B6229"/>
    <w:rsid w:val="001C0673"/>
    <w:rsid w:val="001C637C"/>
    <w:rsid w:val="001E02AD"/>
    <w:rsid w:val="001E6065"/>
    <w:rsid w:val="00201D9E"/>
    <w:rsid w:val="0021265E"/>
    <w:rsid w:val="00215953"/>
    <w:rsid w:val="00215E03"/>
    <w:rsid w:val="00217137"/>
    <w:rsid w:val="00224268"/>
    <w:rsid w:val="00243957"/>
    <w:rsid w:val="002552FD"/>
    <w:rsid w:val="00294A46"/>
    <w:rsid w:val="002A291A"/>
    <w:rsid w:val="002A2DA8"/>
    <w:rsid w:val="002B385C"/>
    <w:rsid w:val="002D06D0"/>
    <w:rsid w:val="002D1ABE"/>
    <w:rsid w:val="002E7213"/>
    <w:rsid w:val="002F1A87"/>
    <w:rsid w:val="0031449D"/>
    <w:rsid w:val="003354B7"/>
    <w:rsid w:val="00336EE4"/>
    <w:rsid w:val="00345472"/>
    <w:rsid w:val="003508EF"/>
    <w:rsid w:val="00362C0F"/>
    <w:rsid w:val="003850B6"/>
    <w:rsid w:val="00386AA5"/>
    <w:rsid w:val="0039463D"/>
    <w:rsid w:val="003A3FDD"/>
    <w:rsid w:val="003D3049"/>
    <w:rsid w:val="003E7BED"/>
    <w:rsid w:val="004060E6"/>
    <w:rsid w:val="00416E8E"/>
    <w:rsid w:val="004200E3"/>
    <w:rsid w:val="00437447"/>
    <w:rsid w:val="0045419E"/>
    <w:rsid w:val="00456CE1"/>
    <w:rsid w:val="0045734B"/>
    <w:rsid w:val="00465542"/>
    <w:rsid w:val="004717DF"/>
    <w:rsid w:val="00472DF5"/>
    <w:rsid w:val="00487E34"/>
    <w:rsid w:val="004A2970"/>
    <w:rsid w:val="004A31B3"/>
    <w:rsid w:val="004A3F78"/>
    <w:rsid w:val="004C5741"/>
    <w:rsid w:val="004E1263"/>
    <w:rsid w:val="004F325C"/>
    <w:rsid w:val="004F4EBB"/>
    <w:rsid w:val="00526CEA"/>
    <w:rsid w:val="00527A9B"/>
    <w:rsid w:val="00536A68"/>
    <w:rsid w:val="0055168F"/>
    <w:rsid w:val="00590F64"/>
    <w:rsid w:val="005923E5"/>
    <w:rsid w:val="005D0CFC"/>
    <w:rsid w:val="005D19F4"/>
    <w:rsid w:val="005F254A"/>
    <w:rsid w:val="005F41DB"/>
    <w:rsid w:val="006137EE"/>
    <w:rsid w:val="00646D6B"/>
    <w:rsid w:val="0065151C"/>
    <w:rsid w:val="0065657F"/>
    <w:rsid w:val="00677611"/>
    <w:rsid w:val="00683E42"/>
    <w:rsid w:val="006A2F18"/>
    <w:rsid w:val="006B2915"/>
    <w:rsid w:val="006B2BFD"/>
    <w:rsid w:val="006B56D7"/>
    <w:rsid w:val="006D16AA"/>
    <w:rsid w:val="006F54F5"/>
    <w:rsid w:val="00701AC5"/>
    <w:rsid w:val="007053B2"/>
    <w:rsid w:val="007115EA"/>
    <w:rsid w:val="00721BA7"/>
    <w:rsid w:val="0074576C"/>
    <w:rsid w:val="00754BA5"/>
    <w:rsid w:val="007562C3"/>
    <w:rsid w:val="00761DE3"/>
    <w:rsid w:val="007625EE"/>
    <w:rsid w:val="00785693"/>
    <w:rsid w:val="007961ED"/>
    <w:rsid w:val="007B765A"/>
    <w:rsid w:val="007C0D39"/>
    <w:rsid w:val="007C4F31"/>
    <w:rsid w:val="007C72F6"/>
    <w:rsid w:val="00816966"/>
    <w:rsid w:val="00821CD4"/>
    <w:rsid w:val="008423A7"/>
    <w:rsid w:val="008440CC"/>
    <w:rsid w:val="008722BE"/>
    <w:rsid w:val="0087612A"/>
    <w:rsid w:val="008855EF"/>
    <w:rsid w:val="008A3B9A"/>
    <w:rsid w:val="008D225B"/>
    <w:rsid w:val="00932461"/>
    <w:rsid w:val="009367F9"/>
    <w:rsid w:val="00941BBB"/>
    <w:rsid w:val="00952176"/>
    <w:rsid w:val="009B10F1"/>
    <w:rsid w:val="009B368D"/>
    <w:rsid w:val="009B7574"/>
    <w:rsid w:val="009C24D4"/>
    <w:rsid w:val="009D7A83"/>
    <w:rsid w:val="009F1A00"/>
    <w:rsid w:val="009F3AEB"/>
    <w:rsid w:val="00A17580"/>
    <w:rsid w:val="00A42352"/>
    <w:rsid w:val="00A527E4"/>
    <w:rsid w:val="00A5640D"/>
    <w:rsid w:val="00A729D6"/>
    <w:rsid w:val="00A83631"/>
    <w:rsid w:val="00A938BF"/>
    <w:rsid w:val="00AE2AE9"/>
    <w:rsid w:val="00AF7C00"/>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5F0A"/>
    <w:rsid w:val="00D97B3D"/>
    <w:rsid w:val="00DC4BEF"/>
    <w:rsid w:val="00DE112D"/>
    <w:rsid w:val="00DE712F"/>
    <w:rsid w:val="00DF6379"/>
    <w:rsid w:val="00E144CD"/>
    <w:rsid w:val="00E2292B"/>
    <w:rsid w:val="00E451EE"/>
    <w:rsid w:val="00E53E14"/>
    <w:rsid w:val="00E60752"/>
    <w:rsid w:val="00E665AA"/>
    <w:rsid w:val="00E826A2"/>
    <w:rsid w:val="00EA6E28"/>
    <w:rsid w:val="00EB0132"/>
    <w:rsid w:val="00F33427"/>
    <w:rsid w:val="00F6031D"/>
    <w:rsid w:val="00F76A7F"/>
    <w:rsid w:val="00F804A1"/>
    <w:rsid w:val="00FA2721"/>
    <w:rsid w:val="00FB73B6"/>
    <w:rsid w:val="00FE5595"/>
    <w:rsid w:val="00FF1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2F"/>
    <w:pPr>
      <w:spacing w:line="300" w:lineRule="exact"/>
    </w:pPr>
    <w:rPr>
      <w:sz w:val="24"/>
      <w:szCs w:val="20"/>
      <w:lang w:val="en-GB"/>
    </w:rPr>
  </w:style>
  <w:style w:type="paragraph" w:styleId="Overskrift1">
    <w:name w:val="heading 1"/>
    <w:basedOn w:val="Normal"/>
    <w:next w:val="Normal"/>
    <w:link w:val="Overskrift1Tegn"/>
    <w:uiPriority w:val="99"/>
    <w:qFormat/>
    <w:rsid w:val="00DE712F"/>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uiPriority w:val="99"/>
    <w:qFormat/>
    <w:rsid w:val="00DE712F"/>
    <w:pPr>
      <w:keepNext/>
      <w:numPr>
        <w:ilvl w:val="1"/>
        <w:numId w:val="2"/>
      </w:numPr>
      <w:spacing w:before="240" w:after="60" w:line="240" w:lineRule="auto"/>
      <w:outlineLvl w:val="1"/>
    </w:pPr>
    <w:rPr>
      <w:rFonts w:ascii="Arial" w:hAnsi="Arial"/>
      <w:b/>
      <w:i/>
    </w:rPr>
  </w:style>
  <w:style w:type="paragraph" w:styleId="Overskrift3">
    <w:name w:val="heading 3"/>
    <w:basedOn w:val="Normal"/>
    <w:next w:val="Normal"/>
    <w:link w:val="Overskrift3Tegn"/>
    <w:uiPriority w:val="99"/>
    <w:qFormat/>
    <w:rsid w:val="00DE712F"/>
    <w:pPr>
      <w:keepNext/>
      <w:numPr>
        <w:ilvl w:val="2"/>
        <w:numId w:val="2"/>
      </w:numPr>
      <w:spacing w:before="240" w:after="60" w:line="240" w:lineRule="auto"/>
      <w:outlineLvl w:val="2"/>
    </w:pPr>
    <w:rPr>
      <w:rFonts w:ascii="Arial" w:hAnsi="Arial"/>
    </w:rPr>
  </w:style>
  <w:style w:type="paragraph" w:styleId="Overskrift4">
    <w:name w:val="heading 4"/>
    <w:basedOn w:val="Normal"/>
    <w:next w:val="Normal"/>
    <w:link w:val="Overskrift4Tegn"/>
    <w:uiPriority w:val="99"/>
    <w:qFormat/>
    <w:rsid w:val="00DE712F"/>
    <w:pPr>
      <w:keepNext/>
      <w:numPr>
        <w:ilvl w:val="3"/>
        <w:numId w:val="2"/>
      </w:numPr>
      <w:spacing w:before="240" w:after="60" w:line="240" w:lineRule="auto"/>
      <w:outlineLvl w:val="3"/>
    </w:pPr>
    <w:rPr>
      <w:rFonts w:ascii="Arial" w:hAnsi="Arial"/>
      <w:b/>
    </w:rPr>
  </w:style>
  <w:style w:type="paragraph" w:styleId="Overskrift5">
    <w:name w:val="heading 5"/>
    <w:basedOn w:val="Normal"/>
    <w:next w:val="Normal"/>
    <w:link w:val="Overskrift5Tegn"/>
    <w:uiPriority w:val="99"/>
    <w:qFormat/>
    <w:rsid w:val="00DE712F"/>
    <w:pPr>
      <w:numPr>
        <w:ilvl w:val="4"/>
        <w:numId w:val="2"/>
      </w:numPr>
      <w:spacing w:before="240" w:after="60" w:line="240" w:lineRule="auto"/>
      <w:outlineLvl w:val="4"/>
    </w:pPr>
    <w:rPr>
      <w:sz w:val="22"/>
    </w:rPr>
  </w:style>
  <w:style w:type="paragraph" w:styleId="Overskrift6">
    <w:name w:val="heading 6"/>
    <w:basedOn w:val="Normal"/>
    <w:next w:val="Normal"/>
    <w:link w:val="Overskrift6Tegn"/>
    <w:uiPriority w:val="99"/>
    <w:qFormat/>
    <w:rsid w:val="00DE712F"/>
    <w:pPr>
      <w:numPr>
        <w:ilvl w:val="5"/>
        <w:numId w:val="2"/>
      </w:numPr>
      <w:spacing w:before="240" w:after="60" w:line="240" w:lineRule="auto"/>
      <w:outlineLvl w:val="5"/>
    </w:pPr>
    <w:rPr>
      <w:i/>
      <w:sz w:val="22"/>
    </w:rPr>
  </w:style>
  <w:style w:type="paragraph" w:styleId="Overskrift7">
    <w:name w:val="heading 7"/>
    <w:basedOn w:val="Normal"/>
    <w:next w:val="Normal"/>
    <w:link w:val="Overskrift7Tegn"/>
    <w:uiPriority w:val="99"/>
    <w:qFormat/>
    <w:rsid w:val="00DE712F"/>
    <w:pPr>
      <w:numPr>
        <w:ilvl w:val="6"/>
        <w:numId w:val="2"/>
      </w:numPr>
      <w:spacing w:before="240" w:after="60" w:line="240" w:lineRule="auto"/>
      <w:outlineLvl w:val="6"/>
    </w:pPr>
    <w:rPr>
      <w:rFonts w:ascii="Arial" w:hAnsi="Arial"/>
      <w:sz w:val="20"/>
    </w:rPr>
  </w:style>
  <w:style w:type="paragraph" w:styleId="Overskrift8">
    <w:name w:val="heading 8"/>
    <w:basedOn w:val="Normal"/>
    <w:next w:val="Normal"/>
    <w:link w:val="Overskrift8Tegn"/>
    <w:uiPriority w:val="99"/>
    <w:qFormat/>
    <w:rsid w:val="00DE712F"/>
    <w:pPr>
      <w:numPr>
        <w:ilvl w:val="7"/>
        <w:numId w:val="2"/>
      </w:numPr>
      <w:spacing w:before="240" w:after="60" w:line="240" w:lineRule="auto"/>
      <w:outlineLvl w:val="7"/>
    </w:pPr>
    <w:rPr>
      <w:rFonts w:ascii="Arial" w:hAnsi="Arial"/>
      <w:i/>
      <w:sz w:val="20"/>
    </w:rPr>
  </w:style>
  <w:style w:type="paragraph" w:styleId="Overskrift9">
    <w:name w:val="heading 9"/>
    <w:basedOn w:val="Normal"/>
    <w:next w:val="Normal"/>
    <w:link w:val="Overskrift9Tegn"/>
    <w:uiPriority w:val="99"/>
    <w:qFormat/>
    <w:rsid w:val="00DE712F"/>
    <w:pPr>
      <w:numPr>
        <w:ilvl w:val="8"/>
        <w:numId w:val="2"/>
      </w:numPr>
      <w:spacing w:before="240" w:after="60" w:line="240" w:lineRule="auto"/>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6940"/>
    <w:rPr>
      <w:rFonts w:asciiTheme="majorHAnsi" w:eastAsiaTheme="majorEastAsia" w:hAnsiTheme="majorHAnsi" w:cstheme="majorBidi"/>
      <w:b/>
      <w:bCs/>
      <w:kern w:val="32"/>
      <w:sz w:val="32"/>
      <w:szCs w:val="32"/>
      <w:lang w:val="en-GB"/>
    </w:rPr>
  </w:style>
  <w:style w:type="character" w:customStyle="1" w:styleId="Overskrift2Tegn">
    <w:name w:val="Overskrift 2 Tegn"/>
    <w:basedOn w:val="Standardskrifttypeiafsnit"/>
    <w:link w:val="Overskrift2"/>
    <w:uiPriority w:val="99"/>
    <w:rsid w:val="002F6940"/>
    <w:rPr>
      <w:rFonts w:ascii="Arial" w:hAnsi="Arial"/>
      <w:b/>
      <w:i/>
      <w:sz w:val="24"/>
      <w:szCs w:val="20"/>
      <w:lang w:val="en-GB"/>
    </w:rPr>
  </w:style>
  <w:style w:type="character" w:customStyle="1" w:styleId="Overskrift3Tegn">
    <w:name w:val="Overskrift 3 Tegn"/>
    <w:basedOn w:val="Standardskrifttypeiafsnit"/>
    <w:link w:val="Overskrift3"/>
    <w:uiPriority w:val="99"/>
    <w:rsid w:val="002F6940"/>
    <w:rPr>
      <w:rFonts w:ascii="Arial" w:hAnsi="Arial"/>
      <w:sz w:val="24"/>
      <w:szCs w:val="20"/>
      <w:lang w:val="en-GB"/>
    </w:rPr>
  </w:style>
  <w:style w:type="character" w:customStyle="1" w:styleId="Overskrift4Tegn">
    <w:name w:val="Overskrift 4 Tegn"/>
    <w:basedOn w:val="Standardskrifttypeiafsnit"/>
    <w:link w:val="Overskrift4"/>
    <w:uiPriority w:val="99"/>
    <w:rsid w:val="002F6940"/>
    <w:rPr>
      <w:rFonts w:ascii="Arial" w:hAnsi="Arial"/>
      <w:b/>
      <w:sz w:val="24"/>
      <w:szCs w:val="20"/>
      <w:lang w:val="en-GB"/>
    </w:rPr>
  </w:style>
  <w:style w:type="character" w:customStyle="1" w:styleId="Overskrift5Tegn">
    <w:name w:val="Overskrift 5 Tegn"/>
    <w:basedOn w:val="Standardskrifttypeiafsnit"/>
    <w:link w:val="Overskrift5"/>
    <w:uiPriority w:val="99"/>
    <w:rsid w:val="002F6940"/>
    <w:rPr>
      <w:szCs w:val="20"/>
      <w:lang w:val="en-GB"/>
    </w:rPr>
  </w:style>
  <w:style w:type="character" w:customStyle="1" w:styleId="Overskrift6Tegn">
    <w:name w:val="Overskrift 6 Tegn"/>
    <w:basedOn w:val="Standardskrifttypeiafsnit"/>
    <w:link w:val="Overskrift6"/>
    <w:uiPriority w:val="99"/>
    <w:rsid w:val="002F6940"/>
    <w:rPr>
      <w:i/>
      <w:szCs w:val="20"/>
      <w:lang w:val="en-GB"/>
    </w:rPr>
  </w:style>
  <w:style w:type="character" w:customStyle="1" w:styleId="Overskrift7Tegn">
    <w:name w:val="Overskrift 7 Tegn"/>
    <w:basedOn w:val="Standardskrifttypeiafsnit"/>
    <w:link w:val="Overskrift7"/>
    <w:uiPriority w:val="99"/>
    <w:rsid w:val="002F6940"/>
    <w:rPr>
      <w:rFonts w:ascii="Arial" w:hAnsi="Arial"/>
      <w:sz w:val="20"/>
      <w:szCs w:val="20"/>
      <w:lang w:val="en-GB"/>
    </w:rPr>
  </w:style>
  <w:style w:type="character" w:customStyle="1" w:styleId="Overskrift8Tegn">
    <w:name w:val="Overskrift 8 Tegn"/>
    <w:basedOn w:val="Standardskrifttypeiafsnit"/>
    <w:link w:val="Overskrift8"/>
    <w:uiPriority w:val="99"/>
    <w:rsid w:val="002F6940"/>
    <w:rPr>
      <w:rFonts w:ascii="Arial" w:hAnsi="Arial"/>
      <w:i/>
      <w:sz w:val="20"/>
      <w:szCs w:val="20"/>
      <w:lang w:val="en-GB"/>
    </w:rPr>
  </w:style>
  <w:style w:type="character" w:customStyle="1" w:styleId="Overskrift9Tegn">
    <w:name w:val="Overskrift 9 Tegn"/>
    <w:basedOn w:val="Standardskrifttypeiafsnit"/>
    <w:link w:val="Overskrift9"/>
    <w:uiPriority w:val="99"/>
    <w:rsid w:val="002F6940"/>
    <w:rPr>
      <w:rFonts w:ascii="Arial" w:hAnsi="Arial"/>
      <w:b/>
      <w:i/>
      <w:sz w:val="18"/>
      <w:szCs w:val="20"/>
      <w:lang w:val="en-GB"/>
    </w:rPr>
  </w:style>
  <w:style w:type="paragraph" w:styleId="Brdtekstindrykning">
    <w:name w:val="Body Text Indent"/>
    <w:basedOn w:val="Normal"/>
    <w:link w:val="BrdtekstindrykningTegn"/>
    <w:uiPriority w:val="99"/>
    <w:rsid w:val="003A3FDD"/>
    <w:pPr>
      <w:spacing w:after="120"/>
      <w:ind w:left="283"/>
    </w:pPr>
  </w:style>
  <w:style w:type="character" w:customStyle="1" w:styleId="BrdtekstindrykningTegn">
    <w:name w:val="Brødtekstindrykning Tegn"/>
    <w:basedOn w:val="Standardskrifttypeiafsnit"/>
    <w:link w:val="Brdtekstindrykning"/>
    <w:uiPriority w:val="99"/>
    <w:semiHidden/>
    <w:rsid w:val="002F6940"/>
    <w:rPr>
      <w:sz w:val="24"/>
      <w:szCs w:val="20"/>
      <w:lang w:val="en-GB"/>
    </w:rPr>
  </w:style>
  <w:style w:type="paragraph" w:styleId="Markeringsbobletekst">
    <w:name w:val="Balloon Text"/>
    <w:basedOn w:val="Normal"/>
    <w:link w:val="MarkeringsbobletekstTegn"/>
    <w:uiPriority w:val="99"/>
    <w:semiHidden/>
    <w:rsid w:val="008D22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6940"/>
    <w:rPr>
      <w:sz w:val="0"/>
      <w:szCs w:val="0"/>
      <w:lang w:val="en-GB"/>
    </w:rPr>
  </w:style>
  <w:style w:type="paragraph" w:styleId="Sidefod">
    <w:name w:val="footer"/>
    <w:basedOn w:val="Normal"/>
    <w:link w:val="SidefodTegn"/>
    <w:uiPriority w:val="99"/>
    <w:rsid w:val="00DE712F"/>
    <w:pPr>
      <w:tabs>
        <w:tab w:val="center" w:pos="4153"/>
        <w:tab w:val="right" w:pos="8306"/>
      </w:tabs>
      <w:spacing w:line="240" w:lineRule="auto"/>
    </w:pPr>
    <w:rPr>
      <w:rFonts w:ascii="Arial" w:hAnsi="Arial"/>
      <w:sz w:val="20"/>
    </w:rPr>
  </w:style>
  <w:style w:type="character" w:customStyle="1" w:styleId="SidefodTegn">
    <w:name w:val="Sidefod Tegn"/>
    <w:basedOn w:val="Standardskrifttypeiafsnit"/>
    <w:link w:val="Sidefod"/>
    <w:uiPriority w:val="99"/>
    <w:locked/>
    <w:rsid w:val="00F33427"/>
    <w:rPr>
      <w:rFonts w:ascii="Arial" w:hAnsi="Arial" w:cs="Times New Roman"/>
      <w:lang w:val="en-GB"/>
    </w:rPr>
  </w:style>
  <w:style w:type="character" w:styleId="Sidetal">
    <w:name w:val="page number"/>
    <w:basedOn w:val="Standardskrifttypeiafsnit"/>
    <w:uiPriority w:val="99"/>
    <w:rsid w:val="00DE712F"/>
    <w:rPr>
      <w:rFonts w:cs="Times New Roman"/>
    </w:rPr>
  </w:style>
  <w:style w:type="paragraph" w:styleId="Sidehoved">
    <w:name w:val="header"/>
    <w:basedOn w:val="Normal"/>
    <w:link w:val="SidehovedTegn"/>
    <w:uiPriority w:val="99"/>
    <w:rsid w:val="00DE712F"/>
    <w:pPr>
      <w:tabs>
        <w:tab w:val="center" w:pos="4153"/>
        <w:tab w:val="right" w:pos="8306"/>
      </w:tabs>
      <w:spacing w:line="240" w:lineRule="auto"/>
    </w:pPr>
    <w:rPr>
      <w:sz w:val="18"/>
    </w:rPr>
  </w:style>
  <w:style w:type="character" w:customStyle="1" w:styleId="SidehovedTegn">
    <w:name w:val="Sidehoved Tegn"/>
    <w:basedOn w:val="Standardskrifttypeiafsnit"/>
    <w:link w:val="Sidehoved"/>
    <w:uiPriority w:val="99"/>
    <w:semiHidden/>
    <w:rsid w:val="002F6940"/>
    <w:rPr>
      <w:sz w:val="24"/>
      <w:szCs w:val="20"/>
      <w:lang w:val="en-GB"/>
    </w:rPr>
  </w:style>
  <w:style w:type="paragraph" w:styleId="Fodnotetekst">
    <w:name w:val="footnote text"/>
    <w:basedOn w:val="Normal"/>
    <w:link w:val="FodnotetekstTegn"/>
    <w:uiPriority w:val="99"/>
    <w:semiHidden/>
    <w:rsid w:val="00DE712F"/>
    <w:pPr>
      <w:spacing w:line="240" w:lineRule="auto"/>
    </w:pPr>
    <w:rPr>
      <w:sz w:val="20"/>
    </w:rPr>
  </w:style>
  <w:style w:type="character" w:customStyle="1" w:styleId="FodnotetekstTegn">
    <w:name w:val="Fodnotetekst Tegn"/>
    <w:basedOn w:val="Standardskrifttypeiafsnit"/>
    <w:link w:val="Fodnotetekst"/>
    <w:uiPriority w:val="99"/>
    <w:semiHidden/>
    <w:rsid w:val="002F6940"/>
    <w:rPr>
      <w:sz w:val="20"/>
      <w:szCs w:val="20"/>
      <w:lang w:val="en-GB"/>
    </w:rPr>
  </w:style>
  <w:style w:type="paragraph" w:customStyle="1" w:styleId="ArtGroupTitle">
    <w:name w:val="ArtGroupTitle"/>
    <w:basedOn w:val="Titel"/>
    <w:next w:val="Titel"/>
    <w:uiPriority w:val="99"/>
    <w:rsid w:val="00DE712F"/>
  </w:style>
  <w:style w:type="paragraph" w:styleId="Almindeligtekst">
    <w:name w:val="Plain Text"/>
    <w:basedOn w:val="Normal"/>
    <w:link w:val="AlmindeligtekstTegn"/>
    <w:uiPriority w:val="99"/>
    <w:rsid w:val="003A3FDD"/>
    <w:rPr>
      <w:rFonts w:ascii="Courier New" w:hAnsi="Courier New"/>
      <w:sz w:val="20"/>
    </w:rPr>
  </w:style>
  <w:style w:type="character" w:customStyle="1" w:styleId="AlmindeligtekstTegn">
    <w:name w:val="Almindelig tekst Tegn"/>
    <w:basedOn w:val="Standardskrifttypeiafsnit"/>
    <w:link w:val="Almindeligtekst"/>
    <w:uiPriority w:val="99"/>
    <w:semiHidden/>
    <w:rsid w:val="002F6940"/>
    <w:rPr>
      <w:rFonts w:ascii="Courier New" w:hAnsi="Courier New" w:cs="Courier New"/>
      <w:sz w:val="20"/>
      <w:szCs w:val="20"/>
      <w:lang w:val="en-GB"/>
    </w:rPr>
  </w:style>
  <w:style w:type="paragraph" w:customStyle="1" w:styleId="Abbreviations">
    <w:name w:val="Abbreviations"/>
    <w:basedOn w:val="Normal"/>
    <w:uiPriority w:val="99"/>
    <w:rsid w:val="00DE712F"/>
    <w:pPr>
      <w:spacing w:line="240" w:lineRule="auto"/>
    </w:pPr>
  </w:style>
  <w:style w:type="paragraph" w:customStyle="1" w:styleId="AbstractPara">
    <w:name w:val="AbstractPara"/>
    <w:basedOn w:val="Normal"/>
    <w:uiPriority w:val="99"/>
    <w:rsid w:val="00DE712F"/>
    <w:pPr>
      <w:spacing w:line="240" w:lineRule="auto"/>
    </w:pPr>
  </w:style>
  <w:style w:type="paragraph" w:customStyle="1" w:styleId="AbstractTitle">
    <w:name w:val="AbstractTitle"/>
    <w:basedOn w:val="Normal"/>
    <w:next w:val="AbstractPara"/>
    <w:uiPriority w:val="99"/>
    <w:rsid w:val="00DE712F"/>
    <w:pPr>
      <w:spacing w:before="120" w:line="240" w:lineRule="exact"/>
      <w:outlineLvl w:val="1"/>
    </w:pPr>
    <w:rPr>
      <w:b/>
      <w:sz w:val="26"/>
    </w:rPr>
  </w:style>
  <w:style w:type="paragraph" w:customStyle="1" w:styleId="Accepted">
    <w:name w:val="Accepted"/>
    <w:basedOn w:val="Normal"/>
    <w:uiPriority w:val="99"/>
    <w:rsid w:val="00DE712F"/>
    <w:pPr>
      <w:spacing w:before="120" w:line="240" w:lineRule="exact"/>
    </w:pPr>
  </w:style>
  <w:style w:type="paragraph" w:customStyle="1" w:styleId="Acknowledge">
    <w:name w:val="Acknowledge"/>
    <w:basedOn w:val="Normal"/>
    <w:uiPriority w:val="99"/>
    <w:rsid w:val="00DE712F"/>
    <w:pPr>
      <w:spacing w:line="240" w:lineRule="auto"/>
    </w:pPr>
  </w:style>
  <w:style w:type="paragraph" w:customStyle="1" w:styleId="Address">
    <w:name w:val="Address"/>
    <w:basedOn w:val="Normal"/>
    <w:uiPriority w:val="99"/>
    <w:rsid w:val="00DE712F"/>
    <w:pPr>
      <w:numPr>
        <w:numId w:val="5"/>
      </w:numPr>
      <w:spacing w:before="120" w:after="40" w:line="240" w:lineRule="auto"/>
    </w:pPr>
  </w:style>
  <w:style w:type="paragraph" w:customStyle="1" w:styleId="Author">
    <w:name w:val="Author"/>
    <w:basedOn w:val="Normal"/>
    <w:next w:val="Normal"/>
    <w:uiPriority w:val="99"/>
    <w:rsid w:val="00DE712F"/>
    <w:pPr>
      <w:spacing w:before="80" w:line="240" w:lineRule="auto"/>
    </w:pPr>
  </w:style>
  <w:style w:type="paragraph" w:customStyle="1" w:styleId="AuthoredBy">
    <w:name w:val="AuthoredBy"/>
    <w:basedOn w:val="Normal"/>
    <w:uiPriority w:val="99"/>
    <w:rsid w:val="00DE712F"/>
    <w:pPr>
      <w:spacing w:line="240" w:lineRule="auto"/>
    </w:pPr>
  </w:style>
  <w:style w:type="paragraph" w:customStyle="1" w:styleId="Banner">
    <w:name w:val="Banner"/>
    <w:basedOn w:val="Normal"/>
    <w:uiPriority w:val="99"/>
    <w:rsid w:val="00DE712F"/>
    <w:pPr>
      <w:spacing w:before="120" w:line="280" w:lineRule="exact"/>
    </w:pPr>
    <w:rPr>
      <w:i/>
      <w:sz w:val="28"/>
    </w:rPr>
  </w:style>
  <w:style w:type="paragraph" w:customStyle="1" w:styleId="BoxEnd">
    <w:name w:val="BoxEnd"/>
    <w:basedOn w:val="Normal"/>
    <w:uiPriority w:val="99"/>
    <w:rsid w:val="00DE712F"/>
    <w:pPr>
      <w:pBdr>
        <w:bottom w:val="single" w:sz="12" w:space="1" w:color="auto"/>
        <w:right w:val="single" w:sz="12" w:space="1" w:color="auto"/>
      </w:pBdr>
      <w:spacing w:after="120" w:line="240" w:lineRule="auto"/>
    </w:pPr>
  </w:style>
  <w:style w:type="paragraph" w:customStyle="1" w:styleId="BoxStart1">
    <w:name w:val="BoxStart1"/>
    <w:basedOn w:val="Normal"/>
    <w:uiPriority w:val="99"/>
    <w:rsid w:val="00DE712F"/>
    <w:pPr>
      <w:pBdr>
        <w:top w:val="single" w:sz="12" w:space="1" w:color="auto"/>
        <w:left w:val="single" w:sz="12" w:space="1" w:color="auto"/>
      </w:pBdr>
      <w:spacing w:line="240" w:lineRule="auto"/>
    </w:pPr>
  </w:style>
  <w:style w:type="paragraph" w:customStyle="1" w:styleId="BoxStart2">
    <w:name w:val="BoxStart2"/>
    <w:basedOn w:val="BoxStart1"/>
    <w:uiPriority w:val="99"/>
    <w:rsid w:val="00DE712F"/>
  </w:style>
  <w:style w:type="paragraph" w:customStyle="1" w:styleId="BoxStart3">
    <w:name w:val="BoxStart3"/>
    <w:basedOn w:val="BoxStart1"/>
    <w:uiPriority w:val="99"/>
    <w:rsid w:val="00DE712F"/>
  </w:style>
  <w:style w:type="paragraph" w:styleId="Billedtekst">
    <w:name w:val="caption"/>
    <w:basedOn w:val="Normal"/>
    <w:next w:val="Normal"/>
    <w:uiPriority w:val="99"/>
    <w:qFormat/>
    <w:rsid w:val="00DE712F"/>
    <w:pPr>
      <w:spacing w:before="120" w:after="120" w:line="240" w:lineRule="auto"/>
    </w:pPr>
    <w:rPr>
      <w:b/>
      <w:sz w:val="20"/>
    </w:rPr>
  </w:style>
  <w:style w:type="paragraph" w:styleId="Kommentartekst">
    <w:name w:val="annotation text"/>
    <w:basedOn w:val="Normal"/>
    <w:link w:val="KommentartekstTegn"/>
    <w:uiPriority w:val="99"/>
    <w:semiHidden/>
    <w:rsid w:val="003A3FDD"/>
    <w:pPr>
      <w:spacing w:line="240" w:lineRule="auto"/>
    </w:pPr>
    <w:rPr>
      <w:sz w:val="20"/>
    </w:rPr>
  </w:style>
  <w:style w:type="character" w:customStyle="1" w:styleId="KommentartekstTegn">
    <w:name w:val="Kommentartekst Tegn"/>
    <w:basedOn w:val="Standardskrifttypeiafsnit"/>
    <w:link w:val="Kommentartekst"/>
    <w:uiPriority w:val="99"/>
    <w:semiHidden/>
    <w:rsid w:val="002F6940"/>
    <w:rPr>
      <w:sz w:val="20"/>
      <w:szCs w:val="20"/>
      <w:lang w:val="en-GB"/>
    </w:rPr>
  </w:style>
  <w:style w:type="paragraph" w:styleId="Bloktekst">
    <w:name w:val="Block Text"/>
    <w:basedOn w:val="Normal"/>
    <w:uiPriority w:val="99"/>
    <w:rsid w:val="003A3FDD"/>
    <w:pPr>
      <w:spacing w:after="120"/>
      <w:ind w:left="1440" w:right="1440"/>
    </w:pPr>
  </w:style>
  <w:style w:type="paragraph" w:customStyle="1" w:styleId="Conflict">
    <w:name w:val="Conflict"/>
    <w:basedOn w:val="Normal"/>
    <w:uiPriority w:val="99"/>
    <w:rsid w:val="00DE712F"/>
    <w:pPr>
      <w:spacing w:before="120" w:after="120" w:line="240" w:lineRule="auto"/>
    </w:pPr>
  </w:style>
  <w:style w:type="paragraph" w:customStyle="1" w:styleId="Correspdent">
    <w:name w:val="Correspdent"/>
    <w:basedOn w:val="Normal"/>
    <w:uiPriority w:val="99"/>
    <w:rsid w:val="00DE712F"/>
    <w:pPr>
      <w:spacing w:line="240" w:lineRule="auto"/>
    </w:pPr>
  </w:style>
  <w:style w:type="paragraph" w:customStyle="1" w:styleId="Credit">
    <w:name w:val="Credit"/>
    <w:basedOn w:val="Billedtekst"/>
    <w:uiPriority w:val="99"/>
    <w:rsid w:val="00DE712F"/>
    <w:rPr>
      <w:sz w:val="18"/>
    </w:rPr>
  </w:style>
  <w:style w:type="paragraph" w:styleId="Dato">
    <w:name w:val="Date"/>
    <w:basedOn w:val="Normal"/>
    <w:next w:val="Normal"/>
    <w:link w:val="DatoTegn"/>
    <w:uiPriority w:val="99"/>
    <w:rsid w:val="003A3FDD"/>
    <w:pPr>
      <w:spacing w:line="240" w:lineRule="auto"/>
    </w:pPr>
  </w:style>
  <w:style w:type="character" w:customStyle="1" w:styleId="DatoTegn">
    <w:name w:val="Dato Tegn"/>
    <w:basedOn w:val="Standardskrifttypeiafsnit"/>
    <w:link w:val="Dato"/>
    <w:uiPriority w:val="99"/>
    <w:semiHidden/>
    <w:rsid w:val="002F6940"/>
    <w:rPr>
      <w:sz w:val="24"/>
      <w:szCs w:val="20"/>
      <w:lang w:val="en-GB"/>
    </w:rPr>
  </w:style>
  <w:style w:type="paragraph" w:customStyle="1" w:styleId="Article">
    <w:name w:val="Article"/>
    <w:basedOn w:val="Normal"/>
    <w:uiPriority w:val="99"/>
    <w:rsid w:val="00DE712F"/>
    <w:pPr>
      <w:keepNext/>
      <w:suppressAutoHyphens/>
      <w:spacing w:before="120" w:after="60" w:line="240" w:lineRule="auto"/>
    </w:pPr>
    <w:rPr>
      <w:rFonts w:ascii="Arial" w:hAnsi="Arial"/>
      <w:b/>
      <w:noProof/>
      <w:sz w:val="18"/>
    </w:rPr>
  </w:style>
  <w:style w:type="paragraph" w:customStyle="1" w:styleId="Para">
    <w:name w:val="Para"/>
    <w:basedOn w:val="Normal"/>
    <w:uiPriority w:val="99"/>
    <w:rsid w:val="00DE712F"/>
    <w:pPr>
      <w:spacing w:line="360" w:lineRule="auto"/>
      <w:ind w:firstLine="288"/>
    </w:pPr>
  </w:style>
  <w:style w:type="paragraph" w:customStyle="1" w:styleId="EdFtNote">
    <w:name w:val="EdFtNote"/>
    <w:basedOn w:val="Para"/>
    <w:uiPriority w:val="99"/>
    <w:rsid w:val="003A3FDD"/>
    <w:pPr>
      <w:spacing w:before="60"/>
      <w:ind w:firstLine="0"/>
    </w:pPr>
  </w:style>
  <w:style w:type="paragraph" w:styleId="Brdtekst">
    <w:name w:val="Body Text"/>
    <w:basedOn w:val="Normal"/>
    <w:link w:val="BrdtekstTegn"/>
    <w:uiPriority w:val="99"/>
    <w:rsid w:val="003A3FDD"/>
    <w:pPr>
      <w:spacing w:after="120"/>
    </w:pPr>
  </w:style>
  <w:style w:type="character" w:customStyle="1" w:styleId="BrdtekstTegn">
    <w:name w:val="Brødtekst Tegn"/>
    <w:basedOn w:val="Standardskrifttypeiafsnit"/>
    <w:link w:val="Brdtekst"/>
    <w:uiPriority w:val="99"/>
    <w:semiHidden/>
    <w:rsid w:val="002F6940"/>
    <w:rPr>
      <w:sz w:val="24"/>
      <w:szCs w:val="20"/>
      <w:lang w:val="en-GB"/>
    </w:rPr>
  </w:style>
  <w:style w:type="character" w:styleId="Slutnotehenvisning">
    <w:name w:val="endnote reference"/>
    <w:basedOn w:val="Standardskrifttypeiafsnit"/>
    <w:uiPriority w:val="99"/>
    <w:semiHidden/>
    <w:rsid w:val="003A3FDD"/>
    <w:rPr>
      <w:rFonts w:cs="Times New Roman"/>
      <w:vertAlign w:val="superscript"/>
    </w:rPr>
  </w:style>
  <w:style w:type="paragraph" w:styleId="Slutnotetekst">
    <w:name w:val="endnote text"/>
    <w:basedOn w:val="Normal"/>
    <w:link w:val="SlutnotetekstTegn"/>
    <w:uiPriority w:val="99"/>
    <w:semiHidden/>
    <w:rsid w:val="003A3FDD"/>
    <w:pPr>
      <w:spacing w:line="240" w:lineRule="auto"/>
    </w:pPr>
    <w:rPr>
      <w:sz w:val="20"/>
    </w:rPr>
  </w:style>
  <w:style w:type="character" w:customStyle="1" w:styleId="SlutnotetekstTegn">
    <w:name w:val="Slutnotetekst Tegn"/>
    <w:basedOn w:val="Standardskrifttypeiafsnit"/>
    <w:link w:val="Slutnotetekst"/>
    <w:uiPriority w:val="99"/>
    <w:semiHidden/>
    <w:rsid w:val="002F6940"/>
    <w:rPr>
      <w:sz w:val="20"/>
      <w:szCs w:val="20"/>
      <w:lang w:val="en-GB"/>
    </w:rPr>
  </w:style>
  <w:style w:type="paragraph" w:customStyle="1" w:styleId="IndentQuote">
    <w:name w:val="IndentQuote"/>
    <w:basedOn w:val="Normal"/>
    <w:uiPriority w:val="99"/>
    <w:rsid w:val="00DE712F"/>
    <w:pPr>
      <w:spacing w:before="60" w:line="240" w:lineRule="exact"/>
      <w:ind w:left="288" w:right="288"/>
    </w:pPr>
  </w:style>
  <w:style w:type="paragraph" w:customStyle="1" w:styleId="Epigraph">
    <w:name w:val="Epigraph"/>
    <w:basedOn w:val="IndentQuote"/>
    <w:uiPriority w:val="99"/>
    <w:rsid w:val="00DE712F"/>
  </w:style>
  <w:style w:type="paragraph" w:customStyle="1" w:styleId="Equation">
    <w:name w:val="Equation"/>
    <w:basedOn w:val="Normal"/>
    <w:uiPriority w:val="99"/>
    <w:rsid w:val="00DE712F"/>
    <w:pPr>
      <w:spacing w:line="240" w:lineRule="auto"/>
    </w:pPr>
    <w:rPr>
      <w:b/>
      <w:i/>
    </w:rPr>
  </w:style>
  <w:style w:type="paragraph" w:customStyle="1" w:styleId="FigLeg">
    <w:name w:val="FigLeg"/>
    <w:basedOn w:val="Normal"/>
    <w:uiPriority w:val="99"/>
    <w:rsid w:val="00DE712F"/>
    <w:pPr>
      <w:spacing w:line="240" w:lineRule="auto"/>
    </w:pPr>
  </w:style>
  <w:style w:type="paragraph" w:customStyle="1" w:styleId="Figure">
    <w:name w:val="Figure"/>
    <w:basedOn w:val="Normal"/>
    <w:uiPriority w:val="99"/>
    <w:rsid w:val="00DE712F"/>
    <w:pPr>
      <w:numPr>
        <w:numId w:val="4"/>
      </w:numPr>
      <w:tabs>
        <w:tab w:val="num" w:pos="270"/>
        <w:tab w:val="left" w:pos="720"/>
      </w:tabs>
      <w:ind w:left="270"/>
    </w:pPr>
    <w:rPr>
      <w:b/>
    </w:rPr>
  </w:style>
  <w:style w:type="character" w:customStyle="1" w:styleId="FigureRef">
    <w:name w:val="FigureRef"/>
    <w:basedOn w:val="Standardskrifttypeiafsnit"/>
    <w:uiPriority w:val="99"/>
    <w:rsid w:val="00DE712F"/>
    <w:rPr>
      <w:rFonts w:cs="Times New Roman"/>
      <w:color w:val="0000FF"/>
      <w:vertAlign w:val="superscript"/>
    </w:rPr>
  </w:style>
  <w:style w:type="character" w:customStyle="1" w:styleId="FnoteRef">
    <w:name w:val="FnoteRef"/>
    <w:basedOn w:val="Standardskrifttypeiafsnit"/>
    <w:uiPriority w:val="99"/>
    <w:rsid w:val="00DE712F"/>
    <w:rPr>
      <w:rFonts w:cs="Times New Roman"/>
      <w:color w:val="FF0000"/>
      <w:vertAlign w:val="superscript"/>
    </w:rPr>
  </w:style>
  <w:style w:type="paragraph" w:customStyle="1" w:styleId="Footnote">
    <w:name w:val="Footnote"/>
    <w:basedOn w:val="Normal"/>
    <w:uiPriority w:val="99"/>
    <w:rsid w:val="00DE712F"/>
    <w:pPr>
      <w:spacing w:line="240" w:lineRule="auto"/>
    </w:pPr>
  </w:style>
  <w:style w:type="character" w:styleId="Fodnotehenvisning">
    <w:name w:val="footnote reference"/>
    <w:basedOn w:val="Standardskrifttypeiafsnit"/>
    <w:uiPriority w:val="99"/>
    <w:semiHidden/>
    <w:rsid w:val="00DE712F"/>
    <w:rPr>
      <w:rFonts w:cs="Times New Roman"/>
      <w:vertAlign w:val="superscript"/>
    </w:rPr>
  </w:style>
  <w:style w:type="paragraph" w:customStyle="1" w:styleId="Funding">
    <w:name w:val="Funding"/>
    <w:basedOn w:val="Normal"/>
    <w:uiPriority w:val="99"/>
    <w:rsid w:val="00DE712F"/>
    <w:pPr>
      <w:spacing w:after="120" w:line="240" w:lineRule="auto"/>
    </w:pPr>
  </w:style>
  <w:style w:type="paragraph" w:customStyle="1" w:styleId="GroupTitle">
    <w:name w:val="GroupTitle"/>
    <w:basedOn w:val="Titel"/>
    <w:next w:val="Titel"/>
    <w:uiPriority w:val="99"/>
    <w:rsid w:val="003A3FDD"/>
  </w:style>
  <w:style w:type="paragraph" w:customStyle="1" w:styleId="HeadA">
    <w:name w:val="HeadA"/>
    <w:basedOn w:val="Normal"/>
    <w:uiPriority w:val="99"/>
    <w:rsid w:val="00DE712F"/>
    <w:pPr>
      <w:keepNext/>
      <w:suppressAutoHyphens/>
      <w:spacing w:before="120" w:line="280" w:lineRule="exact"/>
      <w:outlineLvl w:val="1"/>
    </w:pPr>
    <w:rPr>
      <w:b/>
    </w:rPr>
  </w:style>
  <w:style w:type="paragraph" w:customStyle="1" w:styleId="HeadB">
    <w:name w:val="HeadB"/>
    <w:basedOn w:val="Normal"/>
    <w:uiPriority w:val="99"/>
    <w:rsid w:val="00DE712F"/>
    <w:pPr>
      <w:keepNext/>
      <w:suppressAutoHyphens/>
      <w:spacing w:before="60" w:line="280" w:lineRule="exact"/>
      <w:outlineLvl w:val="2"/>
    </w:pPr>
    <w:rPr>
      <w:b/>
      <w:sz w:val="20"/>
    </w:rPr>
  </w:style>
  <w:style w:type="paragraph" w:customStyle="1" w:styleId="HeadC">
    <w:name w:val="HeadC"/>
    <w:basedOn w:val="Normal"/>
    <w:uiPriority w:val="99"/>
    <w:rsid w:val="00DE712F"/>
    <w:pPr>
      <w:keepNext/>
      <w:suppressAutoHyphens/>
      <w:spacing w:before="60" w:line="280" w:lineRule="exact"/>
      <w:outlineLvl w:val="3"/>
    </w:pPr>
    <w:rPr>
      <w:i/>
      <w:sz w:val="20"/>
    </w:rPr>
  </w:style>
  <w:style w:type="paragraph" w:styleId="Brdtekst2">
    <w:name w:val="Body Text 2"/>
    <w:basedOn w:val="Normal"/>
    <w:link w:val="Brdtekst2Tegn"/>
    <w:uiPriority w:val="99"/>
    <w:rsid w:val="003A3FDD"/>
    <w:pPr>
      <w:spacing w:after="120" w:line="480" w:lineRule="auto"/>
    </w:pPr>
  </w:style>
  <w:style w:type="character" w:customStyle="1" w:styleId="Brdtekst2Tegn">
    <w:name w:val="Brødtekst 2 Tegn"/>
    <w:basedOn w:val="Standardskrifttypeiafsnit"/>
    <w:link w:val="Brdtekst2"/>
    <w:uiPriority w:val="99"/>
    <w:semiHidden/>
    <w:rsid w:val="002F6940"/>
    <w:rPr>
      <w:sz w:val="24"/>
      <w:szCs w:val="20"/>
      <w:lang w:val="en-GB"/>
    </w:rPr>
  </w:style>
  <w:style w:type="paragraph" w:customStyle="1" w:styleId="Keywords">
    <w:name w:val="Keywords"/>
    <w:basedOn w:val="Normal"/>
    <w:uiPriority w:val="99"/>
    <w:rsid w:val="00DE712F"/>
    <w:pPr>
      <w:spacing w:line="240" w:lineRule="auto"/>
    </w:pPr>
  </w:style>
  <w:style w:type="paragraph" w:styleId="Opstilling-punkttegn">
    <w:name w:val="List Bullet"/>
    <w:basedOn w:val="Normal"/>
    <w:autoRedefine/>
    <w:uiPriority w:val="99"/>
    <w:rsid w:val="00DE712F"/>
    <w:pPr>
      <w:tabs>
        <w:tab w:val="num" w:pos="360"/>
      </w:tabs>
      <w:spacing w:line="240" w:lineRule="auto"/>
      <w:ind w:left="360" w:hanging="360"/>
    </w:pPr>
  </w:style>
  <w:style w:type="paragraph" w:customStyle="1" w:styleId="List1">
    <w:name w:val="List1"/>
    <w:basedOn w:val="Normal"/>
    <w:uiPriority w:val="99"/>
    <w:rsid w:val="00DE712F"/>
    <w:pPr>
      <w:spacing w:before="40" w:after="120" w:line="240" w:lineRule="exact"/>
    </w:pPr>
  </w:style>
  <w:style w:type="paragraph" w:customStyle="1" w:styleId="List2">
    <w:name w:val="List2"/>
    <w:basedOn w:val="Normal"/>
    <w:uiPriority w:val="99"/>
    <w:rsid w:val="00DE712F"/>
    <w:pPr>
      <w:spacing w:before="40" w:line="240" w:lineRule="exact"/>
      <w:ind w:left="720"/>
    </w:pPr>
  </w:style>
  <w:style w:type="paragraph" w:styleId="Brdtekst3">
    <w:name w:val="Body Text 3"/>
    <w:basedOn w:val="Normal"/>
    <w:link w:val="Brdtekst3Tegn"/>
    <w:uiPriority w:val="99"/>
    <w:rsid w:val="003A3FDD"/>
    <w:pPr>
      <w:spacing w:after="120"/>
    </w:pPr>
    <w:rPr>
      <w:sz w:val="16"/>
      <w:szCs w:val="16"/>
    </w:rPr>
  </w:style>
  <w:style w:type="character" w:customStyle="1" w:styleId="Brdtekst3Tegn">
    <w:name w:val="Brødtekst 3 Tegn"/>
    <w:basedOn w:val="Standardskrifttypeiafsnit"/>
    <w:link w:val="Brdtekst3"/>
    <w:uiPriority w:val="99"/>
    <w:semiHidden/>
    <w:rsid w:val="002F6940"/>
    <w:rPr>
      <w:sz w:val="16"/>
      <w:szCs w:val="16"/>
      <w:lang w:val="en-GB"/>
    </w:rPr>
  </w:style>
  <w:style w:type="paragraph" w:customStyle="1" w:styleId="ListPara">
    <w:name w:val="ListPara"/>
    <w:basedOn w:val="Normal"/>
    <w:uiPriority w:val="99"/>
    <w:rsid w:val="00DE712F"/>
    <w:pPr>
      <w:spacing w:line="240" w:lineRule="auto"/>
      <w:ind w:left="720"/>
    </w:pPr>
  </w:style>
  <w:style w:type="paragraph" w:customStyle="1" w:styleId="Miscellaneous">
    <w:name w:val="Miscellaneous"/>
    <w:basedOn w:val="Normal"/>
    <w:uiPriority w:val="99"/>
    <w:rsid w:val="00DE712F"/>
    <w:pPr>
      <w:spacing w:before="120" w:line="240" w:lineRule="exact"/>
    </w:pPr>
  </w:style>
  <w:style w:type="paragraph" w:customStyle="1" w:styleId="MoreInfo">
    <w:name w:val="MoreInfo"/>
    <w:basedOn w:val="Normal"/>
    <w:uiPriority w:val="99"/>
    <w:rsid w:val="00DE712F"/>
    <w:pPr>
      <w:spacing w:before="120" w:line="240" w:lineRule="auto"/>
    </w:pPr>
  </w:style>
  <w:style w:type="paragraph" w:customStyle="1" w:styleId="MoreInfoWeb">
    <w:name w:val="MoreInfoWeb"/>
    <w:basedOn w:val="Normal"/>
    <w:uiPriority w:val="99"/>
    <w:rsid w:val="00DE712F"/>
    <w:pPr>
      <w:spacing w:before="120" w:line="240" w:lineRule="exact"/>
    </w:pPr>
  </w:style>
  <w:style w:type="paragraph" w:styleId="Titel">
    <w:name w:val="Title"/>
    <w:basedOn w:val="Normal"/>
    <w:link w:val="TitelTegn"/>
    <w:uiPriority w:val="99"/>
    <w:qFormat/>
    <w:rsid w:val="00DE712F"/>
    <w:pPr>
      <w:spacing w:before="60" w:after="60"/>
      <w:outlineLvl w:val="0"/>
    </w:pPr>
    <w:rPr>
      <w:b/>
      <w:sz w:val="28"/>
    </w:rPr>
  </w:style>
  <w:style w:type="character" w:customStyle="1" w:styleId="TitelTegn">
    <w:name w:val="Titel Tegn"/>
    <w:basedOn w:val="Standardskrifttypeiafsnit"/>
    <w:link w:val="Titel"/>
    <w:uiPriority w:val="10"/>
    <w:rsid w:val="002F6940"/>
    <w:rPr>
      <w:rFonts w:asciiTheme="majorHAnsi" w:eastAsiaTheme="majorEastAsia" w:hAnsiTheme="majorHAnsi" w:cstheme="majorBidi"/>
      <w:b/>
      <w:bCs/>
      <w:kern w:val="28"/>
      <w:sz w:val="32"/>
      <w:szCs w:val="32"/>
      <w:lang w:val="en-GB"/>
    </w:rPr>
  </w:style>
  <w:style w:type="character" w:customStyle="1" w:styleId="Noindex">
    <w:name w:val="Noindex"/>
    <w:uiPriority w:val="99"/>
    <w:rsid w:val="003A3FDD"/>
    <w:rPr>
      <w:color w:val="FF6600"/>
    </w:rPr>
  </w:style>
  <w:style w:type="paragraph" w:customStyle="1" w:styleId="ParaCont">
    <w:name w:val="ParaCont"/>
    <w:basedOn w:val="Normal"/>
    <w:uiPriority w:val="99"/>
    <w:rsid w:val="00DE712F"/>
    <w:pPr>
      <w:spacing w:line="360" w:lineRule="auto"/>
    </w:pPr>
  </w:style>
  <w:style w:type="paragraph" w:customStyle="1" w:styleId="HeadE">
    <w:name w:val="HeadE"/>
    <w:basedOn w:val="HeadD"/>
    <w:uiPriority w:val="99"/>
    <w:rsid w:val="00DE712F"/>
    <w:rPr>
      <w:b w:val="0"/>
      <w:i/>
    </w:rPr>
  </w:style>
  <w:style w:type="paragraph" w:customStyle="1" w:styleId="Participators">
    <w:name w:val="Participators"/>
    <w:basedOn w:val="Normal"/>
    <w:uiPriority w:val="99"/>
    <w:rsid w:val="00DE712F"/>
    <w:pPr>
      <w:spacing w:before="120" w:after="120"/>
    </w:pPr>
  </w:style>
  <w:style w:type="paragraph" w:customStyle="1" w:styleId="Collaboration">
    <w:name w:val="Collaboration"/>
    <w:basedOn w:val="Author"/>
    <w:uiPriority w:val="99"/>
    <w:rsid w:val="00DE712F"/>
  </w:style>
  <w:style w:type="paragraph" w:customStyle="1" w:styleId="OnBehalfOf">
    <w:name w:val="OnBehalfOf"/>
    <w:basedOn w:val="ShortTitle"/>
    <w:uiPriority w:val="99"/>
    <w:rsid w:val="00DE712F"/>
    <w:pPr>
      <w:spacing w:before="120" w:after="120"/>
    </w:pPr>
    <w:rPr>
      <w:i w:val="0"/>
    </w:rPr>
  </w:style>
  <w:style w:type="character" w:styleId="Kommentarhenvisning">
    <w:name w:val="annotation reference"/>
    <w:basedOn w:val="Standardskrifttypeiafsnit"/>
    <w:uiPriority w:val="99"/>
    <w:semiHidden/>
    <w:rsid w:val="003A3FDD"/>
    <w:rPr>
      <w:rFonts w:cs="Times New Roman"/>
      <w:sz w:val="16"/>
    </w:rPr>
  </w:style>
  <w:style w:type="paragraph" w:customStyle="1" w:styleId="Position">
    <w:name w:val="Position"/>
    <w:basedOn w:val="Normal"/>
    <w:next w:val="Normal"/>
    <w:uiPriority w:val="99"/>
    <w:rsid w:val="00DE712F"/>
    <w:pPr>
      <w:spacing w:line="240" w:lineRule="auto"/>
    </w:pPr>
    <w:rPr>
      <w:i/>
    </w:rPr>
  </w:style>
  <w:style w:type="paragraph" w:customStyle="1" w:styleId="ProductAuth">
    <w:name w:val="ProductAuth"/>
    <w:basedOn w:val="Address"/>
    <w:uiPriority w:val="99"/>
    <w:rsid w:val="00DE712F"/>
    <w:pPr>
      <w:numPr>
        <w:numId w:val="0"/>
      </w:numPr>
      <w:spacing w:before="160" w:after="0" w:line="360" w:lineRule="auto"/>
    </w:pPr>
  </w:style>
  <w:style w:type="paragraph" w:customStyle="1" w:styleId="ProductDetails">
    <w:name w:val="ProductDetails"/>
    <w:basedOn w:val="Para"/>
    <w:uiPriority w:val="99"/>
    <w:rsid w:val="00DE712F"/>
  </w:style>
  <w:style w:type="paragraph" w:styleId="Brdtekst-frstelinjeindrykning1">
    <w:name w:val="Body Text First Indent"/>
    <w:basedOn w:val="Brdtekst"/>
    <w:link w:val="Brdtekst-frstelinjeindrykning1Tegn"/>
    <w:uiPriority w:val="99"/>
    <w:rsid w:val="003A3FDD"/>
    <w:pPr>
      <w:ind w:firstLine="210"/>
    </w:pPr>
  </w:style>
  <w:style w:type="character" w:customStyle="1" w:styleId="Brdtekst-frstelinjeindrykning1Tegn">
    <w:name w:val="Brødtekst - førstelinjeindrykning 1 Tegn"/>
    <w:basedOn w:val="BrdtekstTegn"/>
    <w:link w:val="Brdtekst-frstelinjeindrykning1"/>
    <w:uiPriority w:val="99"/>
    <w:semiHidden/>
    <w:rsid w:val="002F6940"/>
    <w:rPr>
      <w:sz w:val="24"/>
      <w:szCs w:val="20"/>
      <w:lang w:val="en-GB"/>
    </w:rPr>
  </w:style>
  <w:style w:type="paragraph" w:customStyle="1" w:styleId="QuoteRef">
    <w:name w:val="QuoteRef"/>
    <w:basedOn w:val="Normal"/>
    <w:uiPriority w:val="99"/>
    <w:rsid w:val="00DE712F"/>
    <w:pPr>
      <w:spacing w:after="60"/>
    </w:pPr>
  </w:style>
  <w:style w:type="paragraph" w:customStyle="1" w:styleId="Rating">
    <w:name w:val="Rating"/>
    <w:basedOn w:val="Para"/>
    <w:uiPriority w:val="99"/>
    <w:rsid w:val="00DE712F"/>
    <w:pPr>
      <w:ind w:firstLine="0"/>
    </w:pPr>
  </w:style>
  <w:style w:type="paragraph" w:customStyle="1" w:styleId="Reference">
    <w:name w:val="Reference"/>
    <w:basedOn w:val="Normal"/>
    <w:uiPriority w:val="99"/>
    <w:rsid w:val="00DE712F"/>
    <w:pPr>
      <w:numPr>
        <w:numId w:val="1"/>
      </w:numPr>
      <w:tabs>
        <w:tab w:val="clear" w:pos="270"/>
        <w:tab w:val="num" w:pos="515"/>
      </w:tabs>
      <w:spacing w:before="40" w:line="360" w:lineRule="auto"/>
      <w:ind w:left="628" w:hanging="340"/>
    </w:pPr>
  </w:style>
  <w:style w:type="paragraph" w:customStyle="1" w:styleId="RelatedTo">
    <w:name w:val="RelatedTo"/>
    <w:basedOn w:val="Normal"/>
    <w:uiPriority w:val="99"/>
    <w:rsid w:val="00DE712F"/>
  </w:style>
  <w:style w:type="paragraph" w:customStyle="1" w:styleId="RelatedToWeb">
    <w:name w:val="RelatedToWeb"/>
    <w:basedOn w:val="Normal"/>
    <w:uiPriority w:val="99"/>
    <w:rsid w:val="00DE712F"/>
  </w:style>
  <w:style w:type="paragraph" w:customStyle="1" w:styleId="Reviewed">
    <w:name w:val="Reviewed"/>
    <w:basedOn w:val="ParaCont"/>
    <w:uiPriority w:val="99"/>
    <w:rsid w:val="003A3FDD"/>
  </w:style>
  <w:style w:type="paragraph" w:styleId="Starthilsen">
    <w:name w:val="Salutation"/>
    <w:basedOn w:val="Normal"/>
    <w:next w:val="Normal"/>
    <w:link w:val="StarthilsenTegn"/>
    <w:uiPriority w:val="99"/>
    <w:rsid w:val="003A3FDD"/>
  </w:style>
  <w:style w:type="character" w:customStyle="1" w:styleId="StarthilsenTegn">
    <w:name w:val="Starthilsen Tegn"/>
    <w:basedOn w:val="Standardskrifttypeiafsnit"/>
    <w:link w:val="Starthilsen"/>
    <w:uiPriority w:val="99"/>
    <w:semiHidden/>
    <w:rsid w:val="002F6940"/>
    <w:rPr>
      <w:sz w:val="24"/>
      <w:szCs w:val="20"/>
      <w:lang w:val="en-GB"/>
    </w:rPr>
  </w:style>
  <w:style w:type="paragraph" w:customStyle="1" w:styleId="ShortAuthor">
    <w:name w:val="ShortAuthor"/>
    <w:basedOn w:val="Normal"/>
    <w:uiPriority w:val="99"/>
    <w:rsid w:val="00DE712F"/>
    <w:rPr>
      <w:i/>
    </w:rPr>
  </w:style>
  <w:style w:type="paragraph" w:customStyle="1" w:styleId="ShortTitle">
    <w:name w:val="ShortTitle"/>
    <w:basedOn w:val="Normal"/>
    <w:uiPriority w:val="99"/>
    <w:rsid w:val="00DE712F"/>
    <w:rPr>
      <w:i/>
    </w:rPr>
  </w:style>
  <w:style w:type="paragraph" w:customStyle="1" w:styleId="SourceRef">
    <w:name w:val="SourceRef"/>
    <w:basedOn w:val="Para"/>
    <w:uiPriority w:val="99"/>
    <w:rsid w:val="00DE712F"/>
    <w:pPr>
      <w:ind w:firstLine="0"/>
    </w:pPr>
  </w:style>
  <w:style w:type="paragraph" w:customStyle="1" w:styleId="Standfirst">
    <w:name w:val="Standfirst"/>
    <w:basedOn w:val="Accepted"/>
    <w:uiPriority w:val="99"/>
    <w:rsid w:val="00DE712F"/>
  </w:style>
  <w:style w:type="paragraph" w:styleId="Undertitel">
    <w:name w:val="Subtitle"/>
    <w:basedOn w:val="Normal"/>
    <w:link w:val="UndertitelTegn"/>
    <w:uiPriority w:val="99"/>
    <w:qFormat/>
    <w:rsid w:val="00DE712F"/>
    <w:pPr>
      <w:spacing w:after="60"/>
      <w:outlineLvl w:val="1"/>
    </w:pPr>
    <w:rPr>
      <w:i/>
    </w:rPr>
  </w:style>
  <w:style w:type="character" w:customStyle="1" w:styleId="UndertitelTegn">
    <w:name w:val="Undertitel Tegn"/>
    <w:basedOn w:val="Standardskrifttypeiafsnit"/>
    <w:link w:val="Undertitel"/>
    <w:uiPriority w:val="11"/>
    <w:rsid w:val="002F6940"/>
    <w:rPr>
      <w:rFonts w:asciiTheme="majorHAnsi" w:eastAsiaTheme="majorEastAsia" w:hAnsiTheme="majorHAnsi" w:cstheme="majorBidi"/>
      <w:sz w:val="24"/>
      <w:szCs w:val="24"/>
      <w:lang w:val="en-GB"/>
    </w:rPr>
  </w:style>
  <w:style w:type="paragraph" w:customStyle="1" w:styleId="Undertitel1">
    <w:name w:val="Undertitel1"/>
    <w:basedOn w:val="Undertitel"/>
    <w:uiPriority w:val="99"/>
    <w:rsid w:val="00DE712F"/>
  </w:style>
  <w:style w:type="paragraph" w:customStyle="1" w:styleId="Table">
    <w:name w:val="Table"/>
    <w:basedOn w:val="Normal"/>
    <w:uiPriority w:val="99"/>
    <w:rsid w:val="00DE712F"/>
    <w:pPr>
      <w:numPr>
        <w:numId w:val="3"/>
      </w:numPr>
      <w:tabs>
        <w:tab w:val="left" w:pos="1021"/>
      </w:tabs>
    </w:pPr>
    <w:rPr>
      <w:i/>
    </w:rPr>
  </w:style>
  <w:style w:type="paragraph" w:customStyle="1" w:styleId="TableNote">
    <w:name w:val="TableNote"/>
    <w:basedOn w:val="Normal"/>
    <w:uiPriority w:val="99"/>
    <w:rsid w:val="00DE712F"/>
  </w:style>
  <w:style w:type="character" w:customStyle="1" w:styleId="TableRef">
    <w:name w:val="TableRef"/>
    <w:basedOn w:val="Standardskrifttypeiafsnit"/>
    <w:uiPriority w:val="99"/>
    <w:rsid w:val="00DE712F"/>
    <w:rPr>
      <w:rFonts w:cs="Times New Roman"/>
      <w:color w:val="0000FF"/>
      <w:vertAlign w:val="superscript"/>
    </w:rPr>
  </w:style>
  <w:style w:type="paragraph" w:customStyle="1" w:styleId="TableTitle">
    <w:name w:val="TableTitle"/>
    <w:basedOn w:val="Normal"/>
    <w:uiPriority w:val="99"/>
    <w:rsid w:val="00DE712F"/>
  </w:style>
  <w:style w:type="paragraph" w:customStyle="1" w:styleId="Topic">
    <w:name w:val="Topic"/>
    <w:basedOn w:val="Normal"/>
    <w:uiPriority w:val="99"/>
    <w:rsid w:val="00DE712F"/>
    <w:pPr>
      <w:spacing w:before="40" w:line="260" w:lineRule="exact"/>
    </w:pPr>
    <w:rPr>
      <w:i/>
      <w:color w:val="0000FF"/>
    </w:rPr>
  </w:style>
  <w:style w:type="character" w:customStyle="1" w:styleId="URL">
    <w:name w:val="URL"/>
    <w:basedOn w:val="Standardskrifttypeiafsnit"/>
    <w:uiPriority w:val="99"/>
    <w:rsid w:val="00DE712F"/>
    <w:rPr>
      <w:rFonts w:cs="Times New Roman"/>
      <w:color w:val="666699"/>
    </w:rPr>
  </w:style>
  <w:style w:type="paragraph" w:customStyle="1" w:styleId="WebRef">
    <w:name w:val="WebRef"/>
    <w:basedOn w:val="Normal"/>
    <w:uiPriority w:val="99"/>
    <w:rsid w:val="00DE712F"/>
    <w:pPr>
      <w:numPr>
        <w:numId w:val="9"/>
      </w:numPr>
      <w:tabs>
        <w:tab w:val="left" w:pos="720"/>
      </w:tabs>
    </w:pPr>
  </w:style>
  <w:style w:type="character" w:customStyle="1" w:styleId="XRef">
    <w:name w:val="XRef"/>
    <w:basedOn w:val="Standardskrifttypeiafsnit"/>
    <w:uiPriority w:val="99"/>
    <w:rsid w:val="00DE712F"/>
    <w:rPr>
      <w:rFonts w:cs="Times New Roman"/>
      <w:color w:val="0000FF"/>
      <w:vertAlign w:val="superscript"/>
    </w:rPr>
  </w:style>
  <w:style w:type="paragraph" w:styleId="Brdtekst-frstelinjeindrykning2">
    <w:name w:val="Body Text First Indent 2"/>
    <w:basedOn w:val="Brdtekstindrykning"/>
    <w:link w:val="Brdtekst-frstelinjeindrykning2Tegn"/>
    <w:uiPriority w:val="99"/>
    <w:rsid w:val="003A3FDD"/>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2F6940"/>
    <w:rPr>
      <w:sz w:val="24"/>
      <w:szCs w:val="20"/>
      <w:lang w:val="en-GB"/>
    </w:rPr>
  </w:style>
  <w:style w:type="character" w:customStyle="1" w:styleId="wXRef">
    <w:name w:val="wXRef"/>
    <w:basedOn w:val="XRef"/>
    <w:uiPriority w:val="99"/>
    <w:rsid w:val="00DE712F"/>
    <w:rPr>
      <w:rFonts w:cs="Times New Roman"/>
      <w:color w:val="0000FF"/>
      <w:vertAlign w:val="superscript"/>
    </w:rPr>
  </w:style>
  <w:style w:type="character" w:customStyle="1" w:styleId="email">
    <w:name w:val="email"/>
    <w:basedOn w:val="URL"/>
    <w:uiPriority w:val="99"/>
    <w:rsid w:val="00DE712F"/>
    <w:rPr>
      <w:rFonts w:cs="Times New Roman"/>
      <w:color w:val="666699"/>
    </w:rPr>
  </w:style>
  <w:style w:type="paragraph" w:customStyle="1" w:styleId="BoxStartx">
    <w:name w:val="BoxStartx"/>
    <w:basedOn w:val="BoxStart1"/>
    <w:uiPriority w:val="99"/>
    <w:rsid w:val="00DE712F"/>
  </w:style>
  <w:style w:type="paragraph" w:customStyle="1" w:styleId="HeadD">
    <w:name w:val="HeadD"/>
    <w:basedOn w:val="HeadB"/>
    <w:next w:val="Normal"/>
    <w:uiPriority w:val="99"/>
    <w:rsid w:val="00DE712F"/>
    <w:pPr>
      <w:outlineLvl w:val="4"/>
    </w:pPr>
    <w:rPr>
      <w:sz w:val="16"/>
    </w:rPr>
  </w:style>
  <w:style w:type="paragraph" w:styleId="Brdtekstindrykning2">
    <w:name w:val="Body Text Indent 2"/>
    <w:basedOn w:val="Normal"/>
    <w:link w:val="Brdtekstindrykning2Tegn"/>
    <w:uiPriority w:val="99"/>
    <w:rsid w:val="003A3FD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6940"/>
    <w:rPr>
      <w:sz w:val="24"/>
      <w:szCs w:val="20"/>
      <w:lang w:val="en-GB"/>
    </w:rPr>
  </w:style>
  <w:style w:type="paragraph" w:styleId="Brdtekstindrykning3">
    <w:name w:val="Body Text Indent 3"/>
    <w:basedOn w:val="Normal"/>
    <w:link w:val="Brdtekstindrykning3Tegn"/>
    <w:uiPriority w:val="99"/>
    <w:rsid w:val="003A3FD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6940"/>
    <w:rPr>
      <w:sz w:val="16"/>
      <w:szCs w:val="16"/>
      <w:lang w:val="en-GB"/>
    </w:rPr>
  </w:style>
  <w:style w:type="paragraph" w:styleId="Sluthilsen">
    <w:name w:val="Closing"/>
    <w:basedOn w:val="Normal"/>
    <w:link w:val="SluthilsenTegn"/>
    <w:uiPriority w:val="99"/>
    <w:rsid w:val="003A3FDD"/>
    <w:pPr>
      <w:ind w:left="4252"/>
    </w:pPr>
  </w:style>
  <w:style w:type="character" w:customStyle="1" w:styleId="SluthilsenTegn">
    <w:name w:val="Sluthilsen Tegn"/>
    <w:basedOn w:val="Standardskrifttypeiafsnit"/>
    <w:link w:val="Sluthilsen"/>
    <w:uiPriority w:val="99"/>
    <w:semiHidden/>
    <w:rsid w:val="002F6940"/>
    <w:rPr>
      <w:sz w:val="24"/>
      <w:szCs w:val="20"/>
      <w:lang w:val="en-GB"/>
    </w:rPr>
  </w:style>
  <w:style w:type="paragraph" w:styleId="Dokumentoversigt">
    <w:name w:val="Document Map"/>
    <w:basedOn w:val="Normal"/>
    <w:link w:val="DokumentoversigtTegn"/>
    <w:uiPriority w:val="99"/>
    <w:semiHidden/>
    <w:rsid w:val="00DE712F"/>
    <w:pPr>
      <w:shd w:val="clear" w:color="auto" w:fill="000080"/>
    </w:pPr>
    <w:rPr>
      <w:rFonts w:ascii="Tahoma" w:hAnsi="Tahoma" w:cs="Tahoma"/>
      <w:sz w:val="20"/>
    </w:rPr>
  </w:style>
  <w:style w:type="character" w:customStyle="1" w:styleId="DokumentoversigtTegn">
    <w:name w:val="Dokumentoversigt Tegn"/>
    <w:basedOn w:val="Standardskrifttypeiafsnit"/>
    <w:link w:val="Dokumentoversigt"/>
    <w:uiPriority w:val="99"/>
    <w:semiHidden/>
    <w:rsid w:val="002F6940"/>
    <w:rPr>
      <w:sz w:val="0"/>
      <w:szCs w:val="0"/>
      <w:lang w:val="en-GB"/>
    </w:rPr>
  </w:style>
  <w:style w:type="paragraph" w:styleId="E-mail-signatur">
    <w:name w:val="E-mail Signature"/>
    <w:basedOn w:val="Normal"/>
    <w:link w:val="E-mail-signaturTegn"/>
    <w:uiPriority w:val="99"/>
    <w:rsid w:val="003A3FDD"/>
  </w:style>
  <w:style w:type="character" w:customStyle="1" w:styleId="E-mail-signaturTegn">
    <w:name w:val="E-mail-signatur Tegn"/>
    <w:basedOn w:val="Standardskrifttypeiafsnit"/>
    <w:link w:val="E-mail-signatur"/>
    <w:uiPriority w:val="99"/>
    <w:semiHidden/>
    <w:rsid w:val="002F6940"/>
    <w:rPr>
      <w:sz w:val="24"/>
      <w:szCs w:val="20"/>
      <w:lang w:val="en-GB"/>
    </w:rPr>
  </w:style>
  <w:style w:type="paragraph" w:styleId="Modtageradresse">
    <w:name w:val="envelope address"/>
    <w:basedOn w:val="Normal"/>
    <w:uiPriority w:val="99"/>
    <w:rsid w:val="003A3FDD"/>
    <w:pPr>
      <w:framePr w:w="7920" w:h="1980" w:hRule="exact" w:hSpace="180" w:wrap="auto" w:hAnchor="page" w:xAlign="center" w:yAlign="bottom"/>
      <w:ind w:left="2880"/>
    </w:pPr>
    <w:rPr>
      <w:rFonts w:ascii="Arial" w:hAnsi="Arial"/>
      <w:szCs w:val="24"/>
    </w:rPr>
  </w:style>
  <w:style w:type="paragraph" w:styleId="Afsenderadresse">
    <w:name w:val="envelope return"/>
    <w:basedOn w:val="Normal"/>
    <w:uiPriority w:val="99"/>
    <w:rsid w:val="003A3FDD"/>
    <w:rPr>
      <w:rFonts w:ascii="Arial" w:hAnsi="Arial"/>
      <w:sz w:val="20"/>
    </w:rPr>
  </w:style>
  <w:style w:type="character" w:styleId="BesgtHyperlink">
    <w:name w:val="FollowedHyperlink"/>
    <w:basedOn w:val="Standardskrifttypeiafsnit"/>
    <w:uiPriority w:val="99"/>
    <w:rsid w:val="00DE712F"/>
    <w:rPr>
      <w:rFonts w:cs="Times New Roman"/>
      <w:color w:val="800080"/>
      <w:u w:val="single"/>
    </w:rPr>
  </w:style>
  <w:style w:type="character" w:styleId="HTML-akronym">
    <w:name w:val="HTML Acronym"/>
    <w:basedOn w:val="Standardskrifttypeiafsnit"/>
    <w:uiPriority w:val="99"/>
    <w:rsid w:val="003A3FDD"/>
    <w:rPr>
      <w:rFonts w:cs="Times New Roman"/>
    </w:rPr>
  </w:style>
  <w:style w:type="paragraph" w:styleId="HTML-adresse">
    <w:name w:val="HTML Address"/>
    <w:basedOn w:val="Normal"/>
    <w:link w:val="HTML-adresseTegn"/>
    <w:uiPriority w:val="99"/>
    <w:rsid w:val="003A3FDD"/>
    <w:rPr>
      <w:i/>
      <w:iCs/>
    </w:rPr>
  </w:style>
  <w:style w:type="character" w:customStyle="1" w:styleId="HTML-adresseTegn">
    <w:name w:val="HTML-adresse Tegn"/>
    <w:basedOn w:val="Standardskrifttypeiafsnit"/>
    <w:link w:val="HTML-adresse"/>
    <w:uiPriority w:val="99"/>
    <w:semiHidden/>
    <w:rsid w:val="002F6940"/>
    <w:rPr>
      <w:i/>
      <w:iCs/>
      <w:sz w:val="24"/>
      <w:szCs w:val="20"/>
      <w:lang w:val="en-GB"/>
    </w:rPr>
  </w:style>
  <w:style w:type="character" w:styleId="HTML-citat">
    <w:name w:val="HTML Cite"/>
    <w:basedOn w:val="Standardskrifttypeiafsnit"/>
    <w:uiPriority w:val="99"/>
    <w:rsid w:val="003A3FDD"/>
    <w:rPr>
      <w:rFonts w:cs="Times New Roman"/>
      <w:i/>
      <w:iCs/>
    </w:rPr>
  </w:style>
  <w:style w:type="character" w:styleId="HTML-kode">
    <w:name w:val="HTML Code"/>
    <w:basedOn w:val="Standardskrifttypeiafsnit"/>
    <w:uiPriority w:val="99"/>
    <w:rsid w:val="003A3FDD"/>
    <w:rPr>
      <w:rFonts w:ascii="Courier New" w:hAnsi="Courier New" w:cs="Times New Roman"/>
      <w:sz w:val="20"/>
      <w:szCs w:val="20"/>
    </w:rPr>
  </w:style>
  <w:style w:type="character" w:styleId="HTML-definition">
    <w:name w:val="HTML Definition"/>
    <w:basedOn w:val="Standardskrifttypeiafsnit"/>
    <w:uiPriority w:val="99"/>
    <w:rsid w:val="003A3FDD"/>
    <w:rPr>
      <w:rFonts w:cs="Times New Roman"/>
      <w:i/>
      <w:iCs/>
    </w:rPr>
  </w:style>
  <w:style w:type="character" w:styleId="HTML-tastatur">
    <w:name w:val="HTML Keyboard"/>
    <w:basedOn w:val="Standardskrifttypeiafsnit"/>
    <w:uiPriority w:val="99"/>
    <w:rsid w:val="003A3FDD"/>
    <w:rPr>
      <w:rFonts w:ascii="Courier New" w:hAnsi="Courier New" w:cs="Times New Roman"/>
      <w:sz w:val="20"/>
      <w:szCs w:val="20"/>
    </w:rPr>
  </w:style>
  <w:style w:type="paragraph" w:styleId="FormateretHTML">
    <w:name w:val="HTML Preformatted"/>
    <w:basedOn w:val="Normal"/>
    <w:link w:val="FormateretHTMLTegn"/>
    <w:uiPriority w:val="99"/>
    <w:rsid w:val="003A3FDD"/>
    <w:rPr>
      <w:rFonts w:ascii="Courier New" w:hAnsi="Courier New"/>
      <w:sz w:val="20"/>
    </w:rPr>
  </w:style>
  <w:style w:type="character" w:customStyle="1" w:styleId="FormateretHTMLTegn">
    <w:name w:val="Formateret HTML Tegn"/>
    <w:basedOn w:val="Standardskrifttypeiafsnit"/>
    <w:link w:val="FormateretHTML"/>
    <w:uiPriority w:val="99"/>
    <w:semiHidden/>
    <w:rsid w:val="002F6940"/>
    <w:rPr>
      <w:rFonts w:ascii="Courier New" w:hAnsi="Courier New" w:cs="Courier New"/>
      <w:sz w:val="20"/>
      <w:szCs w:val="20"/>
      <w:lang w:val="en-GB"/>
    </w:rPr>
  </w:style>
  <w:style w:type="character" w:styleId="HTML-eksempel">
    <w:name w:val="HTML Sample"/>
    <w:basedOn w:val="Standardskrifttypeiafsnit"/>
    <w:uiPriority w:val="99"/>
    <w:rsid w:val="003A3FDD"/>
    <w:rPr>
      <w:rFonts w:ascii="Courier New" w:hAnsi="Courier New" w:cs="Times New Roman"/>
    </w:rPr>
  </w:style>
  <w:style w:type="character" w:styleId="HTML-skrivemaskine">
    <w:name w:val="HTML Typewriter"/>
    <w:basedOn w:val="Standardskrifttypeiafsnit"/>
    <w:uiPriority w:val="99"/>
    <w:rsid w:val="003A3FDD"/>
    <w:rPr>
      <w:rFonts w:ascii="Courier New" w:hAnsi="Courier New" w:cs="Times New Roman"/>
      <w:sz w:val="20"/>
      <w:szCs w:val="20"/>
    </w:rPr>
  </w:style>
  <w:style w:type="character" w:styleId="HTML-variabel">
    <w:name w:val="HTML Variable"/>
    <w:basedOn w:val="Standardskrifttypeiafsnit"/>
    <w:uiPriority w:val="99"/>
    <w:rsid w:val="003A3FDD"/>
    <w:rPr>
      <w:rFonts w:cs="Times New Roman"/>
      <w:i/>
      <w:iCs/>
    </w:rPr>
  </w:style>
  <w:style w:type="character" w:styleId="Hyperlink">
    <w:name w:val="Hyperlink"/>
    <w:basedOn w:val="Standardskrifttypeiafsnit"/>
    <w:uiPriority w:val="99"/>
    <w:rsid w:val="00DE712F"/>
    <w:rPr>
      <w:rFonts w:cs="Times New Roman"/>
      <w:color w:val="0000FF"/>
      <w:u w:val="single"/>
    </w:rPr>
  </w:style>
  <w:style w:type="paragraph" w:styleId="Indeks1">
    <w:name w:val="index 1"/>
    <w:basedOn w:val="Normal"/>
    <w:next w:val="Normal"/>
    <w:autoRedefine/>
    <w:uiPriority w:val="99"/>
    <w:semiHidden/>
    <w:rsid w:val="003A3FDD"/>
    <w:pPr>
      <w:ind w:left="240" w:hanging="240"/>
    </w:pPr>
  </w:style>
  <w:style w:type="paragraph" w:styleId="Indeks2">
    <w:name w:val="index 2"/>
    <w:basedOn w:val="Normal"/>
    <w:next w:val="Normal"/>
    <w:autoRedefine/>
    <w:uiPriority w:val="99"/>
    <w:semiHidden/>
    <w:rsid w:val="003A3FDD"/>
    <w:pPr>
      <w:ind w:left="480" w:hanging="240"/>
    </w:pPr>
  </w:style>
  <w:style w:type="paragraph" w:styleId="Indeks3">
    <w:name w:val="index 3"/>
    <w:basedOn w:val="Normal"/>
    <w:next w:val="Normal"/>
    <w:autoRedefine/>
    <w:uiPriority w:val="99"/>
    <w:semiHidden/>
    <w:rsid w:val="003A3FDD"/>
    <w:pPr>
      <w:ind w:left="720" w:hanging="240"/>
    </w:pPr>
  </w:style>
  <w:style w:type="paragraph" w:styleId="Indeks4">
    <w:name w:val="index 4"/>
    <w:basedOn w:val="Normal"/>
    <w:next w:val="Normal"/>
    <w:autoRedefine/>
    <w:uiPriority w:val="99"/>
    <w:semiHidden/>
    <w:rsid w:val="003A3FDD"/>
    <w:pPr>
      <w:ind w:left="960" w:hanging="240"/>
    </w:pPr>
  </w:style>
  <w:style w:type="paragraph" w:styleId="Indeks5">
    <w:name w:val="index 5"/>
    <w:basedOn w:val="Normal"/>
    <w:next w:val="Normal"/>
    <w:autoRedefine/>
    <w:uiPriority w:val="99"/>
    <w:semiHidden/>
    <w:rsid w:val="003A3FDD"/>
    <w:pPr>
      <w:ind w:left="1200" w:hanging="240"/>
    </w:pPr>
  </w:style>
  <w:style w:type="paragraph" w:styleId="Indeks6">
    <w:name w:val="index 6"/>
    <w:basedOn w:val="Normal"/>
    <w:next w:val="Normal"/>
    <w:autoRedefine/>
    <w:uiPriority w:val="99"/>
    <w:semiHidden/>
    <w:rsid w:val="003A3FDD"/>
    <w:pPr>
      <w:ind w:left="1440" w:hanging="240"/>
    </w:pPr>
  </w:style>
  <w:style w:type="paragraph" w:styleId="Indeks7">
    <w:name w:val="index 7"/>
    <w:basedOn w:val="Normal"/>
    <w:next w:val="Normal"/>
    <w:autoRedefine/>
    <w:uiPriority w:val="99"/>
    <w:semiHidden/>
    <w:rsid w:val="003A3FDD"/>
    <w:pPr>
      <w:ind w:left="1680" w:hanging="240"/>
    </w:pPr>
  </w:style>
  <w:style w:type="paragraph" w:styleId="Indeks8">
    <w:name w:val="index 8"/>
    <w:basedOn w:val="Normal"/>
    <w:next w:val="Normal"/>
    <w:autoRedefine/>
    <w:uiPriority w:val="99"/>
    <w:semiHidden/>
    <w:rsid w:val="003A3FDD"/>
    <w:pPr>
      <w:ind w:left="1920" w:hanging="240"/>
    </w:pPr>
  </w:style>
  <w:style w:type="paragraph" w:styleId="Indeks9">
    <w:name w:val="index 9"/>
    <w:basedOn w:val="Normal"/>
    <w:next w:val="Normal"/>
    <w:autoRedefine/>
    <w:uiPriority w:val="99"/>
    <w:semiHidden/>
    <w:rsid w:val="003A3FDD"/>
    <w:pPr>
      <w:ind w:left="2160" w:hanging="240"/>
    </w:pPr>
  </w:style>
  <w:style w:type="paragraph" w:styleId="Indeksoverskrift">
    <w:name w:val="index heading"/>
    <w:basedOn w:val="Normal"/>
    <w:next w:val="Indeks1"/>
    <w:uiPriority w:val="99"/>
    <w:semiHidden/>
    <w:rsid w:val="003A3FDD"/>
    <w:rPr>
      <w:rFonts w:ascii="Arial" w:hAnsi="Arial"/>
      <w:b/>
      <w:bCs/>
    </w:rPr>
  </w:style>
  <w:style w:type="character" w:styleId="Linjenummer">
    <w:name w:val="line number"/>
    <w:basedOn w:val="Standardskrifttypeiafsnit"/>
    <w:uiPriority w:val="99"/>
    <w:rsid w:val="00DE712F"/>
    <w:rPr>
      <w:rFonts w:cs="Times New Roman"/>
    </w:rPr>
  </w:style>
  <w:style w:type="paragraph" w:styleId="Opstilling">
    <w:name w:val="List"/>
    <w:basedOn w:val="Normal"/>
    <w:uiPriority w:val="99"/>
    <w:rsid w:val="00DE712F"/>
    <w:pPr>
      <w:ind w:left="283" w:hanging="283"/>
    </w:pPr>
  </w:style>
  <w:style w:type="paragraph" w:styleId="Opstilling2">
    <w:name w:val="List 2"/>
    <w:basedOn w:val="Normal"/>
    <w:uiPriority w:val="99"/>
    <w:rsid w:val="00DE712F"/>
    <w:pPr>
      <w:ind w:left="566" w:hanging="283"/>
    </w:pPr>
  </w:style>
  <w:style w:type="paragraph" w:styleId="Opstilling3">
    <w:name w:val="List 3"/>
    <w:basedOn w:val="Normal"/>
    <w:uiPriority w:val="99"/>
    <w:rsid w:val="00DE712F"/>
    <w:pPr>
      <w:ind w:left="849" w:hanging="283"/>
    </w:pPr>
  </w:style>
  <w:style w:type="paragraph" w:styleId="Opstilling4">
    <w:name w:val="List 4"/>
    <w:basedOn w:val="Normal"/>
    <w:uiPriority w:val="99"/>
    <w:rsid w:val="00DE712F"/>
    <w:pPr>
      <w:ind w:left="1132" w:hanging="283"/>
    </w:pPr>
  </w:style>
  <w:style w:type="paragraph" w:styleId="Opstilling5">
    <w:name w:val="List 5"/>
    <w:basedOn w:val="Normal"/>
    <w:uiPriority w:val="99"/>
    <w:rsid w:val="00DE712F"/>
    <w:pPr>
      <w:ind w:left="1415" w:hanging="283"/>
    </w:pPr>
  </w:style>
  <w:style w:type="paragraph" w:styleId="Opstilling-punkttegn2">
    <w:name w:val="List Bullet 2"/>
    <w:basedOn w:val="Normal"/>
    <w:autoRedefine/>
    <w:uiPriority w:val="99"/>
    <w:rsid w:val="00DE712F"/>
    <w:pPr>
      <w:tabs>
        <w:tab w:val="num" w:pos="515"/>
      </w:tabs>
      <w:ind w:left="628" w:hanging="340"/>
    </w:pPr>
  </w:style>
  <w:style w:type="paragraph" w:styleId="Opstilling-punkttegn3">
    <w:name w:val="List Bullet 3"/>
    <w:basedOn w:val="Normal"/>
    <w:autoRedefine/>
    <w:uiPriority w:val="99"/>
    <w:rsid w:val="00DE712F"/>
    <w:pPr>
      <w:tabs>
        <w:tab w:val="num" w:pos="926"/>
      </w:tabs>
      <w:ind w:left="926" w:hanging="360"/>
    </w:pPr>
  </w:style>
  <w:style w:type="paragraph" w:styleId="Opstilling-punkttegn4">
    <w:name w:val="List Bullet 4"/>
    <w:basedOn w:val="Normal"/>
    <w:autoRedefine/>
    <w:uiPriority w:val="99"/>
    <w:rsid w:val="00DE712F"/>
    <w:pPr>
      <w:tabs>
        <w:tab w:val="num" w:pos="1209"/>
      </w:tabs>
      <w:ind w:left="1209" w:hanging="360"/>
    </w:pPr>
  </w:style>
  <w:style w:type="paragraph" w:styleId="Opstilling-punkttegn5">
    <w:name w:val="List Bullet 5"/>
    <w:basedOn w:val="Normal"/>
    <w:autoRedefine/>
    <w:uiPriority w:val="99"/>
    <w:rsid w:val="00DE712F"/>
    <w:pPr>
      <w:tabs>
        <w:tab w:val="num" w:pos="1492"/>
      </w:tabs>
      <w:ind w:left="1492" w:hanging="360"/>
    </w:pPr>
  </w:style>
  <w:style w:type="paragraph" w:styleId="Opstilling-forts">
    <w:name w:val="List Continue"/>
    <w:basedOn w:val="Normal"/>
    <w:uiPriority w:val="99"/>
    <w:rsid w:val="00DE712F"/>
    <w:pPr>
      <w:spacing w:after="120"/>
      <w:ind w:left="283"/>
    </w:pPr>
  </w:style>
  <w:style w:type="paragraph" w:styleId="Opstilling-forts2">
    <w:name w:val="List Continue 2"/>
    <w:basedOn w:val="Normal"/>
    <w:uiPriority w:val="99"/>
    <w:rsid w:val="00DE712F"/>
    <w:pPr>
      <w:spacing w:after="120"/>
      <w:ind w:left="566"/>
    </w:pPr>
  </w:style>
  <w:style w:type="paragraph" w:styleId="Opstilling-forts3">
    <w:name w:val="List Continue 3"/>
    <w:basedOn w:val="Normal"/>
    <w:uiPriority w:val="99"/>
    <w:rsid w:val="00DE712F"/>
    <w:pPr>
      <w:spacing w:after="120"/>
      <w:ind w:left="849"/>
    </w:pPr>
  </w:style>
  <w:style w:type="paragraph" w:styleId="Opstilling-forts4">
    <w:name w:val="List Continue 4"/>
    <w:basedOn w:val="Normal"/>
    <w:uiPriority w:val="99"/>
    <w:rsid w:val="00DE712F"/>
    <w:pPr>
      <w:spacing w:after="120"/>
      <w:ind w:left="1132"/>
    </w:pPr>
  </w:style>
  <w:style w:type="paragraph" w:styleId="Opstilling-forts5">
    <w:name w:val="List Continue 5"/>
    <w:basedOn w:val="Normal"/>
    <w:uiPriority w:val="99"/>
    <w:rsid w:val="00DE712F"/>
    <w:pPr>
      <w:spacing w:after="120"/>
      <w:ind w:left="1415"/>
    </w:pPr>
  </w:style>
  <w:style w:type="paragraph" w:styleId="Opstilling-talellerbogst">
    <w:name w:val="List Number"/>
    <w:basedOn w:val="Normal"/>
    <w:uiPriority w:val="99"/>
    <w:rsid w:val="00DE712F"/>
    <w:pPr>
      <w:tabs>
        <w:tab w:val="num" w:pos="360"/>
      </w:tabs>
      <w:ind w:left="360" w:hanging="360"/>
    </w:pPr>
  </w:style>
  <w:style w:type="paragraph" w:styleId="Opstilling-talellerbogst2">
    <w:name w:val="List Number 2"/>
    <w:basedOn w:val="Normal"/>
    <w:uiPriority w:val="99"/>
    <w:rsid w:val="00DE712F"/>
    <w:pPr>
      <w:tabs>
        <w:tab w:val="num" w:pos="643"/>
      </w:tabs>
      <w:ind w:left="643" w:hanging="360"/>
    </w:pPr>
  </w:style>
  <w:style w:type="paragraph" w:styleId="Opstilling-talellerbogst3">
    <w:name w:val="List Number 3"/>
    <w:basedOn w:val="Normal"/>
    <w:uiPriority w:val="99"/>
    <w:rsid w:val="00DE712F"/>
    <w:pPr>
      <w:tabs>
        <w:tab w:val="num" w:pos="926"/>
      </w:tabs>
      <w:ind w:left="926" w:hanging="360"/>
    </w:pPr>
  </w:style>
  <w:style w:type="paragraph" w:styleId="Opstilling-talellerbogst4">
    <w:name w:val="List Number 4"/>
    <w:basedOn w:val="Normal"/>
    <w:uiPriority w:val="99"/>
    <w:rsid w:val="00DE712F"/>
    <w:pPr>
      <w:tabs>
        <w:tab w:val="num" w:pos="1209"/>
      </w:tabs>
      <w:ind w:left="1209" w:hanging="360"/>
    </w:pPr>
  </w:style>
  <w:style w:type="paragraph" w:styleId="Opstilling-talellerbogst5">
    <w:name w:val="List Number 5"/>
    <w:basedOn w:val="Normal"/>
    <w:uiPriority w:val="99"/>
    <w:rsid w:val="00DE712F"/>
    <w:pPr>
      <w:tabs>
        <w:tab w:val="num" w:pos="1492"/>
      </w:tabs>
      <w:ind w:left="1492" w:hanging="360"/>
    </w:pPr>
  </w:style>
  <w:style w:type="paragraph" w:styleId="Makrotekst">
    <w:name w:val="macro"/>
    <w:link w:val="MakrotekstTegn"/>
    <w:uiPriority w:val="99"/>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sz w:val="20"/>
      <w:szCs w:val="20"/>
      <w:lang w:val="en-GB"/>
    </w:rPr>
  </w:style>
  <w:style w:type="character" w:customStyle="1" w:styleId="MakrotekstTegn">
    <w:name w:val="Makrotekst Tegn"/>
    <w:basedOn w:val="Standardskrifttypeiafsnit"/>
    <w:link w:val="Makrotekst"/>
    <w:uiPriority w:val="99"/>
    <w:semiHidden/>
    <w:rsid w:val="002F6940"/>
    <w:rPr>
      <w:rFonts w:ascii="Courier New" w:hAnsi="Courier New" w:cs="Courier New"/>
      <w:sz w:val="20"/>
      <w:szCs w:val="20"/>
      <w:lang w:val="en-GB"/>
    </w:rPr>
  </w:style>
  <w:style w:type="paragraph" w:styleId="Brevhoved">
    <w:name w:val="Message Header"/>
    <w:basedOn w:val="Normal"/>
    <w:link w:val="BrevhovedTegn"/>
    <w:uiPriority w:val="99"/>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BrevhovedTegn">
    <w:name w:val="Brevhoved Tegn"/>
    <w:basedOn w:val="Standardskrifttypeiafsnit"/>
    <w:link w:val="Brevhoved"/>
    <w:uiPriority w:val="99"/>
    <w:semiHidden/>
    <w:rsid w:val="002F694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sid w:val="003A3FDD"/>
    <w:rPr>
      <w:szCs w:val="24"/>
    </w:rPr>
  </w:style>
  <w:style w:type="paragraph" w:styleId="Normalindrykning">
    <w:name w:val="Normal Indent"/>
    <w:basedOn w:val="Normal"/>
    <w:uiPriority w:val="99"/>
    <w:rsid w:val="003A3FDD"/>
    <w:pPr>
      <w:ind w:left="720"/>
    </w:pPr>
  </w:style>
  <w:style w:type="paragraph" w:styleId="Noteoverskrift">
    <w:name w:val="Note Heading"/>
    <w:basedOn w:val="Normal"/>
    <w:next w:val="Normal"/>
    <w:link w:val="NoteoverskriftTegn"/>
    <w:uiPriority w:val="99"/>
    <w:rsid w:val="00DE712F"/>
  </w:style>
  <w:style w:type="character" w:customStyle="1" w:styleId="NoteoverskriftTegn">
    <w:name w:val="Noteoverskrift Tegn"/>
    <w:basedOn w:val="Standardskrifttypeiafsnit"/>
    <w:link w:val="Noteoverskrift"/>
    <w:uiPriority w:val="99"/>
    <w:semiHidden/>
    <w:rsid w:val="002F6940"/>
    <w:rPr>
      <w:sz w:val="24"/>
      <w:szCs w:val="20"/>
      <w:lang w:val="en-GB"/>
    </w:rPr>
  </w:style>
  <w:style w:type="character" w:customStyle="1" w:styleId="ParaHead">
    <w:name w:val="ParaHead"/>
    <w:basedOn w:val="Standardskrifttypeiafsnit"/>
    <w:uiPriority w:val="99"/>
    <w:rsid w:val="00DE712F"/>
    <w:rPr>
      <w:rFonts w:cs="Times New Roman"/>
      <w:color w:val="999999"/>
      <w:shd w:val="clear" w:color="auto" w:fill="auto"/>
    </w:rPr>
  </w:style>
  <w:style w:type="paragraph" w:customStyle="1" w:styleId="ObitBiog">
    <w:name w:val="ObitBiog"/>
    <w:basedOn w:val="Para"/>
    <w:uiPriority w:val="99"/>
    <w:rsid w:val="003A3FDD"/>
    <w:pPr>
      <w:spacing w:before="120" w:line="260" w:lineRule="exact"/>
      <w:ind w:firstLine="0"/>
    </w:pPr>
    <w:rPr>
      <w:b/>
      <w:i/>
      <w:sz w:val="22"/>
    </w:rPr>
  </w:style>
  <w:style w:type="paragraph" w:customStyle="1" w:styleId="TableHeader">
    <w:name w:val="TableHeader"/>
    <w:basedOn w:val="Para"/>
    <w:uiPriority w:val="99"/>
    <w:rsid w:val="00DE712F"/>
    <w:pPr>
      <w:spacing w:before="120" w:line="240" w:lineRule="auto"/>
      <w:ind w:firstLine="0"/>
    </w:pPr>
    <w:rPr>
      <w:b/>
    </w:rPr>
  </w:style>
  <w:style w:type="character" w:customStyle="1" w:styleId="Image">
    <w:name w:val="Image"/>
    <w:basedOn w:val="Standardskrifttypeiafsnit"/>
    <w:uiPriority w:val="99"/>
    <w:rsid w:val="00DE712F"/>
    <w:rPr>
      <w:rFonts w:cs="Times New Roman"/>
      <w:b/>
      <w:color w:val="00FF00"/>
    </w:rPr>
  </w:style>
  <w:style w:type="paragraph" w:customStyle="1" w:styleId="TableSubHead">
    <w:name w:val="TableSubHead"/>
    <w:basedOn w:val="TableHeader"/>
    <w:uiPriority w:val="99"/>
    <w:rsid w:val="00DE712F"/>
  </w:style>
  <w:style w:type="paragraph" w:customStyle="1" w:styleId="ArtGroup">
    <w:name w:val="ArtGroup"/>
    <w:basedOn w:val="Article"/>
    <w:uiPriority w:val="99"/>
    <w:rsid w:val="00DE712F"/>
    <w:rPr>
      <w:sz w:val="22"/>
    </w:rPr>
  </w:style>
  <w:style w:type="paragraph" w:customStyle="1" w:styleId="Biog">
    <w:name w:val="Biog"/>
    <w:basedOn w:val="MoreInfo"/>
    <w:uiPriority w:val="99"/>
    <w:rsid w:val="00DE712F"/>
  </w:style>
  <w:style w:type="paragraph" w:customStyle="1" w:styleId="SearchInfo">
    <w:name w:val="SearchInfo"/>
    <w:basedOn w:val="Normal"/>
    <w:uiPriority w:val="99"/>
    <w:rsid w:val="00DE712F"/>
    <w:pPr>
      <w:spacing w:before="120" w:line="240" w:lineRule="exact"/>
    </w:pPr>
  </w:style>
  <w:style w:type="paragraph" w:customStyle="1" w:styleId="SeriesInfo">
    <w:name w:val="SeriesInfo"/>
    <w:basedOn w:val="Normal"/>
    <w:uiPriority w:val="99"/>
    <w:rsid w:val="00DE712F"/>
    <w:pPr>
      <w:spacing w:before="120" w:line="240" w:lineRule="exact"/>
    </w:pPr>
  </w:style>
  <w:style w:type="paragraph" w:customStyle="1" w:styleId="Remark">
    <w:name w:val="Remark"/>
    <w:basedOn w:val="Normal"/>
    <w:uiPriority w:val="99"/>
    <w:rsid w:val="00DE712F"/>
    <w:rPr>
      <w:color w:val="FF0000"/>
    </w:rPr>
  </w:style>
  <w:style w:type="paragraph" w:customStyle="1" w:styleId="BoxStart4">
    <w:name w:val="BoxStart4"/>
    <w:basedOn w:val="BoxStart3"/>
    <w:uiPriority w:val="99"/>
    <w:rsid w:val="00DE712F"/>
  </w:style>
  <w:style w:type="paragraph" w:styleId="Bibliografi">
    <w:name w:val="Bibliography"/>
    <w:basedOn w:val="Reference"/>
    <w:uiPriority w:val="99"/>
    <w:rsid w:val="00DE712F"/>
    <w:pPr>
      <w:numPr>
        <w:numId w:val="0"/>
      </w:numPr>
    </w:pPr>
  </w:style>
  <w:style w:type="paragraph" w:customStyle="1" w:styleId="PullQuote">
    <w:name w:val="PullQuote"/>
    <w:basedOn w:val="IndentQuote"/>
    <w:uiPriority w:val="99"/>
    <w:rsid w:val="00DE712F"/>
  </w:style>
  <w:style w:type="paragraph" w:customStyle="1" w:styleId="AncillHead">
    <w:name w:val="AncillHead"/>
    <w:basedOn w:val="HeadB"/>
    <w:uiPriority w:val="99"/>
    <w:rsid w:val="00DE712F"/>
  </w:style>
  <w:style w:type="paragraph" w:customStyle="1" w:styleId="RefHead">
    <w:name w:val="RefHead"/>
    <w:basedOn w:val="HeadB"/>
    <w:uiPriority w:val="99"/>
    <w:rsid w:val="00DE712F"/>
  </w:style>
  <w:style w:type="paragraph" w:customStyle="1" w:styleId="FlushQuote">
    <w:name w:val="FlushQuote"/>
    <w:basedOn w:val="IndentQuote"/>
    <w:uiPriority w:val="99"/>
    <w:rsid w:val="00DE712F"/>
    <w:pPr>
      <w:ind w:left="0" w:right="0"/>
    </w:pPr>
    <w:rPr>
      <w:sz w:val="22"/>
    </w:rPr>
  </w:style>
  <w:style w:type="paragraph" w:customStyle="1" w:styleId="ProductTitle">
    <w:name w:val="ProductTitle"/>
    <w:basedOn w:val="Normal"/>
    <w:next w:val="ProductAuth"/>
    <w:uiPriority w:val="99"/>
    <w:rsid w:val="00DE712F"/>
    <w:rPr>
      <w:b/>
      <w:sz w:val="28"/>
    </w:rPr>
  </w:style>
  <w:style w:type="paragraph" w:customStyle="1" w:styleId="EthicalApproval">
    <w:name w:val="EthicalApproval"/>
    <w:basedOn w:val="Participators"/>
    <w:uiPriority w:val="99"/>
    <w:rsid w:val="00DE712F"/>
  </w:style>
  <w:style w:type="character" w:customStyle="1" w:styleId="addRef">
    <w:name w:val="addRef"/>
    <w:basedOn w:val="XRef"/>
    <w:uiPriority w:val="99"/>
    <w:rsid w:val="00DE712F"/>
    <w:rPr>
      <w:rFonts w:cs="Times New Roman"/>
      <w:color w:val="0000FF"/>
      <w:vertAlign w:val="superscript"/>
    </w:rPr>
  </w:style>
  <w:style w:type="paragraph" w:customStyle="1" w:styleId="AmendmentNote">
    <w:name w:val="AmendmentNote"/>
    <w:basedOn w:val="MoreInfo"/>
    <w:uiPriority w:val="99"/>
    <w:rsid w:val="00DE712F"/>
  </w:style>
  <w:style w:type="paragraph" w:customStyle="1" w:styleId="List3">
    <w:name w:val="List3"/>
    <w:basedOn w:val="List2"/>
    <w:uiPriority w:val="99"/>
    <w:rsid w:val="00DE712F"/>
    <w:pPr>
      <w:ind w:left="1200"/>
    </w:pPr>
  </w:style>
  <w:style w:type="paragraph" w:customStyle="1" w:styleId="EdNoteTitle">
    <w:name w:val="EdNoteTitle"/>
    <w:basedOn w:val="HeadA"/>
    <w:uiPriority w:val="99"/>
    <w:rsid w:val="00DE712F"/>
    <w:rPr>
      <w:sz w:val="28"/>
    </w:rPr>
  </w:style>
  <w:style w:type="character" w:customStyle="1" w:styleId="surname">
    <w:name w:val="surname"/>
    <w:basedOn w:val="ParaHead"/>
    <w:uiPriority w:val="99"/>
    <w:rsid w:val="00DE712F"/>
    <w:rPr>
      <w:rFonts w:cs="Times New Roman"/>
      <w:color w:val="993366"/>
      <w:shd w:val="clear" w:color="auto" w:fill="auto"/>
    </w:rPr>
  </w:style>
  <w:style w:type="character" w:customStyle="1" w:styleId="suffix">
    <w:name w:val="suffix"/>
    <w:basedOn w:val="surname"/>
    <w:uiPriority w:val="99"/>
    <w:rsid w:val="00DE712F"/>
    <w:rPr>
      <w:rFonts w:cs="Times New Roman"/>
      <w:color w:val="339966"/>
      <w:shd w:val="clear" w:color="auto" w:fill="auto"/>
    </w:rPr>
  </w:style>
  <w:style w:type="paragraph" w:customStyle="1" w:styleId="BoxFootnote">
    <w:name w:val="BoxFootnote"/>
    <w:basedOn w:val="Footnote"/>
    <w:uiPriority w:val="99"/>
    <w:rsid w:val="00DE712F"/>
    <w:pPr>
      <w:spacing w:before="60"/>
    </w:pPr>
    <w:rPr>
      <w:sz w:val="20"/>
    </w:rPr>
  </w:style>
  <w:style w:type="paragraph" w:customStyle="1" w:styleId="Citeline">
    <w:name w:val="Citeline"/>
    <w:basedOn w:val="MoreInfo"/>
    <w:uiPriority w:val="99"/>
    <w:rsid w:val="00DE712F"/>
  </w:style>
  <w:style w:type="paragraph" w:customStyle="1" w:styleId="supp-file">
    <w:name w:val="supp-file"/>
    <w:basedOn w:val="Table"/>
    <w:uiPriority w:val="99"/>
    <w:rsid w:val="00DE712F"/>
    <w:pPr>
      <w:numPr>
        <w:numId w:val="7"/>
      </w:numPr>
    </w:pPr>
    <w:rPr>
      <w:b/>
      <w:i w:val="0"/>
    </w:rPr>
  </w:style>
  <w:style w:type="paragraph" w:customStyle="1" w:styleId="supp-title">
    <w:name w:val="supp-title"/>
    <w:basedOn w:val="HeadA"/>
    <w:uiPriority w:val="99"/>
    <w:rsid w:val="00DE712F"/>
  </w:style>
  <w:style w:type="paragraph" w:customStyle="1" w:styleId="supp-desc">
    <w:name w:val="supp-desc"/>
    <w:basedOn w:val="Footnote"/>
    <w:uiPriority w:val="99"/>
    <w:rsid w:val="00DE712F"/>
  </w:style>
  <w:style w:type="paragraph" w:customStyle="1" w:styleId="supp-caption">
    <w:name w:val="supp-caption"/>
    <w:basedOn w:val="FigLeg"/>
    <w:uiPriority w:val="99"/>
    <w:rsid w:val="00DE712F"/>
  </w:style>
  <w:style w:type="paragraph" w:customStyle="1" w:styleId="video">
    <w:name w:val="video"/>
    <w:basedOn w:val="supp-file"/>
    <w:next w:val="Billedtekst"/>
    <w:uiPriority w:val="99"/>
    <w:rsid w:val="00DE712F"/>
    <w:pPr>
      <w:numPr>
        <w:numId w:val="6"/>
      </w:numPr>
    </w:pPr>
  </w:style>
  <w:style w:type="paragraph" w:customStyle="1" w:styleId="audio">
    <w:name w:val="audio"/>
    <w:basedOn w:val="video"/>
    <w:uiPriority w:val="99"/>
    <w:rsid w:val="00DE712F"/>
    <w:pPr>
      <w:numPr>
        <w:numId w:val="12"/>
      </w:numPr>
      <w:tabs>
        <w:tab w:val="clear" w:pos="360"/>
        <w:tab w:val="num" w:pos="432"/>
      </w:tabs>
      <w:ind w:left="432" w:hanging="432"/>
    </w:pPr>
  </w:style>
  <w:style w:type="paragraph" w:styleId="Kommentaremne">
    <w:name w:val="annotation subject"/>
    <w:basedOn w:val="Kommentartekst"/>
    <w:next w:val="Kommentartekst"/>
    <w:link w:val="KommentaremneTegn"/>
    <w:uiPriority w:val="99"/>
    <w:semiHidden/>
    <w:rsid w:val="00416E8E"/>
    <w:pPr>
      <w:spacing w:line="300" w:lineRule="exact"/>
    </w:pPr>
    <w:rPr>
      <w:b/>
      <w:bCs/>
    </w:rPr>
  </w:style>
  <w:style w:type="character" w:customStyle="1" w:styleId="KommentaremneTegn">
    <w:name w:val="Kommentaremne Tegn"/>
    <w:basedOn w:val="KommentartekstTegn"/>
    <w:link w:val="Kommentaremne"/>
    <w:uiPriority w:val="99"/>
    <w:semiHidden/>
    <w:rsid w:val="002F6940"/>
    <w:rPr>
      <w:b/>
      <w:bCs/>
      <w:sz w:val="20"/>
      <w:szCs w:val="20"/>
      <w:lang w:val="en-GB"/>
    </w:rPr>
  </w:style>
  <w:style w:type="numbering" w:customStyle="1" w:styleId="Fig">
    <w:name w:val="Fig"/>
    <w:rsid w:val="002F6940"/>
    <w:pPr>
      <w:numPr>
        <w:numId w:val="6"/>
      </w:numPr>
    </w:pPr>
  </w:style>
  <w:style w:type="numbering" w:customStyle="1" w:styleId="Add">
    <w:name w:val="Add"/>
    <w:rsid w:val="002F6940"/>
    <w:pPr>
      <w:numPr>
        <w:numId w:val="8"/>
      </w:numPr>
    </w:pPr>
  </w:style>
  <w:style w:type="numbering" w:customStyle="1" w:styleId="Tab">
    <w:name w:val="Tab"/>
    <w:rsid w:val="002F6940"/>
    <w:pPr>
      <w:numPr>
        <w:numId w:val="7"/>
      </w:numPr>
    </w:pPr>
  </w:style>
  <w:style w:type="numbering" w:customStyle="1" w:styleId="vid">
    <w:name w:val="vid"/>
    <w:rsid w:val="002F6940"/>
    <w:pPr>
      <w:numPr>
        <w:numId w:val="11"/>
      </w:numPr>
    </w:pPr>
  </w:style>
  <w:style w:type="numbering" w:customStyle="1" w:styleId="aud">
    <w:name w:val="aud"/>
    <w:rsid w:val="002F6940"/>
    <w:pPr>
      <w:numPr>
        <w:numId w:val="12"/>
      </w:numPr>
    </w:pPr>
  </w:style>
  <w:style w:type="numbering" w:customStyle="1" w:styleId="data-supp">
    <w:name w:val="data-supp"/>
    <w:rsid w:val="002F694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3</Pages>
  <Words>716</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Peter</cp:lastModifiedBy>
  <cp:revision>2</cp:revision>
  <cp:lastPrinted>2010-02-23T11:00:00Z</cp:lastPrinted>
  <dcterms:created xsi:type="dcterms:W3CDTF">2013-03-01T22:17:00Z</dcterms:created>
  <dcterms:modified xsi:type="dcterms:W3CDTF">2013-03-01T22:17:00Z</dcterms:modified>
</cp:coreProperties>
</file>