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463" w:rsidRPr="00B636EC" w:rsidRDefault="00256463" w:rsidP="00256463">
      <w:pPr>
        <w:rPr>
          <w:rFonts w:ascii="Arial" w:hAnsi="Arial" w:cs="Arial"/>
        </w:rPr>
      </w:pPr>
      <w:r w:rsidRPr="00B636EC">
        <w:rPr>
          <w:rFonts w:ascii="Arial" w:hAnsi="Arial" w:cs="Arial"/>
          <w:b/>
          <w:sz w:val="24"/>
          <w:szCs w:val="24"/>
        </w:rPr>
        <w:t xml:space="preserve">Table </w:t>
      </w:r>
      <w:r>
        <w:rPr>
          <w:rFonts w:ascii="Arial" w:hAnsi="Arial" w:cs="Arial"/>
          <w:b/>
          <w:sz w:val="24"/>
          <w:szCs w:val="24"/>
        </w:rPr>
        <w:t>S</w:t>
      </w:r>
      <w:r w:rsidRPr="00B636EC">
        <w:rPr>
          <w:rFonts w:ascii="Arial" w:hAnsi="Arial" w:cs="Arial"/>
          <w:b/>
          <w:sz w:val="24"/>
          <w:szCs w:val="24"/>
        </w:rPr>
        <w:t>5: HIV prevalence in the included studies</w:t>
      </w:r>
    </w:p>
    <w:tbl>
      <w:tblPr>
        <w:tblStyle w:val="LightShading"/>
        <w:tblpPr w:leftFromText="180" w:rightFromText="180" w:vertAnchor="text" w:tblpY="1"/>
        <w:tblOverlap w:val="never"/>
        <w:tblW w:w="7905" w:type="dxa"/>
        <w:tblLook w:val="04A0" w:firstRow="1" w:lastRow="0" w:firstColumn="1" w:lastColumn="0" w:noHBand="0" w:noVBand="1"/>
      </w:tblPr>
      <w:tblGrid>
        <w:gridCol w:w="1273"/>
        <w:gridCol w:w="783"/>
        <w:gridCol w:w="905"/>
        <w:gridCol w:w="850"/>
        <w:gridCol w:w="1117"/>
        <w:gridCol w:w="1006"/>
        <w:gridCol w:w="1971"/>
      </w:tblGrid>
      <w:tr w:rsidR="00256463" w:rsidRPr="00584707" w:rsidTr="005947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hideMark/>
          </w:tcPr>
          <w:p w:rsidR="00256463" w:rsidRPr="00584707" w:rsidRDefault="00256463" w:rsidP="005947FA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5847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HIV Prevalence</w:t>
            </w:r>
          </w:p>
        </w:tc>
        <w:tc>
          <w:tcPr>
            <w:tcW w:w="783" w:type="dxa"/>
            <w:hideMark/>
          </w:tcPr>
          <w:p w:rsidR="00256463" w:rsidRPr="00584707" w:rsidRDefault="00256463" w:rsidP="005947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5847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Africa</w:t>
            </w:r>
          </w:p>
        </w:tc>
        <w:tc>
          <w:tcPr>
            <w:tcW w:w="905" w:type="dxa"/>
            <w:hideMark/>
          </w:tcPr>
          <w:p w:rsidR="00256463" w:rsidRPr="00584707" w:rsidRDefault="00256463" w:rsidP="005947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5847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Europe</w:t>
            </w:r>
          </w:p>
        </w:tc>
        <w:tc>
          <w:tcPr>
            <w:tcW w:w="850" w:type="dxa"/>
            <w:hideMark/>
          </w:tcPr>
          <w:p w:rsidR="00256463" w:rsidRPr="00584707" w:rsidRDefault="00256463" w:rsidP="005947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5847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South-East Asia</w:t>
            </w:r>
          </w:p>
        </w:tc>
        <w:tc>
          <w:tcPr>
            <w:tcW w:w="1117" w:type="dxa"/>
            <w:hideMark/>
          </w:tcPr>
          <w:p w:rsidR="00256463" w:rsidRPr="00584707" w:rsidRDefault="00256463" w:rsidP="005947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5847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Americas</w:t>
            </w:r>
          </w:p>
        </w:tc>
        <w:tc>
          <w:tcPr>
            <w:tcW w:w="1006" w:type="dxa"/>
            <w:hideMark/>
          </w:tcPr>
          <w:p w:rsidR="00256463" w:rsidRPr="00584707" w:rsidRDefault="00256463" w:rsidP="005947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5847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Western Pacific</w:t>
            </w:r>
          </w:p>
        </w:tc>
        <w:tc>
          <w:tcPr>
            <w:tcW w:w="1971" w:type="dxa"/>
            <w:hideMark/>
          </w:tcPr>
          <w:p w:rsidR="00256463" w:rsidRPr="00584707" w:rsidRDefault="00256463" w:rsidP="005947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5847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Grand Total</w:t>
            </w:r>
          </w:p>
        </w:tc>
      </w:tr>
      <w:tr w:rsidR="00256463" w:rsidRPr="00584707" w:rsidTr="005947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hideMark/>
          </w:tcPr>
          <w:p w:rsidR="00256463" w:rsidRPr="00584707" w:rsidRDefault="00256463" w:rsidP="005947FA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5847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&lt;1%</w:t>
            </w:r>
          </w:p>
        </w:tc>
        <w:tc>
          <w:tcPr>
            <w:tcW w:w="783" w:type="dxa"/>
            <w:hideMark/>
          </w:tcPr>
          <w:p w:rsidR="00256463" w:rsidRPr="00584707" w:rsidRDefault="00256463" w:rsidP="005947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5" w:type="dxa"/>
            <w:hideMark/>
          </w:tcPr>
          <w:p w:rsidR="00256463" w:rsidRPr="00584707" w:rsidRDefault="00256463" w:rsidP="005947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7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50" w:type="dxa"/>
            <w:hideMark/>
          </w:tcPr>
          <w:p w:rsidR="00256463" w:rsidRPr="00584707" w:rsidRDefault="00256463" w:rsidP="005947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7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17" w:type="dxa"/>
            <w:hideMark/>
          </w:tcPr>
          <w:p w:rsidR="00256463" w:rsidRPr="00584707" w:rsidRDefault="00256463" w:rsidP="005947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7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06" w:type="dxa"/>
            <w:hideMark/>
          </w:tcPr>
          <w:p w:rsidR="00256463" w:rsidRPr="00584707" w:rsidRDefault="00256463" w:rsidP="005947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71" w:type="dxa"/>
            <w:hideMark/>
          </w:tcPr>
          <w:p w:rsidR="00256463" w:rsidRPr="00584707" w:rsidRDefault="00256463" w:rsidP="005947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7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</w:t>
            </w:r>
          </w:p>
        </w:tc>
      </w:tr>
      <w:tr w:rsidR="00256463" w:rsidRPr="00584707" w:rsidTr="005947F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hideMark/>
          </w:tcPr>
          <w:p w:rsidR="00256463" w:rsidRPr="00584707" w:rsidRDefault="00256463" w:rsidP="005947FA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5847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1-5%</w:t>
            </w:r>
          </w:p>
        </w:tc>
        <w:tc>
          <w:tcPr>
            <w:tcW w:w="783" w:type="dxa"/>
            <w:hideMark/>
          </w:tcPr>
          <w:p w:rsidR="00256463" w:rsidRPr="00584707" w:rsidRDefault="00256463" w:rsidP="005947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7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05" w:type="dxa"/>
            <w:hideMark/>
          </w:tcPr>
          <w:p w:rsidR="00256463" w:rsidRPr="00584707" w:rsidRDefault="00256463" w:rsidP="005947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7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0" w:type="dxa"/>
            <w:hideMark/>
          </w:tcPr>
          <w:p w:rsidR="00256463" w:rsidRPr="00584707" w:rsidRDefault="00256463" w:rsidP="005947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7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17" w:type="dxa"/>
            <w:hideMark/>
          </w:tcPr>
          <w:p w:rsidR="00256463" w:rsidRPr="00584707" w:rsidRDefault="00256463" w:rsidP="005947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7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06" w:type="dxa"/>
            <w:hideMark/>
          </w:tcPr>
          <w:p w:rsidR="00256463" w:rsidRPr="00584707" w:rsidRDefault="00256463" w:rsidP="005947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7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971" w:type="dxa"/>
            <w:hideMark/>
          </w:tcPr>
          <w:p w:rsidR="00256463" w:rsidRPr="00584707" w:rsidRDefault="00256463" w:rsidP="005947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7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</w:tr>
      <w:tr w:rsidR="00256463" w:rsidRPr="00584707" w:rsidTr="005947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hideMark/>
          </w:tcPr>
          <w:p w:rsidR="00256463" w:rsidRPr="00584707" w:rsidRDefault="00256463" w:rsidP="005947FA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5847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5-10%</w:t>
            </w:r>
          </w:p>
        </w:tc>
        <w:tc>
          <w:tcPr>
            <w:tcW w:w="783" w:type="dxa"/>
            <w:hideMark/>
          </w:tcPr>
          <w:p w:rsidR="00256463" w:rsidRPr="00584707" w:rsidRDefault="00256463" w:rsidP="005947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7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905" w:type="dxa"/>
            <w:hideMark/>
          </w:tcPr>
          <w:p w:rsidR="00256463" w:rsidRPr="00584707" w:rsidRDefault="00256463" w:rsidP="005947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hideMark/>
          </w:tcPr>
          <w:p w:rsidR="00256463" w:rsidRPr="00584707" w:rsidRDefault="00256463" w:rsidP="005947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17" w:type="dxa"/>
            <w:hideMark/>
          </w:tcPr>
          <w:p w:rsidR="00256463" w:rsidRPr="00584707" w:rsidRDefault="00256463" w:rsidP="005947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hideMark/>
          </w:tcPr>
          <w:p w:rsidR="00256463" w:rsidRPr="00584707" w:rsidRDefault="00256463" w:rsidP="005947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71" w:type="dxa"/>
            <w:hideMark/>
          </w:tcPr>
          <w:p w:rsidR="00256463" w:rsidRPr="00584707" w:rsidRDefault="00256463" w:rsidP="005947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7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</w:tr>
      <w:tr w:rsidR="00256463" w:rsidRPr="00584707" w:rsidTr="005947F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hideMark/>
          </w:tcPr>
          <w:p w:rsidR="00256463" w:rsidRPr="00584707" w:rsidRDefault="00256463" w:rsidP="005947FA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5847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10-15%</w:t>
            </w:r>
          </w:p>
        </w:tc>
        <w:tc>
          <w:tcPr>
            <w:tcW w:w="783" w:type="dxa"/>
            <w:hideMark/>
          </w:tcPr>
          <w:p w:rsidR="00256463" w:rsidRPr="00584707" w:rsidRDefault="00256463" w:rsidP="005947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7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05" w:type="dxa"/>
            <w:hideMark/>
          </w:tcPr>
          <w:p w:rsidR="00256463" w:rsidRPr="00584707" w:rsidRDefault="00256463" w:rsidP="005947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hideMark/>
          </w:tcPr>
          <w:p w:rsidR="00256463" w:rsidRPr="00584707" w:rsidRDefault="00256463" w:rsidP="005947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17" w:type="dxa"/>
            <w:hideMark/>
          </w:tcPr>
          <w:p w:rsidR="00256463" w:rsidRPr="00584707" w:rsidRDefault="00256463" w:rsidP="005947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hideMark/>
          </w:tcPr>
          <w:p w:rsidR="00256463" w:rsidRPr="00584707" w:rsidRDefault="00256463" w:rsidP="005947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71" w:type="dxa"/>
            <w:hideMark/>
          </w:tcPr>
          <w:p w:rsidR="00256463" w:rsidRPr="00584707" w:rsidRDefault="00256463" w:rsidP="005947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7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256463" w:rsidRPr="00584707" w:rsidTr="005947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hideMark/>
          </w:tcPr>
          <w:p w:rsidR="00256463" w:rsidRPr="00584707" w:rsidRDefault="00256463" w:rsidP="005947FA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5847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15-20%</w:t>
            </w:r>
          </w:p>
        </w:tc>
        <w:tc>
          <w:tcPr>
            <w:tcW w:w="783" w:type="dxa"/>
            <w:hideMark/>
          </w:tcPr>
          <w:p w:rsidR="00256463" w:rsidRPr="00584707" w:rsidRDefault="00256463" w:rsidP="005947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7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05" w:type="dxa"/>
            <w:hideMark/>
          </w:tcPr>
          <w:p w:rsidR="00256463" w:rsidRPr="00584707" w:rsidRDefault="00256463" w:rsidP="005947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hideMark/>
          </w:tcPr>
          <w:p w:rsidR="00256463" w:rsidRPr="00584707" w:rsidRDefault="00256463" w:rsidP="005947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17" w:type="dxa"/>
            <w:hideMark/>
          </w:tcPr>
          <w:p w:rsidR="00256463" w:rsidRPr="00584707" w:rsidRDefault="00256463" w:rsidP="005947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hideMark/>
          </w:tcPr>
          <w:p w:rsidR="00256463" w:rsidRPr="00584707" w:rsidRDefault="00256463" w:rsidP="005947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71" w:type="dxa"/>
            <w:hideMark/>
          </w:tcPr>
          <w:p w:rsidR="00256463" w:rsidRPr="00584707" w:rsidRDefault="00256463" w:rsidP="005947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7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256463" w:rsidRPr="00584707" w:rsidTr="005947F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hideMark/>
          </w:tcPr>
          <w:p w:rsidR="00256463" w:rsidRPr="00584707" w:rsidRDefault="00256463" w:rsidP="005947FA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5847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20-30%</w:t>
            </w:r>
          </w:p>
        </w:tc>
        <w:tc>
          <w:tcPr>
            <w:tcW w:w="783" w:type="dxa"/>
            <w:hideMark/>
          </w:tcPr>
          <w:p w:rsidR="00256463" w:rsidRPr="00584707" w:rsidRDefault="00256463" w:rsidP="005947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7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905" w:type="dxa"/>
            <w:hideMark/>
          </w:tcPr>
          <w:p w:rsidR="00256463" w:rsidRPr="00584707" w:rsidRDefault="00256463" w:rsidP="005947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hideMark/>
          </w:tcPr>
          <w:p w:rsidR="00256463" w:rsidRPr="00584707" w:rsidRDefault="00256463" w:rsidP="005947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17" w:type="dxa"/>
            <w:hideMark/>
          </w:tcPr>
          <w:p w:rsidR="00256463" w:rsidRPr="00584707" w:rsidRDefault="00256463" w:rsidP="005947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hideMark/>
          </w:tcPr>
          <w:p w:rsidR="00256463" w:rsidRPr="00584707" w:rsidRDefault="00256463" w:rsidP="005947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71" w:type="dxa"/>
            <w:hideMark/>
          </w:tcPr>
          <w:p w:rsidR="00256463" w:rsidRPr="00584707" w:rsidRDefault="00256463" w:rsidP="005947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7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256463" w:rsidRPr="00584707" w:rsidTr="005947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hideMark/>
          </w:tcPr>
          <w:p w:rsidR="00256463" w:rsidRPr="00584707" w:rsidRDefault="00256463" w:rsidP="005947FA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5847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&gt;30%</w:t>
            </w:r>
          </w:p>
        </w:tc>
        <w:tc>
          <w:tcPr>
            <w:tcW w:w="783" w:type="dxa"/>
            <w:hideMark/>
          </w:tcPr>
          <w:p w:rsidR="00256463" w:rsidRPr="00584707" w:rsidRDefault="00256463" w:rsidP="005947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7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05" w:type="dxa"/>
            <w:hideMark/>
          </w:tcPr>
          <w:p w:rsidR="00256463" w:rsidRPr="00584707" w:rsidRDefault="00256463" w:rsidP="005947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hideMark/>
          </w:tcPr>
          <w:p w:rsidR="00256463" w:rsidRPr="00584707" w:rsidRDefault="00256463" w:rsidP="005947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17" w:type="dxa"/>
            <w:hideMark/>
          </w:tcPr>
          <w:p w:rsidR="00256463" w:rsidRPr="00584707" w:rsidRDefault="00256463" w:rsidP="005947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shd w:val="clear" w:color="auto" w:fill="BFBFBF" w:themeFill="background1" w:themeFillShade="BF"/>
            <w:hideMark/>
          </w:tcPr>
          <w:p w:rsidR="00256463" w:rsidRPr="00584707" w:rsidRDefault="00256463" w:rsidP="005947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71" w:type="dxa"/>
            <w:hideMark/>
          </w:tcPr>
          <w:p w:rsidR="00256463" w:rsidRPr="00584707" w:rsidRDefault="00256463" w:rsidP="005947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7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</w:tbl>
    <w:p w:rsidR="00256463" w:rsidRPr="00B636EC" w:rsidRDefault="00256463" w:rsidP="00256463">
      <w:pPr>
        <w:rPr>
          <w:rFonts w:ascii="Arial" w:hAnsi="Arial" w:cs="Arial"/>
        </w:rPr>
      </w:pPr>
    </w:p>
    <w:p w:rsidR="00256463" w:rsidRPr="00B636EC" w:rsidRDefault="00256463" w:rsidP="00256463">
      <w:pPr>
        <w:rPr>
          <w:rFonts w:ascii="Arial" w:hAnsi="Arial" w:cs="Arial"/>
          <w:b/>
        </w:rPr>
      </w:pPr>
    </w:p>
    <w:p w:rsidR="00256463" w:rsidRPr="00B636EC" w:rsidRDefault="00256463" w:rsidP="00256463">
      <w:pPr>
        <w:rPr>
          <w:rFonts w:ascii="Arial" w:hAnsi="Arial" w:cs="Arial"/>
          <w:b/>
          <w:sz w:val="20"/>
          <w:szCs w:val="20"/>
        </w:rPr>
      </w:pPr>
    </w:p>
    <w:p w:rsidR="00256463" w:rsidRPr="00B636EC" w:rsidRDefault="00256463" w:rsidP="00256463">
      <w:pPr>
        <w:rPr>
          <w:rFonts w:ascii="Arial" w:hAnsi="Arial" w:cs="Arial"/>
          <w:b/>
          <w:sz w:val="20"/>
          <w:szCs w:val="20"/>
        </w:rPr>
      </w:pPr>
    </w:p>
    <w:p w:rsidR="00256463" w:rsidRPr="00B636EC" w:rsidRDefault="00256463" w:rsidP="00256463">
      <w:pPr>
        <w:rPr>
          <w:rFonts w:ascii="Arial" w:hAnsi="Arial" w:cs="Arial"/>
          <w:b/>
          <w:sz w:val="20"/>
          <w:szCs w:val="20"/>
        </w:rPr>
      </w:pPr>
    </w:p>
    <w:p w:rsidR="00256463" w:rsidRPr="00B636EC" w:rsidRDefault="00256463" w:rsidP="00256463">
      <w:pPr>
        <w:rPr>
          <w:rFonts w:ascii="Arial" w:hAnsi="Arial" w:cs="Arial"/>
          <w:b/>
          <w:sz w:val="20"/>
          <w:szCs w:val="20"/>
        </w:rPr>
      </w:pPr>
    </w:p>
    <w:p w:rsidR="00256463" w:rsidRPr="00B636EC" w:rsidRDefault="00256463" w:rsidP="00256463">
      <w:pPr>
        <w:rPr>
          <w:rFonts w:ascii="Arial" w:hAnsi="Arial" w:cs="Arial"/>
          <w:b/>
          <w:sz w:val="20"/>
          <w:szCs w:val="20"/>
        </w:rPr>
      </w:pPr>
    </w:p>
    <w:p w:rsidR="0042784A" w:rsidRDefault="0042784A">
      <w:bookmarkStart w:id="0" w:name="_GoBack"/>
      <w:bookmarkEnd w:id="0"/>
    </w:p>
    <w:sectPr w:rsidR="004278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463"/>
    <w:rsid w:val="00256463"/>
    <w:rsid w:val="003A3B0C"/>
    <w:rsid w:val="0042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46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2564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46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2564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 Car</dc:creator>
  <cp:lastModifiedBy>Josip Car</cp:lastModifiedBy>
  <cp:revision>1</cp:revision>
  <dcterms:created xsi:type="dcterms:W3CDTF">2013-02-10T00:00:00Z</dcterms:created>
  <dcterms:modified xsi:type="dcterms:W3CDTF">2013-02-10T00:00:00Z</dcterms:modified>
</cp:coreProperties>
</file>