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40" w:rsidRDefault="00E60F40" w:rsidP="00F7031C">
      <w:pPr>
        <w:pStyle w:val="BodyText"/>
        <w:spacing w:line="240" w:lineRule="auto"/>
        <w:ind w:left="1134" w:right="5311" w:hanging="1134"/>
        <w:jc w:val="both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Table S3. </w:t>
      </w:r>
      <w:r>
        <w:rPr>
          <w:sz w:val="24"/>
          <w:szCs w:val="24"/>
          <w:lang w:val="en-GB"/>
        </w:rPr>
        <w:t xml:space="preserve">Beta coefficients, standard errors and probability values for the 34 risk and protective factors measured on a continuous scale in which Egger’s test of publication bias was significant. </w:t>
      </w:r>
    </w:p>
    <w:p w:rsidR="00E60F40" w:rsidRPr="00E60F40" w:rsidRDefault="00E60F40" w:rsidP="00E60F40">
      <w:pPr>
        <w:pStyle w:val="BodyText"/>
        <w:spacing w:line="240" w:lineRule="auto"/>
        <w:ind w:left="2694" w:right="4319" w:hanging="2694"/>
        <w:jc w:val="both"/>
        <w:rPr>
          <w:sz w:val="24"/>
          <w:szCs w:val="24"/>
          <w:lang w:val="en-GB"/>
        </w:rPr>
      </w:pPr>
    </w:p>
    <w:tbl>
      <w:tblPr>
        <w:tblW w:w="8755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3827"/>
        <w:gridCol w:w="851"/>
        <w:gridCol w:w="992"/>
        <w:gridCol w:w="992"/>
      </w:tblGrid>
      <w:tr w:rsidR="00E60F40" w:rsidRPr="009F0E21" w:rsidTr="009E35E2">
        <w:tc>
          <w:tcPr>
            <w:tcW w:w="2093" w:type="dxa"/>
            <w:gridSpan w:val="2"/>
            <w:vMerge w:val="restart"/>
            <w:tcBorders>
              <w:top w:val="single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0F40" w:rsidRPr="009F0E21" w:rsidRDefault="00E60F40" w:rsidP="00E60F40">
            <w:pPr>
              <w:pStyle w:val="BodyText"/>
              <w:spacing w:line="240" w:lineRule="auto"/>
              <w:ind w:firstLine="0"/>
              <w:jc w:val="center"/>
              <w:rPr>
                <w:b/>
                <w:bCs/>
                <w:szCs w:val="24"/>
                <w:lang w:val="en-GB"/>
              </w:rPr>
            </w:pPr>
            <w:r w:rsidRPr="009F0E21">
              <w:rPr>
                <w:b/>
                <w:bCs/>
                <w:szCs w:val="24"/>
                <w:lang w:val="en-GB"/>
              </w:rPr>
              <w:t xml:space="preserve">Risk </w:t>
            </w:r>
            <w:r>
              <w:rPr>
                <w:b/>
                <w:bCs/>
                <w:szCs w:val="24"/>
                <w:lang w:val="en-GB"/>
              </w:rPr>
              <w:t>Domain</w:t>
            </w:r>
          </w:p>
        </w:tc>
        <w:tc>
          <w:tcPr>
            <w:tcW w:w="3827" w:type="dxa"/>
            <w:vMerge w:val="restart"/>
            <w:tcBorders>
              <w:top w:val="single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0F40" w:rsidRPr="009F0E21" w:rsidRDefault="00E60F40" w:rsidP="00303309">
            <w:pPr>
              <w:pStyle w:val="BodyText"/>
              <w:spacing w:line="240" w:lineRule="auto"/>
              <w:ind w:firstLine="0"/>
              <w:jc w:val="center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Risk Factor</w:t>
            </w:r>
          </w:p>
        </w:tc>
        <w:tc>
          <w:tcPr>
            <w:tcW w:w="2835" w:type="dxa"/>
            <w:gridSpan w:val="3"/>
            <w:tcBorders>
              <w:top w:val="single" w:sz="24" w:space="0" w:color="auto"/>
            </w:tcBorders>
            <w:shd w:val="clear" w:color="auto" w:fill="auto"/>
          </w:tcPr>
          <w:p w:rsidR="00E60F40" w:rsidRPr="009F0E21" w:rsidRDefault="00E60F40" w:rsidP="00303309">
            <w:pPr>
              <w:pStyle w:val="BodyText"/>
              <w:pBdr>
                <w:top w:val="single" w:sz="4" w:space="1" w:color="auto"/>
              </w:pBdr>
              <w:spacing w:line="240" w:lineRule="auto"/>
              <w:ind w:firstLine="0"/>
              <w:jc w:val="center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Egger’s Test of Publication Bias</w:t>
            </w:r>
          </w:p>
        </w:tc>
      </w:tr>
      <w:tr w:rsidR="00E60F40" w:rsidRPr="009F0E21" w:rsidTr="009E35E2">
        <w:tc>
          <w:tcPr>
            <w:tcW w:w="2093" w:type="dxa"/>
            <w:gridSpan w:val="2"/>
            <w:vMerge/>
            <w:tcBorders>
              <w:bottom w:val="single" w:sz="12" w:space="0" w:color="auto"/>
            </w:tcBorders>
          </w:tcPr>
          <w:p w:rsidR="00E60F40" w:rsidRPr="009F0E21" w:rsidRDefault="00E60F40" w:rsidP="00303309">
            <w:pPr>
              <w:pStyle w:val="BodyText"/>
              <w:spacing w:line="240" w:lineRule="auto"/>
              <w:ind w:firstLine="0"/>
              <w:jc w:val="both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3827" w:type="dxa"/>
            <w:vMerge/>
            <w:tcBorders>
              <w:bottom w:val="single" w:sz="12" w:space="0" w:color="auto"/>
            </w:tcBorders>
          </w:tcPr>
          <w:p w:rsidR="00E60F40" w:rsidRPr="009F0E21" w:rsidRDefault="00E60F40" w:rsidP="00303309">
            <w:pPr>
              <w:pStyle w:val="BodyText"/>
              <w:spacing w:line="240" w:lineRule="auto"/>
              <w:ind w:firstLine="0"/>
              <w:jc w:val="both"/>
              <w:rPr>
                <w:szCs w:val="24"/>
                <w:lang w:val="en-GB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E60F40" w:rsidRPr="009F0E21" w:rsidRDefault="00E60F40" w:rsidP="00303309">
            <w:pPr>
              <w:pStyle w:val="BodyText"/>
              <w:spacing w:line="240" w:lineRule="auto"/>
              <w:ind w:firstLine="0"/>
              <w:jc w:val="center"/>
              <w:rPr>
                <w:b/>
                <w:i/>
                <w:szCs w:val="24"/>
                <w:lang w:val="en-GB"/>
              </w:rPr>
            </w:pPr>
            <w:r w:rsidRPr="009F0E21">
              <w:rPr>
                <w:b/>
                <w:i/>
                <w:szCs w:val="24"/>
                <w:lang w:val="en-GB"/>
              </w:rPr>
              <w:t>β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60F40" w:rsidRPr="009F0E21" w:rsidRDefault="00E60F40" w:rsidP="00303309">
            <w:pPr>
              <w:pStyle w:val="BodyText"/>
              <w:spacing w:line="240" w:lineRule="auto"/>
              <w:ind w:firstLine="0"/>
              <w:jc w:val="center"/>
              <w:rPr>
                <w:b/>
                <w:i/>
                <w:szCs w:val="24"/>
                <w:lang w:val="en-GB"/>
              </w:rPr>
            </w:pPr>
            <w:r w:rsidRPr="009F0E21">
              <w:rPr>
                <w:b/>
                <w:i/>
                <w:szCs w:val="24"/>
                <w:lang w:val="en-GB"/>
              </w:rPr>
              <w:t>se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60F40" w:rsidRPr="009F0E21" w:rsidRDefault="00E60F40" w:rsidP="00303309">
            <w:pPr>
              <w:pStyle w:val="BodyText"/>
              <w:spacing w:line="240" w:lineRule="auto"/>
              <w:ind w:firstLine="0"/>
              <w:jc w:val="center"/>
              <w:rPr>
                <w:b/>
                <w:i/>
                <w:szCs w:val="24"/>
                <w:lang w:val="en-GB"/>
              </w:rPr>
            </w:pPr>
            <w:r w:rsidRPr="009F0E21">
              <w:rPr>
                <w:b/>
                <w:i/>
                <w:szCs w:val="24"/>
                <w:lang w:val="en-GB"/>
              </w:rPr>
              <w:t>p</w:t>
            </w:r>
          </w:p>
        </w:tc>
      </w:tr>
      <w:tr w:rsidR="00E60F40" w:rsidRPr="009F0E21" w:rsidTr="009E35E2">
        <w:tc>
          <w:tcPr>
            <w:tcW w:w="2093" w:type="dxa"/>
            <w:gridSpan w:val="2"/>
            <w:tcBorders>
              <w:top w:val="single" w:sz="12" w:space="0" w:color="auto"/>
            </w:tcBorders>
          </w:tcPr>
          <w:p w:rsidR="00E60F40" w:rsidRPr="009F0E21" w:rsidRDefault="00E60F40" w:rsidP="00303309">
            <w:pPr>
              <w:pStyle w:val="BodyText"/>
              <w:spacing w:line="240" w:lineRule="auto"/>
              <w:ind w:firstLine="0"/>
              <w:jc w:val="both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Demographic</w:t>
            </w: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E60F40" w:rsidRPr="009F0E21" w:rsidRDefault="00E60F40" w:rsidP="00303309">
            <w:pPr>
              <w:pStyle w:val="BodyText"/>
              <w:spacing w:line="240" w:lineRule="auto"/>
              <w:ind w:firstLine="0"/>
              <w:jc w:val="both"/>
              <w:rPr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E60F40" w:rsidRPr="009F0E21" w:rsidRDefault="00E60F40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E60F40" w:rsidRPr="009F0E21" w:rsidRDefault="00E60F40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E60F40" w:rsidRPr="009F0E21" w:rsidRDefault="00E60F40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</w:p>
        </w:tc>
      </w:tr>
      <w:tr w:rsidR="00E60F40" w:rsidRPr="009F0E21" w:rsidTr="00241846">
        <w:tc>
          <w:tcPr>
            <w:tcW w:w="675" w:type="dxa"/>
          </w:tcPr>
          <w:p w:rsidR="00E60F40" w:rsidRDefault="00E60F40" w:rsidP="00303309">
            <w:pPr>
              <w:pStyle w:val="BodyText"/>
              <w:spacing w:line="240" w:lineRule="auto"/>
              <w:ind w:firstLine="0"/>
              <w:jc w:val="both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5245" w:type="dxa"/>
            <w:gridSpan w:val="2"/>
          </w:tcPr>
          <w:p w:rsidR="00E60F40" w:rsidRPr="009F0E21" w:rsidRDefault="00E60F40" w:rsidP="00303309">
            <w:pPr>
              <w:pStyle w:val="BodyText"/>
              <w:spacing w:line="240" w:lineRule="auto"/>
              <w:ind w:firstLine="0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Shorter duration of education (years)</w:t>
            </w:r>
          </w:p>
        </w:tc>
        <w:tc>
          <w:tcPr>
            <w:tcW w:w="851" w:type="dxa"/>
            <w:vAlign w:val="center"/>
          </w:tcPr>
          <w:p w:rsidR="00E60F40" w:rsidRPr="009F0E21" w:rsidRDefault="00E60F40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0.5</w:t>
            </w:r>
          </w:p>
        </w:tc>
        <w:tc>
          <w:tcPr>
            <w:tcW w:w="992" w:type="dxa"/>
            <w:vAlign w:val="center"/>
          </w:tcPr>
          <w:p w:rsidR="00E60F40" w:rsidRPr="009F0E21" w:rsidRDefault="00E60F40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0.1</w:t>
            </w:r>
          </w:p>
        </w:tc>
        <w:tc>
          <w:tcPr>
            <w:tcW w:w="992" w:type="dxa"/>
            <w:vAlign w:val="center"/>
          </w:tcPr>
          <w:p w:rsidR="00E60F40" w:rsidRPr="009F0E21" w:rsidRDefault="00E60F40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0.001</w:t>
            </w:r>
          </w:p>
        </w:tc>
      </w:tr>
      <w:tr w:rsidR="00E60F40" w:rsidRPr="009F0E21" w:rsidTr="00241846">
        <w:tc>
          <w:tcPr>
            <w:tcW w:w="675" w:type="dxa"/>
          </w:tcPr>
          <w:p w:rsidR="00E60F40" w:rsidRDefault="00E60F40" w:rsidP="00303309">
            <w:pPr>
              <w:pStyle w:val="BodyText"/>
              <w:spacing w:line="240" w:lineRule="auto"/>
              <w:ind w:firstLine="0"/>
              <w:jc w:val="both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5245" w:type="dxa"/>
            <w:gridSpan w:val="2"/>
          </w:tcPr>
          <w:p w:rsidR="00E60F40" w:rsidRPr="009F0E21" w:rsidRDefault="00E60F40" w:rsidP="00303309">
            <w:pPr>
              <w:pStyle w:val="BodyText"/>
              <w:spacing w:line="240" w:lineRule="auto"/>
              <w:ind w:firstLine="0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Younger age at study enrolment (years)</w:t>
            </w:r>
          </w:p>
        </w:tc>
        <w:tc>
          <w:tcPr>
            <w:tcW w:w="851" w:type="dxa"/>
            <w:vAlign w:val="center"/>
          </w:tcPr>
          <w:p w:rsidR="00E60F40" w:rsidRPr="009F0E21" w:rsidRDefault="00E60F40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0.04</w:t>
            </w:r>
          </w:p>
        </w:tc>
        <w:tc>
          <w:tcPr>
            <w:tcW w:w="992" w:type="dxa"/>
            <w:vAlign w:val="center"/>
          </w:tcPr>
          <w:p w:rsidR="00E60F40" w:rsidRPr="009F0E21" w:rsidRDefault="00E60F40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0.03</w:t>
            </w:r>
          </w:p>
        </w:tc>
        <w:tc>
          <w:tcPr>
            <w:tcW w:w="992" w:type="dxa"/>
            <w:vAlign w:val="center"/>
          </w:tcPr>
          <w:p w:rsidR="00E60F40" w:rsidRPr="009F0E21" w:rsidRDefault="00E60F40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&lt;0.001</w:t>
            </w:r>
          </w:p>
        </w:tc>
      </w:tr>
      <w:tr w:rsidR="00E60F40" w:rsidRPr="009F0E21" w:rsidTr="0036545B">
        <w:tc>
          <w:tcPr>
            <w:tcW w:w="2093" w:type="dxa"/>
            <w:gridSpan w:val="2"/>
          </w:tcPr>
          <w:p w:rsidR="00E60F40" w:rsidRDefault="00E60F40" w:rsidP="00303309">
            <w:pPr>
              <w:pStyle w:val="BodyText"/>
              <w:spacing w:line="240" w:lineRule="auto"/>
              <w:ind w:firstLine="0"/>
              <w:jc w:val="both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Premorbid</w:t>
            </w:r>
          </w:p>
        </w:tc>
        <w:tc>
          <w:tcPr>
            <w:tcW w:w="3827" w:type="dxa"/>
          </w:tcPr>
          <w:p w:rsidR="00E60F40" w:rsidRPr="009F0E21" w:rsidRDefault="00E60F40" w:rsidP="00303309">
            <w:pPr>
              <w:pStyle w:val="BodyText"/>
              <w:spacing w:line="240" w:lineRule="auto"/>
              <w:ind w:firstLine="0"/>
              <w:jc w:val="both"/>
              <w:rPr>
                <w:szCs w:val="24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E60F40" w:rsidRPr="009F0E21" w:rsidRDefault="00E60F40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E60F40" w:rsidRPr="009F0E21" w:rsidRDefault="00E60F40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E60F40" w:rsidRPr="009F0E21" w:rsidRDefault="00E60F40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</w:p>
        </w:tc>
      </w:tr>
      <w:tr w:rsidR="00E60F40" w:rsidRPr="009F0E21" w:rsidTr="00241846">
        <w:tc>
          <w:tcPr>
            <w:tcW w:w="675" w:type="dxa"/>
          </w:tcPr>
          <w:p w:rsidR="00E60F40" w:rsidRDefault="00E60F40" w:rsidP="00303309">
            <w:pPr>
              <w:pStyle w:val="BodyText"/>
              <w:spacing w:line="240" w:lineRule="auto"/>
              <w:ind w:firstLine="0"/>
              <w:jc w:val="both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5245" w:type="dxa"/>
            <w:gridSpan w:val="2"/>
          </w:tcPr>
          <w:p w:rsidR="00E60F40" w:rsidRPr="009F0E21" w:rsidRDefault="00E60F40" w:rsidP="00303309">
            <w:pPr>
              <w:pStyle w:val="BodyText"/>
              <w:spacing w:line="240" w:lineRule="auto"/>
              <w:ind w:firstLine="0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Higher premorbid adjustment in early adolescence scores</w:t>
            </w:r>
          </w:p>
        </w:tc>
        <w:tc>
          <w:tcPr>
            <w:tcW w:w="851" w:type="dxa"/>
            <w:vAlign w:val="center"/>
          </w:tcPr>
          <w:p w:rsidR="00E60F40" w:rsidRPr="009F0E21" w:rsidRDefault="00E60F40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-0.2</w:t>
            </w:r>
          </w:p>
        </w:tc>
        <w:tc>
          <w:tcPr>
            <w:tcW w:w="992" w:type="dxa"/>
            <w:vAlign w:val="center"/>
          </w:tcPr>
          <w:p w:rsidR="00E60F40" w:rsidRPr="009F0E21" w:rsidRDefault="00E60F40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0.007</w:t>
            </w:r>
          </w:p>
        </w:tc>
        <w:tc>
          <w:tcPr>
            <w:tcW w:w="992" w:type="dxa"/>
            <w:vAlign w:val="center"/>
          </w:tcPr>
          <w:p w:rsidR="00E60F40" w:rsidRPr="009F0E21" w:rsidRDefault="00E60F40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0.01</w:t>
            </w:r>
          </w:p>
        </w:tc>
      </w:tr>
      <w:tr w:rsidR="00E60F40" w:rsidRPr="009F0E21" w:rsidTr="0036545B">
        <w:tc>
          <w:tcPr>
            <w:tcW w:w="2093" w:type="dxa"/>
            <w:gridSpan w:val="2"/>
          </w:tcPr>
          <w:p w:rsidR="00E60F40" w:rsidRDefault="00E60F40" w:rsidP="00303309">
            <w:pPr>
              <w:pStyle w:val="BodyText"/>
              <w:spacing w:line="240" w:lineRule="auto"/>
              <w:ind w:firstLine="0"/>
              <w:jc w:val="both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Criminal History</w:t>
            </w:r>
          </w:p>
        </w:tc>
        <w:tc>
          <w:tcPr>
            <w:tcW w:w="3827" w:type="dxa"/>
          </w:tcPr>
          <w:p w:rsidR="00E60F40" w:rsidRPr="009F0E21" w:rsidRDefault="00E60F40" w:rsidP="00303309">
            <w:pPr>
              <w:pStyle w:val="BodyText"/>
              <w:spacing w:line="240" w:lineRule="auto"/>
              <w:ind w:firstLine="0"/>
              <w:jc w:val="both"/>
              <w:rPr>
                <w:szCs w:val="24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E60F40" w:rsidRPr="009F0E21" w:rsidRDefault="00E60F40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E60F40" w:rsidRPr="009F0E21" w:rsidRDefault="00E60F40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E60F40" w:rsidRPr="009F0E21" w:rsidRDefault="00E60F40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</w:p>
        </w:tc>
      </w:tr>
      <w:tr w:rsidR="00E60F40" w:rsidRPr="009F0E21" w:rsidTr="00241846">
        <w:tc>
          <w:tcPr>
            <w:tcW w:w="675" w:type="dxa"/>
          </w:tcPr>
          <w:p w:rsidR="00E60F40" w:rsidRDefault="00E60F40" w:rsidP="00303309">
            <w:pPr>
              <w:pStyle w:val="BodyText"/>
              <w:spacing w:line="240" w:lineRule="auto"/>
              <w:ind w:firstLine="0"/>
              <w:jc w:val="both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5245" w:type="dxa"/>
            <w:gridSpan w:val="2"/>
          </w:tcPr>
          <w:p w:rsidR="00E60F40" w:rsidRPr="009F0E21" w:rsidRDefault="00E60F40" w:rsidP="005E4612">
            <w:pPr>
              <w:pStyle w:val="BodyText"/>
              <w:spacing w:line="240" w:lineRule="auto"/>
              <w:ind w:firstLine="0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Higher </w:t>
            </w:r>
            <w:r w:rsidR="005E4612">
              <w:rPr>
                <w:szCs w:val="24"/>
                <w:lang w:val="en-GB"/>
              </w:rPr>
              <w:t>scores on the A</w:t>
            </w:r>
            <w:r>
              <w:rPr>
                <w:szCs w:val="24"/>
                <w:lang w:val="en-GB"/>
              </w:rPr>
              <w:t xml:space="preserve">ggression </w:t>
            </w:r>
            <w:r w:rsidR="005E4612">
              <w:rPr>
                <w:szCs w:val="24"/>
                <w:lang w:val="en-GB"/>
              </w:rPr>
              <w:t>A</w:t>
            </w:r>
            <w:r>
              <w:rPr>
                <w:szCs w:val="24"/>
                <w:lang w:val="en-GB"/>
              </w:rPr>
              <w:t xml:space="preserve">gainst </w:t>
            </w:r>
            <w:r w:rsidR="005E4612">
              <w:rPr>
                <w:szCs w:val="24"/>
                <w:lang w:val="en-GB"/>
              </w:rPr>
              <w:t>O</w:t>
            </w:r>
            <w:r>
              <w:rPr>
                <w:szCs w:val="24"/>
                <w:lang w:val="en-GB"/>
              </w:rPr>
              <w:t xml:space="preserve">thers </w:t>
            </w:r>
            <w:r w:rsidR="005E4612">
              <w:rPr>
                <w:szCs w:val="24"/>
                <w:lang w:val="en-GB"/>
              </w:rPr>
              <w:t>sub</w:t>
            </w:r>
            <w:r>
              <w:rPr>
                <w:szCs w:val="24"/>
                <w:lang w:val="en-GB"/>
              </w:rPr>
              <w:t>s</w:t>
            </w:r>
            <w:r w:rsidR="005E4612">
              <w:rPr>
                <w:szCs w:val="24"/>
                <w:lang w:val="en-GB"/>
              </w:rPr>
              <w:t>cale</w:t>
            </w:r>
          </w:p>
        </w:tc>
        <w:tc>
          <w:tcPr>
            <w:tcW w:w="851" w:type="dxa"/>
            <w:vAlign w:val="center"/>
          </w:tcPr>
          <w:p w:rsidR="00E60F40" w:rsidRPr="009F0E21" w:rsidRDefault="00E60F40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-1.5</w:t>
            </w:r>
          </w:p>
        </w:tc>
        <w:tc>
          <w:tcPr>
            <w:tcW w:w="992" w:type="dxa"/>
            <w:vAlign w:val="center"/>
          </w:tcPr>
          <w:p w:rsidR="00E60F40" w:rsidRPr="009F0E21" w:rsidRDefault="00E60F40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0.1</w:t>
            </w:r>
          </w:p>
        </w:tc>
        <w:tc>
          <w:tcPr>
            <w:tcW w:w="992" w:type="dxa"/>
            <w:vAlign w:val="center"/>
          </w:tcPr>
          <w:p w:rsidR="00E60F40" w:rsidRPr="009F0E21" w:rsidRDefault="00E60F40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0.03</w:t>
            </w:r>
          </w:p>
        </w:tc>
      </w:tr>
      <w:tr w:rsidR="00E60F40" w:rsidRPr="009F0E21" w:rsidTr="00241846">
        <w:tc>
          <w:tcPr>
            <w:tcW w:w="675" w:type="dxa"/>
          </w:tcPr>
          <w:p w:rsidR="00E60F40" w:rsidRDefault="00E60F40" w:rsidP="00303309">
            <w:pPr>
              <w:pStyle w:val="BodyText"/>
              <w:spacing w:line="240" w:lineRule="auto"/>
              <w:ind w:firstLine="0"/>
              <w:jc w:val="both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5245" w:type="dxa"/>
            <w:gridSpan w:val="2"/>
          </w:tcPr>
          <w:p w:rsidR="00E60F40" w:rsidRPr="009F0E21" w:rsidRDefault="00E60F40" w:rsidP="00303309">
            <w:pPr>
              <w:pStyle w:val="BodyText"/>
              <w:spacing w:line="240" w:lineRule="auto"/>
              <w:ind w:firstLine="0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Higher aggression scores</w:t>
            </w:r>
          </w:p>
        </w:tc>
        <w:tc>
          <w:tcPr>
            <w:tcW w:w="851" w:type="dxa"/>
            <w:vAlign w:val="center"/>
          </w:tcPr>
          <w:p w:rsidR="00E60F40" w:rsidRPr="009F0E21" w:rsidRDefault="00E60F40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-1.3</w:t>
            </w:r>
          </w:p>
        </w:tc>
        <w:tc>
          <w:tcPr>
            <w:tcW w:w="992" w:type="dxa"/>
            <w:vAlign w:val="center"/>
          </w:tcPr>
          <w:p w:rsidR="00E60F40" w:rsidRPr="009F0E21" w:rsidRDefault="00E60F40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0.03</w:t>
            </w:r>
          </w:p>
        </w:tc>
        <w:tc>
          <w:tcPr>
            <w:tcW w:w="992" w:type="dxa"/>
            <w:vAlign w:val="center"/>
          </w:tcPr>
          <w:p w:rsidR="00E60F40" w:rsidRPr="009F0E21" w:rsidRDefault="00E60F40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&lt;0.001</w:t>
            </w:r>
          </w:p>
        </w:tc>
      </w:tr>
      <w:tr w:rsidR="00E60F40" w:rsidRPr="009F0E21" w:rsidTr="00241846">
        <w:tc>
          <w:tcPr>
            <w:tcW w:w="675" w:type="dxa"/>
          </w:tcPr>
          <w:p w:rsidR="00E60F40" w:rsidRDefault="00E60F40" w:rsidP="00303309">
            <w:pPr>
              <w:pStyle w:val="BodyText"/>
              <w:spacing w:line="240" w:lineRule="auto"/>
              <w:ind w:firstLine="0"/>
              <w:jc w:val="both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5245" w:type="dxa"/>
            <w:gridSpan w:val="2"/>
          </w:tcPr>
          <w:p w:rsidR="00E60F40" w:rsidRPr="009F0E21" w:rsidRDefault="00E60F40" w:rsidP="00303309">
            <w:pPr>
              <w:pStyle w:val="BodyText"/>
              <w:spacing w:line="240" w:lineRule="auto"/>
              <w:ind w:firstLine="0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Higher psychopathy factor 1 scores</w:t>
            </w:r>
          </w:p>
        </w:tc>
        <w:tc>
          <w:tcPr>
            <w:tcW w:w="851" w:type="dxa"/>
            <w:vAlign w:val="center"/>
          </w:tcPr>
          <w:p w:rsidR="00E60F40" w:rsidRPr="009F0E21" w:rsidRDefault="00E60F40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-1.9</w:t>
            </w:r>
          </w:p>
        </w:tc>
        <w:tc>
          <w:tcPr>
            <w:tcW w:w="992" w:type="dxa"/>
            <w:vAlign w:val="center"/>
          </w:tcPr>
          <w:p w:rsidR="00E60F40" w:rsidRPr="009F0E21" w:rsidRDefault="00E60F40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0.1</w:t>
            </w:r>
          </w:p>
        </w:tc>
        <w:tc>
          <w:tcPr>
            <w:tcW w:w="992" w:type="dxa"/>
            <w:vAlign w:val="center"/>
          </w:tcPr>
          <w:p w:rsidR="00E60F40" w:rsidRPr="009F0E21" w:rsidRDefault="00E60F40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0.02</w:t>
            </w:r>
          </w:p>
        </w:tc>
      </w:tr>
      <w:tr w:rsidR="00E60F40" w:rsidRPr="009F0E21" w:rsidTr="00241846">
        <w:tc>
          <w:tcPr>
            <w:tcW w:w="675" w:type="dxa"/>
          </w:tcPr>
          <w:p w:rsidR="00E60F40" w:rsidRDefault="00E60F40" w:rsidP="00303309">
            <w:pPr>
              <w:pStyle w:val="BodyText"/>
              <w:spacing w:line="240" w:lineRule="auto"/>
              <w:ind w:firstLine="0"/>
              <w:jc w:val="both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5245" w:type="dxa"/>
            <w:gridSpan w:val="2"/>
          </w:tcPr>
          <w:p w:rsidR="00E60F40" w:rsidRPr="009F0E21" w:rsidRDefault="00E60F40" w:rsidP="00303309">
            <w:pPr>
              <w:pStyle w:val="BodyText"/>
              <w:spacing w:line="240" w:lineRule="auto"/>
              <w:ind w:firstLine="0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Higher verbal aggression scores</w:t>
            </w:r>
          </w:p>
        </w:tc>
        <w:tc>
          <w:tcPr>
            <w:tcW w:w="851" w:type="dxa"/>
            <w:vAlign w:val="center"/>
          </w:tcPr>
          <w:p w:rsidR="00E60F40" w:rsidRPr="009F0E21" w:rsidRDefault="00E60F40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-1.7</w:t>
            </w:r>
          </w:p>
        </w:tc>
        <w:tc>
          <w:tcPr>
            <w:tcW w:w="992" w:type="dxa"/>
            <w:vAlign w:val="center"/>
          </w:tcPr>
          <w:p w:rsidR="00E60F40" w:rsidRPr="009F0E21" w:rsidRDefault="00E60F40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0.1</w:t>
            </w:r>
          </w:p>
        </w:tc>
        <w:tc>
          <w:tcPr>
            <w:tcW w:w="992" w:type="dxa"/>
            <w:vAlign w:val="center"/>
          </w:tcPr>
          <w:p w:rsidR="00E60F40" w:rsidRPr="009F0E21" w:rsidRDefault="00E60F40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&lt;0.001</w:t>
            </w:r>
          </w:p>
        </w:tc>
      </w:tr>
      <w:tr w:rsidR="00E60F40" w:rsidRPr="009F0E21" w:rsidTr="00241846">
        <w:tc>
          <w:tcPr>
            <w:tcW w:w="675" w:type="dxa"/>
          </w:tcPr>
          <w:p w:rsidR="00E60F40" w:rsidRDefault="00E60F40" w:rsidP="00303309">
            <w:pPr>
              <w:pStyle w:val="BodyText"/>
              <w:spacing w:line="240" w:lineRule="auto"/>
              <w:ind w:firstLine="0"/>
              <w:jc w:val="both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5245" w:type="dxa"/>
            <w:gridSpan w:val="2"/>
          </w:tcPr>
          <w:p w:rsidR="00E60F40" w:rsidRDefault="00E60F40" w:rsidP="00303309">
            <w:pPr>
              <w:pStyle w:val="BodyText"/>
              <w:spacing w:line="240" w:lineRule="auto"/>
              <w:ind w:firstLine="0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Higher psychopathy total scores</w:t>
            </w:r>
          </w:p>
        </w:tc>
        <w:tc>
          <w:tcPr>
            <w:tcW w:w="851" w:type="dxa"/>
            <w:vAlign w:val="center"/>
          </w:tcPr>
          <w:p w:rsidR="00E60F40" w:rsidRDefault="00E60F40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-0.4</w:t>
            </w:r>
          </w:p>
        </w:tc>
        <w:tc>
          <w:tcPr>
            <w:tcW w:w="992" w:type="dxa"/>
            <w:vAlign w:val="center"/>
          </w:tcPr>
          <w:p w:rsidR="00E60F40" w:rsidRDefault="00E60F40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0.1</w:t>
            </w:r>
          </w:p>
        </w:tc>
        <w:tc>
          <w:tcPr>
            <w:tcW w:w="992" w:type="dxa"/>
            <w:vAlign w:val="center"/>
          </w:tcPr>
          <w:p w:rsidR="00E60F40" w:rsidRDefault="00E60F40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0.001</w:t>
            </w:r>
          </w:p>
        </w:tc>
      </w:tr>
      <w:tr w:rsidR="00E60F40" w:rsidRPr="009F0E21" w:rsidTr="00241846">
        <w:tc>
          <w:tcPr>
            <w:tcW w:w="675" w:type="dxa"/>
          </w:tcPr>
          <w:p w:rsidR="00E60F40" w:rsidRDefault="00E60F40" w:rsidP="00303309">
            <w:pPr>
              <w:pStyle w:val="BodyText"/>
              <w:spacing w:line="240" w:lineRule="auto"/>
              <w:ind w:firstLine="0"/>
              <w:jc w:val="both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5245" w:type="dxa"/>
            <w:gridSpan w:val="2"/>
          </w:tcPr>
          <w:p w:rsidR="00E60F40" w:rsidRDefault="00E60F40" w:rsidP="00303309">
            <w:pPr>
              <w:pStyle w:val="BodyText"/>
              <w:spacing w:line="240" w:lineRule="auto"/>
              <w:ind w:firstLine="0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Greater number of arrests (any offence)</w:t>
            </w:r>
          </w:p>
        </w:tc>
        <w:tc>
          <w:tcPr>
            <w:tcW w:w="851" w:type="dxa"/>
            <w:vAlign w:val="center"/>
          </w:tcPr>
          <w:p w:rsidR="00E60F40" w:rsidRDefault="00E60F40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-0.1</w:t>
            </w:r>
          </w:p>
        </w:tc>
        <w:tc>
          <w:tcPr>
            <w:tcW w:w="992" w:type="dxa"/>
            <w:vAlign w:val="center"/>
          </w:tcPr>
          <w:p w:rsidR="00E60F40" w:rsidRDefault="00E60F40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0.05</w:t>
            </w:r>
          </w:p>
        </w:tc>
        <w:tc>
          <w:tcPr>
            <w:tcW w:w="992" w:type="dxa"/>
            <w:vAlign w:val="center"/>
          </w:tcPr>
          <w:p w:rsidR="00E60F40" w:rsidRDefault="00E60F40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0.01</w:t>
            </w:r>
          </w:p>
        </w:tc>
      </w:tr>
      <w:tr w:rsidR="00E60F40" w:rsidRPr="009F0E21" w:rsidTr="00241846">
        <w:tc>
          <w:tcPr>
            <w:tcW w:w="675" w:type="dxa"/>
          </w:tcPr>
          <w:p w:rsidR="00E60F40" w:rsidRDefault="00E60F40" w:rsidP="00303309">
            <w:pPr>
              <w:pStyle w:val="BodyText"/>
              <w:spacing w:line="240" w:lineRule="auto"/>
              <w:ind w:firstLine="0"/>
              <w:jc w:val="both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5245" w:type="dxa"/>
            <w:gridSpan w:val="2"/>
          </w:tcPr>
          <w:p w:rsidR="00E60F40" w:rsidRDefault="00E60F40" w:rsidP="005E4612">
            <w:pPr>
              <w:pStyle w:val="BodyText"/>
              <w:spacing w:line="240" w:lineRule="auto"/>
              <w:ind w:firstLine="0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Higher </w:t>
            </w:r>
            <w:r w:rsidR="005E4612">
              <w:rPr>
                <w:szCs w:val="24"/>
                <w:lang w:val="en-GB"/>
              </w:rPr>
              <w:t>scores on the Aggression Against O</w:t>
            </w:r>
            <w:r>
              <w:rPr>
                <w:szCs w:val="24"/>
                <w:lang w:val="en-GB"/>
              </w:rPr>
              <w:t xml:space="preserve">bjects </w:t>
            </w:r>
            <w:r w:rsidR="005E4612">
              <w:rPr>
                <w:szCs w:val="24"/>
                <w:lang w:val="en-GB"/>
              </w:rPr>
              <w:t>subscale</w:t>
            </w:r>
          </w:p>
        </w:tc>
        <w:tc>
          <w:tcPr>
            <w:tcW w:w="851" w:type="dxa"/>
            <w:vAlign w:val="center"/>
          </w:tcPr>
          <w:p w:rsidR="00E60F40" w:rsidRDefault="00E60F40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-1.0</w:t>
            </w:r>
          </w:p>
        </w:tc>
        <w:tc>
          <w:tcPr>
            <w:tcW w:w="992" w:type="dxa"/>
            <w:vAlign w:val="center"/>
          </w:tcPr>
          <w:p w:rsidR="00E60F40" w:rsidRDefault="00E60F40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0.08</w:t>
            </w:r>
          </w:p>
        </w:tc>
        <w:tc>
          <w:tcPr>
            <w:tcW w:w="992" w:type="dxa"/>
            <w:vAlign w:val="center"/>
          </w:tcPr>
          <w:p w:rsidR="00E60F40" w:rsidRDefault="00E60F40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0.003</w:t>
            </w:r>
          </w:p>
        </w:tc>
      </w:tr>
      <w:tr w:rsidR="00E60F40" w:rsidRPr="009F0E21" w:rsidTr="00241846">
        <w:tc>
          <w:tcPr>
            <w:tcW w:w="675" w:type="dxa"/>
          </w:tcPr>
          <w:p w:rsidR="00E60F40" w:rsidRDefault="00E60F40" w:rsidP="00303309">
            <w:pPr>
              <w:pStyle w:val="BodyText"/>
              <w:spacing w:line="240" w:lineRule="auto"/>
              <w:ind w:firstLine="0"/>
              <w:jc w:val="both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5245" w:type="dxa"/>
            <w:gridSpan w:val="2"/>
          </w:tcPr>
          <w:p w:rsidR="00E60F40" w:rsidRDefault="00E60F40" w:rsidP="00303309">
            <w:pPr>
              <w:pStyle w:val="BodyText"/>
              <w:spacing w:line="240" w:lineRule="auto"/>
              <w:ind w:firstLine="0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Higher poor hostile and</w:t>
            </w:r>
            <w:r w:rsidR="0036545B">
              <w:rPr>
                <w:szCs w:val="24"/>
                <w:lang w:val="en-GB"/>
              </w:rPr>
              <w:t>/or</w:t>
            </w:r>
            <w:r>
              <w:rPr>
                <w:szCs w:val="24"/>
                <w:lang w:val="en-GB"/>
              </w:rPr>
              <w:t xml:space="preserve"> aggressive impulse control scores</w:t>
            </w:r>
          </w:p>
        </w:tc>
        <w:tc>
          <w:tcPr>
            <w:tcW w:w="851" w:type="dxa"/>
            <w:vAlign w:val="center"/>
          </w:tcPr>
          <w:p w:rsidR="00E60F40" w:rsidRDefault="00E60F40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-1.6</w:t>
            </w:r>
          </w:p>
        </w:tc>
        <w:tc>
          <w:tcPr>
            <w:tcW w:w="992" w:type="dxa"/>
            <w:vAlign w:val="center"/>
          </w:tcPr>
          <w:p w:rsidR="00E60F40" w:rsidRDefault="00E60F40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0.05</w:t>
            </w:r>
          </w:p>
        </w:tc>
        <w:tc>
          <w:tcPr>
            <w:tcW w:w="992" w:type="dxa"/>
            <w:vAlign w:val="center"/>
          </w:tcPr>
          <w:p w:rsidR="00E60F40" w:rsidRDefault="00E60F40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0.01</w:t>
            </w:r>
          </w:p>
        </w:tc>
      </w:tr>
      <w:tr w:rsidR="00E60F40" w:rsidRPr="009F0E21" w:rsidTr="00241846">
        <w:tc>
          <w:tcPr>
            <w:tcW w:w="675" w:type="dxa"/>
          </w:tcPr>
          <w:p w:rsidR="00E60F40" w:rsidRDefault="00E60F40" w:rsidP="00303309">
            <w:pPr>
              <w:pStyle w:val="BodyText"/>
              <w:spacing w:line="240" w:lineRule="auto"/>
              <w:ind w:firstLine="0"/>
              <w:jc w:val="both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5245" w:type="dxa"/>
            <w:gridSpan w:val="2"/>
          </w:tcPr>
          <w:p w:rsidR="00E60F40" w:rsidRDefault="00E60F40" w:rsidP="00303309">
            <w:pPr>
              <w:pStyle w:val="BodyText"/>
              <w:spacing w:line="240" w:lineRule="auto"/>
              <w:ind w:firstLine="0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Higher hostility scores</w:t>
            </w:r>
          </w:p>
        </w:tc>
        <w:tc>
          <w:tcPr>
            <w:tcW w:w="851" w:type="dxa"/>
            <w:vAlign w:val="center"/>
          </w:tcPr>
          <w:p w:rsidR="00E60F40" w:rsidRDefault="00E60F40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-0.6</w:t>
            </w:r>
          </w:p>
        </w:tc>
        <w:tc>
          <w:tcPr>
            <w:tcW w:w="992" w:type="dxa"/>
            <w:vAlign w:val="center"/>
          </w:tcPr>
          <w:p w:rsidR="00E60F40" w:rsidRDefault="00E60F40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0.2</w:t>
            </w:r>
          </w:p>
        </w:tc>
        <w:tc>
          <w:tcPr>
            <w:tcW w:w="992" w:type="dxa"/>
            <w:vAlign w:val="center"/>
          </w:tcPr>
          <w:p w:rsidR="00E60F40" w:rsidRDefault="00E60F40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&lt;0.001</w:t>
            </w:r>
          </w:p>
        </w:tc>
      </w:tr>
      <w:tr w:rsidR="00E60F40" w:rsidRPr="009F0E21" w:rsidTr="00241846">
        <w:tc>
          <w:tcPr>
            <w:tcW w:w="675" w:type="dxa"/>
          </w:tcPr>
          <w:p w:rsidR="00E60F40" w:rsidRDefault="00E60F40" w:rsidP="00303309">
            <w:pPr>
              <w:pStyle w:val="BodyText"/>
              <w:spacing w:line="240" w:lineRule="auto"/>
              <w:ind w:firstLine="0"/>
              <w:jc w:val="both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5245" w:type="dxa"/>
            <w:gridSpan w:val="2"/>
          </w:tcPr>
          <w:p w:rsidR="00E60F40" w:rsidRDefault="00E60F40" w:rsidP="00303309">
            <w:pPr>
              <w:pStyle w:val="BodyText"/>
              <w:spacing w:line="240" w:lineRule="auto"/>
              <w:ind w:firstLine="0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Younger age at first criminal offence</w:t>
            </w:r>
          </w:p>
        </w:tc>
        <w:tc>
          <w:tcPr>
            <w:tcW w:w="851" w:type="dxa"/>
            <w:vAlign w:val="center"/>
          </w:tcPr>
          <w:p w:rsidR="00E60F40" w:rsidRDefault="0036545B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0.2</w:t>
            </w:r>
          </w:p>
        </w:tc>
        <w:tc>
          <w:tcPr>
            <w:tcW w:w="992" w:type="dxa"/>
            <w:vAlign w:val="center"/>
          </w:tcPr>
          <w:p w:rsidR="00E60F40" w:rsidRDefault="0036545B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0.01</w:t>
            </w:r>
          </w:p>
        </w:tc>
        <w:tc>
          <w:tcPr>
            <w:tcW w:w="992" w:type="dxa"/>
            <w:vAlign w:val="center"/>
          </w:tcPr>
          <w:p w:rsidR="00E60F40" w:rsidRDefault="0036545B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0.01</w:t>
            </w:r>
          </w:p>
        </w:tc>
      </w:tr>
      <w:tr w:rsidR="0036545B" w:rsidRPr="009F0E21" w:rsidTr="0036545B">
        <w:tc>
          <w:tcPr>
            <w:tcW w:w="2093" w:type="dxa"/>
            <w:gridSpan w:val="2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both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Psychopathology</w:t>
            </w:r>
          </w:p>
        </w:tc>
        <w:tc>
          <w:tcPr>
            <w:tcW w:w="3827" w:type="dxa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both"/>
              <w:rPr>
                <w:szCs w:val="24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</w:p>
        </w:tc>
      </w:tr>
      <w:tr w:rsidR="0036545B" w:rsidRPr="009F0E21" w:rsidTr="00241846">
        <w:tc>
          <w:tcPr>
            <w:tcW w:w="675" w:type="dxa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both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5245" w:type="dxa"/>
            <w:gridSpan w:val="2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Higher poor impulse control scores</w:t>
            </w:r>
          </w:p>
        </w:tc>
        <w:tc>
          <w:tcPr>
            <w:tcW w:w="851" w:type="dxa"/>
            <w:vAlign w:val="center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-0.6</w:t>
            </w:r>
          </w:p>
        </w:tc>
        <w:tc>
          <w:tcPr>
            <w:tcW w:w="992" w:type="dxa"/>
            <w:vAlign w:val="center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0.1</w:t>
            </w:r>
          </w:p>
        </w:tc>
        <w:tc>
          <w:tcPr>
            <w:tcW w:w="992" w:type="dxa"/>
            <w:vAlign w:val="center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&lt;0.001</w:t>
            </w:r>
          </w:p>
        </w:tc>
      </w:tr>
      <w:tr w:rsidR="0036545B" w:rsidRPr="009F0E21" w:rsidTr="00241846">
        <w:tc>
          <w:tcPr>
            <w:tcW w:w="675" w:type="dxa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both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5245" w:type="dxa"/>
            <w:gridSpan w:val="2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Higher preoccupation scores</w:t>
            </w:r>
          </w:p>
        </w:tc>
        <w:tc>
          <w:tcPr>
            <w:tcW w:w="851" w:type="dxa"/>
            <w:vAlign w:val="center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-1.2</w:t>
            </w:r>
          </w:p>
        </w:tc>
        <w:tc>
          <w:tcPr>
            <w:tcW w:w="992" w:type="dxa"/>
            <w:vAlign w:val="center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0.01</w:t>
            </w:r>
          </w:p>
        </w:tc>
        <w:tc>
          <w:tcPr>
            <w:tcW w:w="992" w:type="dxa"/>
            <w:vAlign w:val="center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0.005</w:t>
            </w:r>
          </w:p>
        </w:tc>
      </w:tr>
      <w:tr w:rsidR="0036545B" w:rsidRPr="009F0E21" w:rsidTr="00241846">
        <w:tc>
          <w:tcPr>
            <w:tcW w:w="675" w:type="dxa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both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5245" w:type="dxa"/>
            <w:gridSpan w:val="2"/>
          </w:tcPr>
          <w:p w:rsidR="0036545B" w:rsidRDefault="0036545B" w:rsidP="00241846">
            <w:pPr>
              <w:pStyle w:val="BodyText"/>
              <w:spacing w:line="240" w:lineRule="auto"/>
              <w:ind w:firstLine="0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Higher </w:t>
            </w:r>
            <w:r w:rsidR="00241846">
              <w:rPr>
                <w:szCs w:val="24"/>
                <w:lang w:val="en-GB"/>
              </w:rPr>
              <w:t>scores on the Lack of Insight M</w:t>
            </w:r>
            <w:r>
              <w:rPr>
                <w:szCs w:val="24"/>
                <w:lang w:val="en-GB"/>
              </w:rPr>
              <w:t xml:space="preserve">ental </w:t>
            </w:r>
            <w:r w:rsidR="00241846">
              <w:rPr>
                <w:szCs w:val="24"/>
                <w:lang w:val="en-GB"/>
              </w:rPr>
              <w:t>D</w:t>
            </w:r>
            <w:r>
              <w:rPr>
                <w:szCs w:val="24"/>
                <w:lang w:val="en-GB"/>
              </w:rPr>
              <w:t xml:space="preserve">isorder </w:t>
            </w:r>
            <w:r w:rsidR="00241846">
              <w:rPr>
                <w:szCs w:val="24"/>
                <w:lang w:val="en-GB"/>
              </w:rPr>
              <w:t>subscale</w:t>
            </w:r>
          </w:p>
        </w:tc>
        <w:tc>
          <w:tcPr>
            <w:tcW w:w="851" w:type="dxa"/>
            <w:vAlign w:val="center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-0.8</w:t>
            </w:r>
          </w:p>
        </w:tc>
        <w:tc>
          <w:tcPr>
            <w:tcW w:w="992" w:type="dxa"/>
            <w:vAlign w:val="center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0.08</w:t>
            </w:r>
          </w:p>
        </w:tc>
        <w:tc>
          <w:tcPr>
            <w:tcW w:w="992" w:type="dxa"/>
            <w:vAlign w:val="center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0.03</w:t>
            </w:r>
          </w:p>
        </w:tc>
      </w:tr>
      <w:tr w:rsidR="0036545B" w:rsidRPr="009F0E21" w:rsidTr="00241846">
        <w:tc>
          <w:tcPr>
            <w:tcW w:w="675" w:type="dxa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both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5245" w:type="dxa"/>
            <w:gridSpan w:val="2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Higher lack of insight/ju</w:t>
            </w:r>
            <w:bookmarkStart w:id="0" w:name="_GoBack"/>
            <w:bookmarkEnd w:id="0"/>
            <w:r>
              <w:rPr>
                <w:szCs w:val="24"/>
                <w:lang w:val="en-GB"/>
              </w:rPr>
              <w:t>dgement scores</w:t>
            </w:r>
          </w:p>
        </w:tc>
        <w:tc>
          <w:tcPr>
            <w:tcW w:w="851" w:type="dxa"/>
            <w:vAlign w:val="center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-0.4</w:t>
            </w:r>
          </w:p>
        </w:tc>
        <w:tc>
          <w:tcPr>
            <w:tcW w:w="992" w:type="dxa"/>
            <w:vAlign w:val="center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0.06</w:t>
            </w:r>
          </w:p>
        </w:tc>
        <w:tc>
          <w:tcPr>
            <w:tcW w:w="992" w:type="dxa"/>
            <w:vAlign w:val="center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&lt;0.001</w:t>
            </w:r>
          </w:p>
        </w:tc>
      </w:tr>
      <w:tr w:rsidR="0036545B" w:rsidRPr="009F0E21" w:rsidTr="00241846">
        <w:tc>
          <w:tcPr>
            <w:tcW w:w="675" w:type="dxa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both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5245" w:type="dxa"/>
            <w:gridSpan w:val="2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Higher cognitive functioning scores</w:t>
            </w:r>
          </w:p>
        </w:tc>
        <w:tc>
          <w:tcPr>
            <w:tcW w:w="851" w:type="dxa"/>
            <w:vAlign w:val="center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-0.5</w:t>
            </w:r>
          </w:p>
        </w:tc>
        <w:tc>
          <w:tcPr>
            <w:tcW w:w="992" w:type="dxa"/>
            <w:vAlign w:val="center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0.07</w:t>
            </w:r>
          </w:p>
        </w:tc>
        <w:tc>
          <w:tcPr>
            <w:tcW w:w="992" w:type="dxa"/>
            <w:vAlign w:val="center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0.001</w:t>
            </w:r>
          </w:p>
        </w:tc>
      </w:tr>
      <w:tr w:rsidR="0036545B" w:rsidRPr="009F0E21" w:rsidTr="00241846">
        <w:tc>
          <w:tcPr>
            <w:tcW w:w="675" w:type="dxa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both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5245" w:type="dxa"/>
            <w:gridSpan w:val="2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Higher total PANSS scores</w:t>
            </w:r>
          </w:p>
        </w:tc>
        <w:tc>
          <w:tcPr>
            <w:tcW w:w="851" w:type="dxa"/>
            <w:vAlign w:val="center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-0.3</w:t>
            </w:r>
          </w:p>
        </w:tc>
        <w:tc>
          <w:tcPr>
            <w:tcW w:w="992" w:type="dxa"/>
            <w:vAlign w:val="center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0.2</w:t>
            </w:r>
          </w:p>
        </w:tc>
        <w:tc>
          <w:tcPr>
            <w:tcW w:w="992" w:type="dxa"/>
            <w:vAlign w:val="center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0.003</w:t>
            </w:r>
          </w:p>
        </w:tc>
      </w:tr>
      <w:tr w:rsidR="0036545B" w:rsidRPr="009F0E21" w:rsidTr="00241846">
        <w:tc>
          <w:tcPr>
            <w:tcW w:w="675" w:type="dxa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both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5245" w:type="dxa"/>
            <w:gridSpan w:val="2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Higher guilt scores</w:t>
            </w:r>
          </w:p>
        </w:tc>
        <w:tc>
          <w:tcPr>
            <w:tcW w:w="851" w:type="dxa"/>
            <w:vAlign w:val="center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-0.4</w:t>
            </w:r>
          </w:p>
        </w:tc>
        <w:tc>
          <w:tcPr>
            <w:tcW w:w="992" w:type="dxa"/>
            <w:vAlign w:val="center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0.07</w:t>
            </w:r>
          </w:p>
        </w:tc>
        <w:tc>
          <w:tcPr>
            <w:tcW w:w="992" w:type="dxa"/>
            <w:vAlign w:val="center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0.006</w:t>
            </w:r>
          </w:p>
        </w:tc>
      </w:tr>
      <w:tr w:rsidR="0036545B" w:rsidRPr="009F0E21" w:rsidTr="00241846">
        <w:tc>
          <w:tcPr>
            <w:tcW w:w="675" w:type="dxa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both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5245" w:type="dxa"/>
            <w:gridSpan w:val="2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Higher somatic concerns scores</w:t>
            </w:r>
          </w:p>
        </w:tc>
        <w:tc>
          <w:tcPr>
            <w:tcW w:w="851" w:type="dxa"/>
            <w:vAlign w:val="center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-0.2</w:t>
            </w:r>
          </w:p>
        </w:tc>
        <w:tc>
          <w:tcPr>
            <w:tcW w:w="992" w:type="dxa"/>
            <w:vAlign w:val="center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0.03</w:t>
            </w:r>
          </w:p>
        </w:tc>
        <w:tc>
          <w:tcPr>
            <w:tcW w:w="992" w:type="dxa"/>
            <w:vAlign w:val="center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&lt;0.001</w:t>
            </w:r>
          </w:p>
        </w:tc>
      </w:tr>
      <w:tr w:rsidR="0036545B" w:rsidRPr="009F0E21" w:rsidTr="00241846">
        <w:tc>
          <w:tcPr>
            <w:tcW w:w="675" w:type="dxa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both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5245" w:type="dxa"/>
            <w:gridSpan w:val="2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Higher uncooperativeness scores</w:t>
            </w:r>
          </w:p>
        </w:tc>
        <w:tc>
          <w:tcPr>
            <w:tcW w:w="851" w:type="dxa"/>
            <w:vAlign w:val="center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-0.3</w:t>
            </w:r>
          </w:p>
        </w:tc>
        <w:tc>
          <w:tcPr>
            <w:tcW w:w="992" w:type="dxa"/>
            <w:vAlign w:val="center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0.1</w:t>
            </w:r>
          </w:p>
        </w:tc>
        <w:tc>
          <w:tcPr>
            <w:tcW w:w="992" w:type="dxa"/>
            <w:vAlign w:val="center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0.002</w:t>
            </w:r>
          </w:p>
        </w:tc>
      </w:tr>
      <w:tr w:rsidR="0036545B" w:rsidRPr="009F0E21" w:rsidTr="00241846">
        <w:tc>
          <w:tcPr>
            <w:tcW w:w="675" w:type="dxa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both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5245" w:type="dxa"/>
            <w:gridSpan w:val="2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Higher confusion/disorientation scores</w:t>
            </w:r>
          </w:p>
        </w:tc>
        <w:tc>
          <w:tcPr>
            <w:tcW w:w="851" w:type="dxa"/>
            <w:vAlign w:val="center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-0.1</w:t>
            </w:r>
          </w:p>
        </w:tc>
        <w:tc>
          <w:tcPr>
            <w:tcW w:w="992" w:type="dxa"/>
            <w:vAlign w:val="center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0.04</w:t>
            </w:r>
          </w:p>
        </w:tc>
        <w:tc>
          <w:tcPr>
            <w:tcW w:w="992" w:type="dxa"/>
            <w:vAlign w:val="center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0.001</w:t>
            </w:r>
          </w:p>
        </w:tc>
      </w:tr>
      <w:tr w:rsidR="0036545B" w:rsidRPr="009F0E21" w:rsidTr="00241846">
        <w:tc>
          <w:tcPr>
            <w:tcW w:w="675" w:type="dxa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both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5245" w:type="dxa"/>
            <w:gridSpan w:val="2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Higher total BPRS scores</w:t>
            </w:r>
          </w:p>
        </w:tc>
        <w:tc>
          <w:tcPr>
            <w:tcW w:w="851" w:type="dxa"/>
            <w:vAlign w:val="center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-1.1</w:t>
            </w:r>
          </w:p>
        </w:tc>
        <w:tc>
          <w:tcPr>
            <w:tcW w:w="992" w:type="dxa"/>
            <w:vAlign w:val="center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0.1</w:t>
            </w:r>
          </w:p>
        </w:tc>
        <w:tc>
          <w:tcPr>
            <w:tcW w:w="992" w:type="dxa"/>
            <w:vAlign w:val="center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0.001</w:t>
            </w:r>
          </w:p>
        </w:tc>
      </w:tr>
      <w:tr w:rsidR="0036545B" w:rsidRPr="009F0E21" w:rsidTr="00241846">
        <w:tc>
          <w:tcPr>
            <w:tcW w:w="675" w:type="dxa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both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5245" w:type="dxa"/>
            <w:gridSpan w:val="2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Younger age at psychosis onset (years)</w:t>
            </w:r>
          </w:p>
        </w:tc>
        <w:tc>
          <w:tcPr>
            <w:tcW w:w="851" w:type="dxa"/>
            <w:vAlign w:val="center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0.2</w:t>
            </w:r>
          </w:p>
        </w:tc>
        <w:tc>
          <w:tcPr>
            <w:tcW w:w="992" w:type="dxa"/>
            <w:vAlign w:val="center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0.1</w:t>
            </w:r>
          </w:p>
        </w:tc>
        <w:tc>
          <w:tcPr>
            <w:tcW w:w="992" w:type="dxa"/>
            <w:vAlign w:val="center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0.03</w:t>
            </w:r>
          </w:p>
        </w:tc>
      </w:tr>
      <w:tr w:rsidR="0036545B" w:rsidRPr="009F0E21" w:rsidTr="0036545B">
        <w:tc>
          <w:tcPr>
            <w:tcW w:w="2093" w:type="dxa"/>
            <w:gridSpan w:val="2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both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Positive Symptoms</w:t>
            </w:r>
          </w:p>
        </w:tc>
        <w:tc>
          <w:tcPr>
            <w:tcW w:w="3827" w:type="dxa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both"/>
              <w:rPr>
                <w:szCs w:val="24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</w:p>
        </w:tc>
      </w:tr>
      <w:tr w:rsidR="0036545B" w:rsidRPr="009F0E21" w:rsidTr="00241846">
        <w:tc>
          <w:tcPr>
            <w:tcW w:w="675" w:type="dxa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both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5245" w:type="dxa"/>
            <w:gridSpan w:val="2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Higher excitement scores</w:t>
            </w:r>
          </w:p>
        </w:tc>
        <w:tc>
          <w:tcPr>
            <w:tcW w:w="851" w:type="dxa"/>
            <w:vAlign w:val="center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-0.4</w:t>
            </w:r>
          </w:p>
        </w:tc>
        <w:tc>
          <w:tcPr>
            <w:tcW w:w="992" w:type="dxa"/>
            <w:vAlign w:val="center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0.1</w:t>
            </w:r>
          </w:p>
        </w:tc>
        <w:tc>
          <w:tcPr>
            <w:tcW w:w="992" w:type="dxa"/>
            <w:vAlign w:val="center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&lt;0.001</w:t>
            </w:r>
          </w:p>
        </w:tc>
      </w:tr>
      <w:tr w:rsidR="0036545B" w:rsidRPr="009F0E21" w:rsidTr="00241846">
        <w:tc>
          <w:tcPr>
            <w:tcW w:w="675" w:type="dxa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both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5245" w:type="dxa"/>
            <w:gridSpan w:val="2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Higher positive symptoms scores</w:t>
            </w:r>
          </w:p>
        </w:tc>
        <w:tc>
          <w:tcPr>
            <w:tcW w:w="851" w:type="dxa"/>
            <w:vAlign w:val="center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-0.7</w:t>
            </w:r>
          </w:p>
        </w:tc>
        <w:tc>
          <w:tcPr>
            <w:tcW w:w="992" w:type="dxa"/>
            <w:vAlign w:val="center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0.1</w:t>
            </w:r>
          </w:p>
        </w:tc>
        <w:tc>
          <w:tcPr>
            <w:tcW w:w="992" w:type="dxa"/>
            <w:vAlign w:val="center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&lt;0.001</w:t>
            </w:r>
          </w:p>
        </w:tc>
      </w:tr>
      <w:tr w:rsidR="0036545B" w:rsidRPr="009F0E21" w:rsidTr="00241846">
        <w:tc>
          <w:tcPr>
            <w:tcW w:w="675" w:type="dxa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both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5245" w:type="dxa"/>
            <w:gridSpan w:val="2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Higher grandiosity scores</w:t>
            </w:r>
          </w:p>
        </w:tc>
        <w:tc>
          <w:tcPr>
            <w:tcW w:w="851" w:type="dxa"/>
            <w:vAlign w:val="center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-0.2</w:t>
            </w:r>
          </w:p>
        </w:tc>
        <w:tc>
          <w:tcPr>
            <w:tcW w:w="992" w:type="dxa"/>
            <w:vAlign w:val="center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0.04</w:t>
            </w:r>
          </w:p>
        </w:tc>
        <w:tc>
          <w:tcPr>
            <w:tcW w:w="992" w:type="dxa"/>
            <w:vAlign w:val="center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0.001</w:t>
            </w:r>
          </w:p>
        </w:tc>
      </w:tr>
      <w:tr w:rsidR="0036545B" w:rsidRPr="009F0E21" w:rsidTr="00241846">
        <w:tc>
          <w:tcPr>
            <w:tcW w:w="675" w:type="dxa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both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5245" w:type="dxa"/>
            <w:gridSpan w:val="2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Higher suspiciousness/persecution scores</w:t>
            </w:r>
          </w:p>
        </w:tc>
        <w:tc>
          <w:tcPr>
            <w:tcW w:w="851" w:type="dxa"/>
            <w:vAlign w:val="center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-0.3</w:t>
            </w:r>
          </w:p>
        </w:tc>
        <w:tc>
          <w:tcPr>
            <w:tcW w:w="992" w:type="dxa"/>
            <w:vAlign w:val="center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0.1</w:t>
            </w:r>
          </w:p>
        </w:tc>
        <w:tc>
          <w:tcPr>
            <w:tcW w:w="992" w:type="dxa"/>
            <w:vAlign w:val="center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0.006</w:t>
            </w:r>
          </w:p>
        </w:tc>
      </w:tr>
      <w:tr w:rsidR="0036545B" w:rsidRPr="009F0E21" w:rsidTr="00241846">
        <w:tc>
          <w:tcPr>
            <w:tcW w:w="675" w:type="dxa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both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5245" w:type="dxa"/>
            <w:gridSpan w:val="2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Higher paranoia scores</w:t>
            </w:r>
          </w:p>
        </w:tc>
        <w:tc>
          <w:tcPr>
            <w:tcW w:w="851" w:type="dxa"/>
            <w:vAlign w:val="center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4.7</w:t>
            </w:r>
          </w:p>
        </w:tc>
        <w:tc>
          <w:tcPr>
            <w:tcW w:w="992" w:type="dxa"/>
            <w:vAlign w:val="center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0.2</w:t>
            </w:r>
          </w:p>
        </w:tc>
        <w:tc>
          <w:tcPr>
            <w:tcW w:w="992" w:type="dxa"/>
            <w:vAlign w:val="center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0.03</w:t>
            </w:r>
          </w:p>
        </w:tc>
      </w:tr>
      <w:tr w:rsidR="0036545B" w:rsidRPr="009F0E21" w:rsidTr="0036545B">
        <w:tc>
          <w:tcPr>
            <w:tcW w:w="2093" w:type="dxa"/>
            <w:gridSpan w:val="2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both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Negative Symptoms</w:t>
            </w:r>
          </w:p>
        </w:tc>
        <w:tc>
          <w:tcPr>
            <w:tcW w:w="3827" w:type="dxa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both"/>
              <w:rPr>
                <w:szCs w:val="24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</w:p>
        </w:tc>
      </w:tr>
      <w:tr w:rsidR="0036545B" w:rsidRPr="009F0E21" w:rsidTr="00241846">
        <w:tc>
          <w:tcPr>
            <w:tcW w:w="675" w:type="dxa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both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5245" w:type="dxa"/>
            <w:gridSpan w:val="2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Lower total Quality of Life scores</w:t>
            </w:r>
          </w:p>
        </w:tc>
        <w:tc>
          <w:tcPr>
            <w:tcW w:w="851" w:type="dxa"/>
            <w:vAlign w:val="center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0.3</w:t>
            </w:r>
          </w:p>
        </w:tc>
        <w:tc>
          <w:tcPr>
            <w:tcW w:w="992" w:type="dxa"/>
            <w:vAlign w:val="center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0.03</w:t>
            </w:r>
          </w:p>
        </w:tc>
        <w:tc>
          <w:tcPr>
            <w:tcW w:w="992" w:type="dxa"/>
            <w:vAlign w:val="center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0.03</w:t>
            </w:r>
          </w:p>
        </w:tc>
      </w:tr>
      <w:tr w:rsidR="0036545B" w:rsidRPr="009F0E21" w:rsidTr="00241846">
        <w:tc>
          <w:tcPr>
            <w:tcW w:w="675" w:type="dxa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both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5245" w:type="dxa"/>
            <w:gridSpan w:val="2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Higher negative symptoms scores</w:t>
            </w:r>
          </w:p>
        </w:tc>
        <w:tc>
          <w:tcPr>
            <w:tcW w:w="851" w:type="dxa"/>
            <w:vAlign w:val="center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-0.1</w:t>
            </w:r>
          </w:p>
        </w:tc>
        <w:tc>
          <w:tcPr>
            <w:tcW w:w="992" w:type="dxa"/>
            <w:vAlign w:val="center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0.07</w:t>
            </w:r>
          </w:p>
        </w:tc>
        <w:tc>
          <w:tcPr>
            <w:tcW w:w="992" w:type="dxa"/>
            <w:vAlign w:val="center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0.02</w:t>
            </w:r>
          </w:p>
        </w:tc>
      </w:tr>
      <w:tr w:rsidR="0036545B" w:rsidRPr="009F0E21" w:rsidTr="0036545B">
        <w:tc>
          <w:tcPr>
            <w:tcW w:w="2093" w:type="dxa"/>
            <w:gridSpan w:val="2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both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Treatment-Related</w:t>
            </w:r>
          </w:p>
        </w:tc>
        <w:tc>
          <w:tcPr>
            <w:tcW w:w="3827" w:type="dxa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both"/>
              <w:rPr>
                <w:szCs w:val="24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</w:p>
        </w:tc>
      </w:tr>
      <w:tr w:rsidR="0036545B" w:rsidRPr="009F0E21" w:rsidTr="00241846">
        <w:tc>
          <w:tcPr>
            <w:tcW w:w="675" w:type="dxa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both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5245" w:type="dxa"/>
            <w:gridSpan w:val="2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Shorter duration of current outpatient treatment (months)</w:t>
            </w:r>
          </w:p>
        </w:tc>
        <w:tc>
          <w:tcPr>
            <w:tcW w:w="851" w:type="dxa"/>
            <w:vAlign w:val="center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0.3</w:t>
            </w:r>
          </w:p>
        </w:tc>
        <w:tc>
          <w:tcPr>
            <w:tcW w:w="992" w:type="dxa"/>
            <w:vAlign w:val="center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0.002</w:t>
            </w:r>
          </w:p>
        </w:tc>
        <w:tc>
          <w:tcPr>
            <w:tcW w:w="992" w:type="dxa"/>
            <w:vAlign w:val="center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0.002</w:t>
            </w:r>
          </w:p>
        </w:tc>
      </w:tr>
      <w:tr w:rsidR="0036545B" w:rsidRPr="009F0E21" w:rsidTr="00241846">
        <w:tc>
          <w:tcPr>
            <w:tcW w:w="675" w:type="dxa"/>
            <w:tcBorders>
              <w:bottom w:val="single" w:sz="12" w:space="0" w:color="auto"/>
            </w:tcBorders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both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5245" w:type="dxa"/>
            <w:gridSpan w:val="2"/>
            <w:tcBorders>
              <w:bottom w:val="single" w:sz="12" w:space="0" w:color="auto"/>
            </w:tcBorders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Younger age at first psychiatric inpatient admission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0.2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0.04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36545B" w:rsidRDefault="0036545B" w:rsidP="00303309">
            <w:pPr>
              <w:pStyle w:val="BodyText"/>
              <w:spacing w:line="240" w:lineRule="auto"/>
              <w:ind w:firstLin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0.007</w:t>
            </w:r>
          </w:p>
        </w:tc>
      </w:tr>
    </w:tbl>
    <w:p w:rsidR="00E60F40" w:rsidRDefault="00E60F40" w:rsidP="00E60F40">
      <w:pPr>
        <w:pStyle w:val="BodyText"/>
        <w:ind w:firstLine="0"/>
        <w:rPr>
          <w:sz w:val="24"/>
          <w:szCs w:val="24"/>
          <w:lang w:val="en-GB"/>
        </w:rPr>
      </w:pPr>
    </w:p>
    <w:p w:rsidR="00E60F40" w:rsidRDefault="00E60F40" w:rsidP="00E60F40">
      <w:pPr>
        <w:pStyle w:val="BodyText"/>
        <w:jc w:val="both"/>
        <w:rPr>
          <w:sz w:val="24"/>
          <w:szCs w:val="24"/>
          <w:lang w:val="en-GB"/>
        </w:rPr>
      </w:pPr>
    </w:p>
    <w:p w:rsidR="00E60F40" w:rsidRDefault="00E60F40" w:rsidP="00E60F40">
      <w:pPr>
        <w:pStyle w:val="BodyText"/>
        <w:jc w:val="both"/>
        <w:rPr>
          <w:sz w:val="24"/>
          <w:szCs w:val="24"/>
          <w:lang w:val="en-GB"/>
        </w:rPr>
      </w:pPr>
    </w:p>
    <w:p w:rsidR="008F478B" w:rsidRDefault="008F478B"/>
    <w:sectPr w:rsidR="008F478B" w:rsidSect="00E60F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40"/>
    <w:rsid w:val="00241846"/>
    <w:rsid w:val="0036545B"/>
    <w:rsid w:val="00543604"/>
    <w:rsid w:val="005E4612"/>
    <w:rsid w:val="008F478B"/>
    <w:rsid w:val="009E35E2"/>
    <w:rsid w:val="00E60F40"/>
    <w:rsid w:val="00F7031C"/>
    <w:rsid w:val="00FA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60F40"/>
    <w:pPr>
      <w:suppressAutoHyphens/>
      <w:spacing w:after="0" w:line="480" w:lineRule="auto"/>
      <w:ind w:firstLine="720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E60F40"/>
    <w:rPr>
      <w:rFonts w:ascii="Times New Roman" w:eastAsia="Times New Roman" w:hAnsi="Times New Roman" w:cs="Times New Roman"/>
      <w:sz w:val="20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60F40"/>
    <w:pPr>
      <w:suppressAutoHyphens/>
      <w:spacing w:after="0" w:line="480" w:lineRule="auto"/>
      <w:ind w:firstLine="720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E60F40"/>
    <w:rPr>
      <w:rFonts w:ascii="Times New Roman" w:eastAsia="Times New Roman" w:hAnsi="Times New Roman" w:cs="Times New Roman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kwitt</dc:creator>
  <cp:keywords/>
  <dc:description/>
  <cp:lastModifiedBy>kwitt</cp:lastModifiedBy>
  <cp:revision>8</cp:revision>
  <dcterms:created xsi:type="dcterms:W3CDTF">2012-11-19T14:42:00Z</dcterms:created>
  <dcterms:modified xsi:type="dcterms:W3CDTF">2013-01-15T16:14:00Z</dcterms:modified>
</cp:coreProperties>
</file>