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D9" w:rsidRPr="00C274D9" w:rsidRDefault="00C274D9">
      <w:pPr>
        <w:rPr>
          <w:b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1E0"/>
      </w:tblPr>
      <w:tblGrid>
        <w:gridCol w:w="918"/>
        <w:gridCol w:w="2430"/>
        <w:gridCol w:w="2880"/>
        <w:gridCol w:w="1080"/>
        <w:gridCol w:w="1170"/>
        <w:gridCol w:w="2070"/>
      </w:tblGrid>
      <w:tr w:rsidR="00420111" w:rsidTr="001D2FFE">
        <w:tc>
          <w:tcPr>
            <w:tcW w:w="918" w:type="dxa"/>
          </w:tcPr>
          <w:p w:rsidR="00420111" w:rsidRDefault="00420111" w:rsidP="001D2FFE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Gene</w:t>
            </w:r>
          </w:p>
          <w:p w:rsidR="001D2FFE" w:rsidRPr="002144FE" w:rsidRDefault="001D2FFE" w:rsidP="001D2FFE">
            <w:pPr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segment</w:t>
            </w:r>
          </w:p>
        </w:tc>
        <w:tc>
          <w:tcPr>
            <w:tcW w:w="2430" w:type="dxa"/>
          </w:tcPr>
          <w:p w:rsidR="00420111" w:rsidRPr="002144FE" w:rsidRDefault="001D2FFE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upstream</w:t>
            </w:r>
            <w:r w:rsidR="00420111" w:rsidRPr="002144FE">
              <w:rPr>
                <w:rFonts w:ascii="Arial" w:hAnsi="Arial"/>
                <w:sz w:val="18"/>
                <w:szCs w:val="18"/>
              </w:rPr>
              <w:t xml:space="preserve"> primer</w:t>
            </w:r>
          </w:p>
        </w:tc>
        <w:tc>
          <w:tcPr>
            <w:tcW w:w="2880" w:type="dxa"/>
          </w:tcPr>
          <w:p w:rsidR="00420111" w:rsidRPr="002144FE" w:rsidRDefault="001D2FFE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downstream</w:t>
            </w:r>
            <w:r w:rsidR="00420111" w:rsidRPr="002144FE">
              <w:rPr>
                <w:rFonts w:ascii="Arial" w:hAnsi="Arial"/>
                <w:sz w:val="18"/>
                <w:szCs w:val="18"/>
              </w:rPr>
              <w:t xml:space="preserve"> primer</w:t>
            </w:r>
          </w:p>
        </w:tc>
        <w:tc>
          <w:tcPr>
            <w:tcW w:w="108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Annealing</w:t>
            </w:r>
          </w:p>
        </w:tc>
        <w:tc>
          <w:tcPr>
            <w:tcW w:w="117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Restriction digest</w:t>
            </w:r>
          </w:p>
        </w:tc>
        <w:tc>
          <w:tcPr>
            <w:tcW w:w="207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Fragment</w:t>
            </w:r>
            <w:r w:rsidR="001D2FFE">
              <w:rPr>
                <w:rFonts w:ascii="Arial" w:hAnsi="Arial"/>
                <w:sz w:val="18"/>
                <w:szCs w:val="18"/>
              </w:rPr>
              <w:t xml:space="preserve"> sizes, in </w:t>
            </w:r>
            <w:proofErr w:type="spellStart"/>
            <w:r w:rsidR="001D2FFE"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</w:p>
        </w:tc>
      </w:tr>
      <w:tr w:rsidR="001D2FFE" w:rsidTr="001D2FFE">
        <w:tc>
          <w:tcPr>
            <w:tcW w:w="918" w:type="dxa"/>
          </w:tcPr>
          <w:p w:rsidR="001D2FFE" w:rsidRPr="002144FE" w:rsidRDefault="00C859F8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D2FFE">
              <w:rPr>
                <w:rFonts w:ascii="Arial" w:hAnsi="Arial"/>
                <w:sz w:val="18"/>
                <w:szCs w:val="18"/>
              </w:rPr>
              <w:t>VDJ exon</w:t>
            </w:r>
          </w:p>
        </w:tc>
        <w:tc>
          <w:tcPr>
            <w:tcW w:w="2430" w:type="dxa"/>
          </w:tcPr>
          <w:p w:rsidR="00593953" w:rsidRPr="002144FE" w:rsidRDefault="00593953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CACCCAAGTCTATGGCAGTA (90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5’ of VDJ exon)</w:t>
            </w:r>
          </w:p>
        </w:tc>
        <w:tc>
          <w:tcPr>
            <w:tcW w:w="2880" w:type="dxa"/>
          </w:tcPr>
          <w:p w:rsidR="00593953" w:rsidRPr="002144FE" w:rsidRDefault="00593953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TCCCTAGTCCTTCATGACCT</w:t>
            </w:r>
            <w:r w:rsidR="0057186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(90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3’ of JH2)</w:t>
            </w:r>
          </w:p>
        </w:tc>
        <w:tc>
          <w:tcPr>
            <w:tcW w:w="1080" w:type="dxa"/>
          </w:tcPr>
          <w:p w:rsidR="001D2FFE" w:rsidRPr="002144FE" w:rsidRDefault="00C859F8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</w:t>
            </w:r>
            <w:r w:rsidRPr="00C859F8">
              <w:rPr>
                <w:rFonts w:ascii="Arial" w:hAnsi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:rsidR="001D2FFE" w:rsidRPr="00AA180E" w:rsidRDefault="00AA180E" w:rsidP="00AD278D">
            <w:pPr>
              <w:rPr>
                <w:rFonts w:ascii="Arial" w:hAnsi="Arial"/>
                <w:sz w:val="18"/>
                <w:szCs w:val="18"/>
              </w:rPr>
            </w:pPr>
            <w:r w:rsidRPr="00AA180E">
              <w:rPr>
                <w:rFonts w:ascii="Arial" w:hAnsi="Arial"/>
                <w:sz w:val="18"/>
                <w:szCs w:val="18"/>
              </w:rPr>
              <w:t>none</w:t>
            </w:r>
          </w:p>
        </w:tc>
        <w:tc>
          <w:tcPr>
            <w:tcW w:w="2070" w:type="dxa"/>
          </w:tcPr>
          <w:p w:rsidR="001D2FFE" w:rsidRPr="002144FE" w:rsidRDefault="00593953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800</w:t>
            </w:r>
          </w:p>
        </w:tc>
      </w:tr>
      <w:tr w:rsidR="00420111" w:rsidTr="001D2FFE">
        <w:tc>
          <w:tcPr>
            <w:tcW w:w="918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JH</w:t>
            </w:r>
          </w:p>
        </w:tc>
        <w:tc>
          <w:tcPr>
            <w:tcW w:w="243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GGCCAAGGCACCACTCTCAGAG (JH2)</w:t>
            </w:r>
          </w:p>
        </w:tc>
        <w:tc>
          <w:tcPr>
            <w:tcW w:w="288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CAGTGACCAGAGTCCCTTGGCC (JH3)</w:t>
            </w:r>
          </w:p>
        </w:tc>
        <w:tc>
          <w:tcPr>
            <w:tcW w:w="108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68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Bam</w:t>
            </w:r>
            <w:r w:rsidRPr="002144FE">
              <w:rPr>
                <w:rFonts w:ascii="Arial" w:hAnsi="Arial"/>
                <w:sz w:val="18"/>
                <w:szCs w:val="18"/>
              </w:rPr>
              <w:t>HI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 xml:space="preserve"> and </w:t>
            </w:r>
            <w:r w:rsidRPr="002144FE">
              <w:rPr>
                <w:rFonts w:ascii="Arial" w:hAnsi="Arial"/>
                <w:i/>
                <w:sz w:val="18"/>
                <w:szCs w:val="18"/>
              </w:rPr>
              <w:t>Dde</w:t>
            </w:r>
            <w:r w:rsidRPr="002144FE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07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Transgene: 103</w:t>
            </w:r>
            <w:r w:rsidR="006011B4"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 w:rsidR="00037A29">
              <w:rPr>
                <w:rFonts w:ascii="Arial" w:hAnsi="Arial"/>
                <w:sz w:val="18"/>
                <w:szCs w:val="18"/>
              </w:rPr>
              <w:t>Endogenous: 67+36 Both: 128+99</w:t>
            </w:r>
            <w:r w:rsidR="006011B4" w:rsidRPr="002144FE">
              <w:rPr>
                <w:rFonts w:ascii="Arial" w:hAnsi="Arial"/>
                <w:sz w:val="18"/>
                <w:szCs w:val="18"/>
              </w:rPr>
              <w:t>+27</w:t>
            </w:r>
          </w:p>
        </w:tc>
      </w:tr>
      <w:tr w:rsidR="00420111" w:rsidTr="001D2FFE">
        <w:tc>
          <w:tcPr>
            <w:tcW w:w="918" w:type="dxa"/>
          </w:tcPr>
          <w:p w:rsidR="00420111" w:rsidRPr="002144FE" w:rsidRDefault="006011B4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Cγ3</w:t>
            </w:r>
          </w:p>
        </w:tc>
        <w:tc>
          <w:tcPr>
            <w:tcW w:w="2430" w:type="dxa"/>
          </w:tcPr>
          <w:p w:rsidR="00420111" w:rsidRPr="002144FE" w:rsidRDefault="006011B4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GCATCCTTGTAGGACC AAGGC </w:t>
            </w:r>
            <w:r w:rsidR="002144FE">
              <w:rPr>
                <w:rFonts w:ascii="Arial" w:hAnsi="Arial"/>
                <w:sz w:val="18"/>
                <w:szCs w:val="18"/>
              </w:rPr>
              <w:t xml:space="preserve">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NT_114985.2 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>residues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 w:rsidRPr="002144FE">
              <w:rPr>
                <w:rFonts w:ascii="Arial" w:hAnsi="Arial"/>
                <w:sz w:val="18"/>
                <w:szCs w:val="18"/>
              </w:rPr>
              <w:t>1276124-44</w:t>
            </w:r>
          </w:p>
        </w:tc>
        <w:tc>
          <w:tcPr>
            <w:tcW w:w="2880" w:type="dxa"/>
          </w:tcPr>
          <w:p w:rsidR="00420111" w:rsidRPr="002144FE" w:rsidRDefault="006011B4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TACTGGGCTTGGGTATTCTAG NT_114985.2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residues 1276887-67</w:t>
            </w:r>
          </w:p>
        </w:tc>
        <w:tc>
          <w:tcPr>
            <w:tcW w:w="1080" w:type="dxa"/>
          </w:tcPr>
          <w:p w:rsidR="00420111" w:rsidRPr="002144FE" w:rsidRDefault="00420111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</w:t>
            </w:r>
            <w:r w:rsidR="006011B4" w:rsidRPr="002144FE">
              <w:rPr>
                <w:rFonts w:ascii="Arial" w:hAnsi="Arial"/>
                <w:sz w:val="18"/>
                <w:szCs w:val="18"/>
              </w:rPr>
              <w:t>2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420111" w:rsidRPr="002144FE" w:rsidRDefault="006011B4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Pst</w:t>
            </w:r>
            <w:r w:rsidRPr="002144FE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420111" w:rsidRPr="002144FE" w:rsidRDefault="006011B4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Transgene: </w:t>
            </w:r>
            <w:r w:rsidR="00145492" w:rsidRPr="002144FE">
              <w:rPr>
                <w:rFonts w:ascii="Arial" w:hAnsi="Arial"/>
                <w:sz w:val="18"/>
                <w:szCs w:val="18"/>
              </w:rPr>
              <w:t>129+129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Endogenous: </w:t>
            </w:r>
            <w:r w:rsidR="00145492" w:rsidRPr="002144FE">
              <w:rPr>
                <w:rFonts w:ascii="Arial" w:hAnsi="Arial"/>
                <w:sz w:val="18"/>
                <w:szCs w:val="18"/>
              </w:rPr>
              <w:t>258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Both: </w:t>
            </w:r>
            <w:r w:rsidR="00145492" w:rsidRPr="002144FE">
              <w:rPr>
                <w:rFonts w:ascii="Arial" w:hAnsi="Arial"/>
                <w:sz w:val="18"/>
                <w:szCs w:val="18"/>
              </w:rPr>
              <w:t>506</w:t>
            </w:r>
          </w:p>
        </w:tc>
      </w:tr>
      <w:tr w:rsidR="00593953" w:rsidTr="001D2FFE">
        <w:tc>
          <w:tcPr>
            <w:tcW w:w="918" w:type="dxa"/>
          </w:tcPr>
          <w:p w:rsidR="00593953" w:rsidRPr="002144FE" w:rsidRDefault="00593953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>γ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430" w:type="dxa"/>
          </w:tcPr>
          <w:p w:rsidR="00593953" w:rsidRPr="002144FE" w:rsidRDefault="00930E4C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CTGACTCCTAAGGTCACGTGTG      </w:t>
            </w:r>
            <w:r w:rsidRPr="002144FE">
              <w:rPr>
                <w:rFonts w:ascii="Arial" w:hAnsi="Arial"/>
                <w:sz w:val="18"/>
                <w:szCs w:val="18"/>
              </w:rPr>
              <w:t>D78344 residues</w:t>
            </w:r>
            <w:r>
              <w:rPr>
                <w:rFonts w:ascii="Arial" w:hAnsi="Arial"/>
                <w:sz w:val="18"/>
                <w:szCs w:val="18"/>
              </w:rPr>
              <w:t xml:space="preserve"> 12993-13014</w:t>
            </w:r>
          </w:p>
        </w:tc>
        <w:tc>
          <w:tcPr>
            <w:tcW w:w="2880" w:type="dxa"/>
          </w:tcPr>
          <w:p w:rsidR="00593953" w:rsidRPr="002144FE" w:rsidRDefault="00930E4C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GCAGGTCAGACTGACTTTATCC   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D78344 residues </w:t>
            </w:r>
            <w:r>
              <w:rPr>
                <w:rFonts w:ascii="Arial" w:hAnsi="Arial"/>
                <w:sz w:val="18"/>
                <w:szCs w:val="18"/>
              </w:rPr>
              <w:t>13452-13431</w:t>
            </w:r>
          </w:p>
        </w:tc>
        <w:tc>
          <w:tcPr>
            <w:tcW w:w="1080" w:type="dxa"/>
          </w:tcPr>
          <w:p w:rsidR="00593953" w:rsidRPr="002144FE" w:rsidRDefault="00557B8F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593953" w:rsidRPr="002144FE" w:rsidRDefault="00557B8F" w:rsidP="00AD278D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Mbo</w:t>
            </w:r>
            <w:r w:rsidRPr="00557B8F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593953" w:rsidRPr="002144FE" w:rsidRDefault="00557B8F" w:rsidP="00557B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Transgene: 414 </w:t>
            </w:r>
            <w:r w:rsidR="00C07611" w:rsidRPr="002144FE">
              <w:rPr>
                <w:rFonts w:ascii="Arial" w:hAnsi="Arial"/>
                <w:sz w:val="18"/>
                <w:szCs w:val="18"/>
              </w:rPr>
              <w:t>Endogenous:</w:t>
            </w:r>
            <w:r>
              <w:rPr>
                <w:rFonts w:ascii="Arial" w:hAnsi="Arial"/>
                <w:sz w:val="18"/>
                <w:szCs w:val="18"/>
              </w:rPr>
              <w:t xml:space="preserve"> 336+78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Both: 47</w:t>
            </w:r>
          </w:p>
        </w:tc>
      </w:tr>
      <w:tr w:rsidR="00420111" w:rsidTr="001D2FFE">
        <w:tc>
          <w:tcPr>
            <w:tcW w:w="918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Cγ2b</w:t>
            </w:r>
          </w:p>
        </w:tc>
        <w:tc>
          <w:tcPr>
            <w:tcW w:w="243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GAGGGAGATACTGTCTCTGCCTCC 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                                           </w:t>
            </w:r>
            <w:r w:rsidR="002144FE">
              <w:rPr>
                <w:rFonts w:ascii="Arial" w:hAnsi="Arial"/>
                <w:sz w:val="18"/>
                <w:szCs w:val="18"/>
              </w:rPr>
              <w:t>D78344 residues 34322-</w:t>
            </w:r>
            <w:r w:rsidRPr="002144FE">
              <w:rPr>
                <w:rFonts w:ascii="Arial" w:hAnsi="Arial"/>
                <w:sz w:val="18"/>
                <w:szCs w:val="18"/>
              </w:rPr>
              <w:t>345</w:t>
            </w:r>
          </w:p>
        </w:tc>
        <w:tc>
          <w:tcPr>
            <w:tcW w:w="288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AGATGGTTCTCTCGATGGGTGA </w:t>
            </w:r>
            <w:r w:rsidR="00930E4C"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>D78344 residues 35014-34993</w:t>
            </w:r>
          </w:p>
        </w:tc>
        <w:tc>
          <w:tcPr>
            <w:tcW w:w="108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66</w:t>
            </w:r>
            <w:r w:rsidR="006011B4"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="006011B4"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Hpa</w:t>
            </w:r>
            <w:r w:rsidRPr="002144FE">
              <w:rPr>
                <w:rFonts w:ascii="Arial" w:hAnsi="Arial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207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Transgene: 585  Endogenous: 503+82 Both: 108</w:t>
            </w:r>
          </w:p>
        </w:tc>
      </w:tr>
      <w:tr w:rsidR="00420111" w:rsidTr="001D2FFE">
        <w:tc>
          <w:tcPr>
            <w:tcW w:w="918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Iγ2a</w:t>
            </w:r>
          </w:p>
        </w:tc>
        <w:tc>
          <w:tcPr>
            <w:tcW w:w="243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ACTAAAGCTGCAGACACATAC</w:t>
            </w:r>
            <w:r w:rsidR="002144FE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D78344 residues 44111-31</w:t>
            </w:r>
          </w:p>
        </w:tc>
        <w:tc>
          <w:tcPr>
            <w:tcW w:w="288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GTATTGGTACTGCAGGAACC D78344 residues 44420-400</w:t>
            </w:r>
          </w:p>
        </w:tc>
        <w:tc>
          <w:tcPr>
            <w:tcW w:w="108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62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Ase</w:t>
            </w:r>
            <w:r w:rsidRPr="002144FE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Transgene: 197+112 Endogenous: </w:t>
            </w:r>
            <w:r w:rsidR="00A842D5" w:rsidRPr="002144FE">
              <w:rPr>
                <w:rFonts w:ascii="Arial" w:hAnsi="Arial"/>
                <w:sz w:val="18"/>
                <w:szCs w:val="18"/>
              </w:rPr>
              <w:t>309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A202C5" w:rsidTr="001D2FFE">
        <w:tc>
          <w:tcPr>
            <w:tcW w:w="918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ε</w:t>
            </w:r>
            <w:proofErr w:type="spellEnd"/>
          </w:p>
        </w:tc>
        <w:tc>
          <w:tcPr>
            <w:tcW w:w="2430" w:type="dxa"/>
          </w:tcPr>
          <w:p w:rsidR="00A202C5" w:rsidRPr="002144FE" w:rsidRDefault="001605EA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GAC</w:t>
            </w:r>
            <w:r w:rsidR="00E54164">
              <w:rPr>
                <w:rFonts w:ascii="Arial" w:hAnsi="Arial"/>
                <w:sz w:val="18"/>
                <w:szCs w:val="18"/>
              </w:rPr>
              <w:t>CTGTCAACATCACTGACCC</w:t>
            </w:r>
            <w:r w:rsidR="00EC324D">
              <w:rPr>
                <w:rFonts w:ascii="Arial" w:hAnsi="Arial"/>
                <w:sz w:val="18"/>
                <w:szCs w:val="18"/>
              </w:rPr>
              <w:t xml:space="preserve">  </w:t>
            </w:r>
            <w:r w:rsidR="00EC324D" w:rsidRPr="00EC324D">
              <w:rPr>
                <w:rFonts w:ascii="Arial" w:hAnsi="Arial"/>
                <w:sz w:val="18"/>
                <w:szCs w:val="18"/>
              </w:rPr>
              <w:t>AJ851868.3</w:t>
            </w:r>
            <w:r w:rsidR="00EC324D">
              <w:rPr>
                <w:rFonts w:ascii="Arial" w:hAnsi="Arial"/>
                <w:sz w:val="18"/>
                <w:szCs w:val="18"/>
              </w:rPr>
              <w:t xml:space="preserve"> residues</w:t>
            </w:r>
            <w:r w:rsidR="00D9009B">
              <w:rPr>
                <w:rFonts w:ascii="Arial" w:hAnsi="Arial"/>
                <w:sz w:val="18"/>
                <w:szCs w:val="18"/>
              </w:rPr>
              <w:t xml:space="preserve"> </w:t>
            </w:r>
            <w:r w:rsidR="00D9009B" w:rsidRPr="00D9009B">
              <w:rPr>
                <w:rFonts w:ascii="Arial" w:hAnsi="Arial"/>
                <w:sz w:val="18"/>
                <w:szCs w:val="18"/>
              </w:rPr>
              <w:t>1</w:t>
            </w:r>
            <w:r w:rsidR="00D9009B">
              <w:rPr>
                <w:rFonts w:ascii="Arial" w:hAnsi="Arial"/>
                <w:sz w:val="18"/>
                <w:szCs w:val="18"/>
              </w:rPr>
              <w:t>,</w:t>
            </w:r>
            <w:r w:rsidR="00D9009B" w:rsidRPr="00D9009B">
              <w:rPr>
                <w:rFonts w:ascii="Arial" w:hAnsi="Arial"/>
                <w:sz w:val="18"/>
                <w:szCs w:val="18"/>
              </w:rPr>
              <w:t>576</w:t>
            </w:r>
            <w:r w:rsidR="00D9009B">
              <w:rPr>
                <w:rFonts w:ascii="Arial" w:hAnsi="Arial"/>
                <w:sz w:val="18"/>
                <w:szCs w:val="18"/>
              </w:rPr>
              <w:t>,</w:t>
            </w:r>
            <w:r w:rsidR="00D9009B" w:rsidRPr="00D9009B">
              <w:rPr>
                <w:rFonts w:ascii="Arial" w:hAnsi="Arial"/>
                <w:sz w:val="18"/>
                <w:szCs w:val="18"/>
              </w:rPr>
              <w:t>015</w:t>
            </w:r>
            <w:r w:rsidR="00D9009B">
              <w:rPr>
                <w:rFonts w:ascii="Arial" w:hAnsi="Arial"/>
                <w:sz w:val="18"/>
                <w:szCs w:val="18"/>
              </w:rPr>
              <w:t>-036</w:t>
            </w:r>
          </w:p>
        </w:tc>
        <w:tc>
          <w:tcPr>
            <w:tcW w:w="2880" w:type="dxa"/>
          </w:tcPr>
          <w:p w:rsidR="00A202C5" w:rsidRPr="002144FE" w:rsidRDefault="00E54164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GAGACACATTTAGGATGTGGCC</w:t>
            </w:r>
            <w:r w:rsidR="00EC324D">
              <w:rPr>
                <w:rFonts w:ascii="Arial" w:hAnsi="Arial"/>
                <w:sz w:val="18"/>
                <w:szCs w:val="18"/>
              </w:rPr>
              <w:t xml:space="preserve">  </w:t>
            </w:r>
            <w:r w:rsidR="00EC324D" w:rsidRPr="00EC324D">
              <w:rPr>
                <w:rFonts w:ascii="Arial" w:hAnsi="Arial"/>
                <w:sz w:val="18"/>
                <w:szCs w:val="18"/>
              </w:rPr>
              <w:t>AJ851868.3</w:t>
            </w:r>
            <w:r w:rsidR="00EC324D">
              <w:rPr>
                <w:rFonts w:ascii="Arial" w:hAnsi="Arial"/>
                <w:sz w:val="18"/>
                <w:szCs w:val="18"/>
              </w:rPr>
              <w:t xml:space="preserve"> residues</w:t>
            </w:r>
            <w:r w:rsidR="00D9009B">
              <w:rPr>
                <w:rFonts w:ascii="Arial" w:hAnsi="Arial"/>
                <w:sz w:val="18"/>
                <w:szCs w:val="18"/>
              </w:rPr>
              <w:t xml:space="preserve"> </w:t>
            </w:r>
            <w:r w:rsidR="00D9009B" w:rsidRPr="00D9009B">
              <w:rPr>
                <w:rFonts w:ascii="Arial" w:hAnsi="Arial"/>
                <w:sz w:val="18"/>
                <w:szCs w:val="18"/>
              </w:rPr>
              <w:t>1</w:t>
            </w:r>
            <w:r w:rsidR="00D9009B">
              <w:rPr>
                <w:rFonts w:ascii="Arial" w:hAnsi="Arial"/>
                <w:sz w:val="18"/>
                <w:szCs w:val="18"/>
              </w:rPr>
              <w:t>,</w:t>
            </w:r>
            <w:r w:rsidR="00D9009B" w:rsidRPr="00D9009B">
              <w:rPr>
                <w:rFonts w:ascii="Arial" w:hAnsi="Arial"/>
                <w:sz w:val="18"/>
                <w:szCs w:val="18"/>
              </w:rPr>
              <w:t>576</w:t>
            </w:r>
            <w:r w:rsidR="00D9009B">
              <w:rPr>
                <w:rFonts w:ascii="Arial" w:hAnsi="Arial"/>
                <w:sz w:val="18"/>
                <w:szCs w:val="18"/>
              </w:rPr>
              <w:t>,</w:t>
            </w:r>
            <w:r w:rsidR="00D9009B" w:rsidRPr="00D9009B">
              <w:rPr>
                <w:rFonts w:ascii="Arial" w:hAnsi="Arial"/>
                <w:sz w:val="18"/>
                <w:szCs w:val="18"/>
              </w:rPr>
              <w:t>135</w:t>
            </w:r>
            <w:r w:rsidR="00D9009B">
              <w:rPr>
                <w:rFonts w:ascii="Arial" w:hAnsi="Arial"/>
                <w:sz w:val="18"/>
                <w:szCs w:val="18"/>
              </w:rPr>
              <w:t>-113</w:t>
            </w:r>
          </w:p>
        </w:tc>
        <w:tc>
          <w:tcPr>
            <w:tcW w:w="1080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</w:t>
            </w:r>
            <w:r w:rsidR="00E54164">
              <w:rPr>
                <w:rFonts w:ascii="Arial" w:hAnsi="Arial"/>
                <w:sz w:val="18"/>
                <w:szCs w:val="18"/>
              </w:rPr>
              <w:t>0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A202C5" w:rsidRPr="002144FE" w:rsidRDefault="00E54164" w:rsidP="00AD278D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Nsi</w:t>
            </w:r>
            <w:r w:rsidRPr="00E54164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A202C5" w:rsidRPr="002144FE" w:rsidRDefault="00E54164" w:rsidP="00FE0A07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Transgene: </w:t>
            </w:r>
            <w:r w:rsidR="00FE0A07">
              <w:rPr>
                <w:rFonts w:ascii="Arial" w:hAnsi="Arial"/>
                <w:sz w:val="18"/>
                <w:szCs w:val="18"/>
              </w:rPr>
              <w:t>60</w:t>
            </w:r>
            <w:r>
              <w:rPr>
                <w:rFonts w:ascii="Arial" w:hAnsi="Arial"/>
                <w:sz w:val="18"/>
                <w:szCs w:val="18"/>
              </w:rPr>
              <w:t>+61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Endogenous: </w:t>
            </w:r>
            <w:r w:rsidR="00FE0A07">
              <w:rPr>
                <w:rFonts w:ascii="Arial" w:hAnsi="Arial"/>
                <w:sz w:val="18"/>
                <w:szCs w:val="18"/>
              </w:rPr>
              <w:t>121</w:t>
            </w:r>
          </w:p>
        </w:tc>
      </w:tr>
      <w:tr w:rsidR="00A202C5" w:rsidTr="001D2FFE">
        <w:tc>
          <w:tcPr>
            <w:tcW w:w="918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α</w:t>
            </w:r>
            <w:proofErr w:type="spellEnd"/>
          </w:p>
        </w:tc>
        <w:tc>
          <w:tcPr>
            <w:tcW w:w="2430" w:type="dxa"/>
          </w:tcPr>
          <w:p w:rsidR="00A202C5" w:rsidRPr="002144FE" w:rsidRDefault="00EC324D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ACAGCCAGAACTGTTGGTCAGC  </w:t>
            </w:r>
            <w:r w:rsidRPr="00EC324D">
              <w:rPr>
                <w:rFonts w:ascii="Arial" w:hAnsi="Arial"/>
                <w:sz w:val="18"/>
                <w:szCs w:val="18"/>
              </w:rPr>
              <w:t>AJ851868.3</w:t>
            </w:r>
            <w:r>
              <w:rPr>
                <w:rFonts w:ascii="Arial" w:hAnsi="Arial"/>
                <w:sz w:val="18"/>
                <w:szCs w:val="18"/>
              </w:rPr>
              <w:t xml:space="preserve"> residues </w:t>
            </w:r>
            <w:r w:rsidRPr="00EC324D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EC324D">
              <w:rPr>
                <w:rFonts w:ascii="Arial" w:hAnsi="Arial"/>
                <w:sz w:val="18"/>
                <w:szCs w:val="18"/>
              </w:rPr>
              <w:t>588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EC324D">
              <w:rPr>
                <w:rFonts w:ascii="Arial" w:hAnsi="Arial"/>
                <w:sz w:val="18"/>
                <w:szCs w:val="18"/>
              </w:rPr>
              <w:t>525</w:t>
            </w:r>
            <w:r>
              <w:rPr>
                <w:rFonts w:ascii="Arial" w:hAnsi="Arial"/>
                <w:sz w:val="18"/>
                <w:szCs w:val="18"/>
              </w:rPr>
              <w:t>-546</w:t>
            </w:r>
          </w:p>
        </w:tc>
        <w:tc>
          <w:tcPr>
            <w:tcW w:w="2880" w:type="dxa"/>
          </w:tcPr>
          <w:p w:rsidR="00A202C5" w:rsidRPr="002144FE" w:rsidRDefault="00803816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CCCAGGTCACATTCATCGTGC</w:t>
            </w:r>
            <w:r w:rsidR="00EC324D">
              <w:rPr>
                <w:rFonts w:ascii="Arial" w:hAnsi="Arial"/>
                <w:sz w:val="18"/>
                <w:szCs w:val="18"/>
              </w:rPr>
              <w:t xml:space="preserve">  </w:t>
            </w:r>
            <w:r w:rsidR="00EC324D" w:rsidRPr="00EC324D">
              <w:rPr>
                <w:rFonts w:ascii="Arial" w:hAnsi="Arial"/>
                <w:sz w:val="18"/>
                <w:szCs w:val="18"/>
              </w:rPr>
              <w:t>AJ851868.3</w:t>
            </w:r>
            <w:r w:rsidR="00EC324D">
              <w:rPr>
                <w:rFonts w:ascii="Arial" w:hAnsi="Arial"/>
                <w:sz w:val="18"/>
                <w:szCs w:val="18"/>
              </w:rPr>
              <w:t xml:space="preserve"> residues </w:t>
            </w:r>
            <w:r w:rsidR="00EC324D" w:rsidRPr="00EC324D">
              <w:rPr>
                <w:rFonts w:ascii="Arial" w:hAnsi="Arial"/>
                <w:sz w:val="18"/>
                <w:szCs w:val="18"/>
              </w:rPr>
              <w:t>1</w:t>
            </w:r>
            <w:r w:rsidR="00EC324D">
              <w:rPr>
                <w:rFonts w:ascii="Arial" w:hAnsi="Arial"/>
                <w:sz w:val="18"/>
                <w:szCs w:val="18"/>
              </w:rPr>
              <w:t>,</w:t>
            </w:r>
            <w:r w:rsidR="00EC324D" w:rsidRPr="00EC324D">
              <w:rPr>
                <w:rFonts w:ascii="Arial" w:hAnsi="Arial"/>
                <w:sz w:val="18"/>
                <w:szCs w:val="18"/>
              </w:rPr>
              <w:t>588</w:t>
            </w:r>
            <w:r w:rsidR="00EC324D">
              <w:rPr>
                <w:rFonts w:ascii="Arial" w:hAnsi="Arial"/>
                <w:sz w:val="18"/>
                <w:szCs w:val="18"/>
              </w:rPr>
              <w:t>,</w:t>
            </w:r>
            <w:r w:rsidR="00EC324D" w:rsidRPr="00EC324D">
              <w:rPr>
                <w:rFonts w:ascii="Arial" w:hAnsi="Arial"/>
                <w:sz w:val="18"/>
                <w:szCs w:val="18"/>
              </w:rPr>
              <w:t>817</w:t>
            </w:r>
            <w:r w:rsidR="00EC324D">
              <w:rPr>
                <w:rFonts w:ascii="Arial" w:hAnsi="Arial"/>
                <w:sz w:val="18"/>
                <w:szCs w:val="18"/>
              </w:rPr>
              <w:t>-797</w:t>
            </w:r>
          </w:p>
        </w:tc>
        <w:tc>
          <w:tcPr>
            <w:tcW w:w="1080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62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A202C5" w:rsidRPr="002144FE" w:rsidRDefault="00EC324D" w:rsidP="00AD278D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Sac</w:t>
            </w:r>
            <w:r w:rsidRPr="00EC324D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A202C5" w:rsidRPr="002144FE" w:rsidRDefault="00EC324D" w:rsidP="00D9009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Transgene:</w:t>
            </w:r>
            <w:r w:rsidR="00D9009B">
              <w:rPr>
                <w:rFonts w:ascii="Arial" w:hAnsi="Arial"/>
                <w:sz w:val="18"/>
                <w:szCs w:val="18"/>
              </w:rPr>
              <w:t>293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2144FE">
              <w:rPr>
                <w:rFonts w:ascii="Arial" w:hAnsi="Arial"/>
                <w:sz w:val="18"/>
                <w:szCs w:val="18"/>
              </w:rPr>
              <w:t>Endogenous:</w:t>
            </w:r>
            <w:r w:rsidR="00D9009B">
              <w:rPr>
                <w:rFonts w:ascii="Arial" w:hAnsi="Arial"/>
                <w:sz w:val="18"/>
                <w:szCs w:val="18"/>
              </w:rPr>
              <w:t>215</w:t>
            </w:r>
            <w:r>
              <w:rPr>
                <w:rFonts w:ascii="Arial" w:hAnsi="Arial"/>
                <w:sz w:val="18"/>
                <w:szCs w:val="18"/>
              </w:rPr>
              <w:t>+78</w:t>
            </w:r>
          </w:p>
        </w:tc>
      </w:tr>
      <w:tr w:rsidR="00420111" w:rsidTr="001D2FFE">
        <w:tc>
          <w:tcPr>
            <w:tcW w:w="918" w:type="dxa"/>
          </w:tcPr>
          <w:p w:rsidR="00420111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HS3A</w:t>
            </w:r>
          </w:p>
        </w:tc>
        <w:tc>
          <w:tcPr>
            <w:tcW w:w="2430" w:type="dxa"/>
          </w:tcPr>
          <w:p w:rsidR="00420111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GCGGCCGCGATACTGGTCACTGGG 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AF450245 residues 364-379 with an irrelevant </w:t>
            </w: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Not</w:t>
            </w:r>
            <w:r w:rsidRPr="002144FE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 xml:space="preserve"> site added to the 5’ end</w:t>
            </w:r>
          </w:p>
        </w:tc>
        <w:tc>
          <w:tcPr>
            <w:tcW w:w="2880" w:type="dxa"/>
          </w:tcPr>
          <w:p w:rsidR="00420111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CCCAGAACTCAGTGCTGTAGAC</w:t>
            </w:r>
            <w:r w:rsidR="002144FE">
              <w:rPr>
                <w:rFonts w:ascii="Arial" w:hAnsi="Arial"/>
                <w:sz w:val="18"/>
                <w:szCs w:val="18"/>
              </w:rPr>
              <w:t xml:space="preserve">                     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AF450245 residues 1059-1038</w:t>
            </w:r>
          </w:p>
        </w:tc>
        <w:tc>
          <w:tcPr>
            <w:tcW w:w="1080" w:type="dxa"/>
          </w:tcPr>
          <w:p w:rsidR="00420111" w:rsidRPr="002144FE" w:rsidRDefault="00145492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</w:t>
            </w:r>
            <w:r w:rsidR="00A842D5" w:rsidRPr="002144FE">
              <w:rPr>
                <w:rFonts w:ascii="Arial" w:hAnsi="Arial"/>
                <w:sz w:val="18"/>
                <w:szCs w:val="18"/>
              </w:rPr>
              <w:t>0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  <w:r w:rsidR="00A842D5" w:rsidRPr="002144FE">
              <w:rPr>
                <w:rFonts w:ascii="Arial" w:hAnsi="Arial"/>
                <w:sz w:val="18"/>
                <w:szCs w:val="18"/>
              </w:rPr>
              <w:t>,      5 cycles    66</w:t>
            </w:r>
            <w:r w:rsidR="00A842D5"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="00A842D5" w:rsidRPr="002144FE">
              <w:rPr>
                <w:rFonts w:ascii="Arial" w:hAnsi="Arial"/>
                <w:sz w:val="18"/>
                <w:szCs w:val="18"/>
              </w:rPr>
              <w:t xml:space="preserve"> C,    30 cycles</w:t>
            </w:r>
          </w:p>
        </w:tc>
        <w:tc>
          <w:tcPr>
            <w:tcW w:w="1170" w:type="dxa"/>
          </w:tcPr>
          <w:p w:rsidR="00420111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Dra</w:t>
            </w:r>
            <w:r w:rsidRPr="002144FE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2144FE" w:rsidRDefault="00A842D5" w:rsidP="00D900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Transgene: 421+312  (with 38 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loxP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 xml:space="preserve"> insertion) </w:t>
            </w:r>
          </w:p>
          <w:p w:rsidR="00420111" w:rsidRPr="002144FE" w:rsidRDefault="00A842D5" w:rsidP="00D9009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Endogenous: 695 </w:t>
            </w:r>
          </w:p>
        </w:tc>
      </w:tr>
      <w:tr w:rsidR="00A202C5" w:rsidTr="001D2FFE">
        <w:tc>
          <w:tcPr>
            <w:tcW w:w="918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HS1,2</w:t>
            </w:r>
          </w:p>
        </w:tc>
        <w:tc>
          <w:tcPr>
            <w:tcW w:w="2430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GCTGCAGGTTCACCCCAACC      </w:t>
            </w:r>
            <w:r w:rsidRPr="002144FE">
              <w:rPr>
                <w:rFonts w:ascii="Arial" w:hAnsi="Arial"/>
                <w:sz w:val="18"/>
                <w:szCs w:val="18"/>
              </w:rPr>
              <w:t>AF450245 residues</w:t>
            </w:r>
            <w:r>
              <w:rPr>
                <w:rFonts w:ascii="Arial" w:hAnsi="Arial"/>
                <w:sz w:val="18"/>
                <w:szCs w:val="18"/>
              </w:rPr>
              <w:t xml:space="preserve"> 11938-11957</w:t>
            </w:r>
          </w:p>
        </w:tc>
        <w:tc>
          <w:tcPr>
            <w:tcW w:w="2880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GACAAGCAGGGAGGTGACAGGCTG            </w:t>
            </w:r>
            <w:r w:rsidRPr="002144FE">
              <w:rPr>
                <w:rFonts w:ascii="Arial" w:hAnsi="Arial"/>
                <w:sz w:val="18"/>
                <w:szCs w:val="18"/>
              </w:rPr>
              <w:t>AF450245 residues</w:t>
            </w:r>
            <w:r>
              <w:rPr>
                <w:rFonts w:ascii="Arial" w:hAnsi="Arial"/>
                <w:sz w:val="18"/>
                <w:szCs w:val="18"/>
              </w:rPr>
              <w:t xml:space="preserve"> 12416-12392</w:t>
            </w:r>
          </w:p>
        </w:tc>
        <w:tc>
          <w:tcPr>
            <w:tcW w:w="1080" w:type="dxa"/>
          </w:tcPr>
          <w:p w:rsidR="00A202C5" w:rsidRPr="002144FE" w:rsidRDefault="00A202C5" w:rsidP="009232D8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</w:t>
            </w:r>
            <w:r w:rsidR="00E54164">
              <w:rPr>
                <w:rFonts w:ascii="Arial" w:hAnsi="Arial"/>
                <w:sz w:val="18"/>
                <w:szCs w:val="18"/>
              </w:rPr>
              <w:t>8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A202C5" w:rsidRPr="002144FE" w:rsidRDefault="00E54164" w:rsidP="00AD278D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Mbo</w:t>
            </w:r>
            <w:r w:rsidRPr="00E54164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A202C5" w:rsidRPr="002144FE" w:rsidRDefault="00E54164" w:rsidP="00E54164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Transgene: </w:t>
            </w:r>
            <w:r>
              <w:rPr>
                <w:rFonts w:ascii="Arial" w:hAnsi="Arial"/>
                <w:sz w:val="18"/>
                <w:szCs w:val="18"/>
              </w:rPr>
              <w:t>281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 Endogenous: </w:t>
            </w:r>
            <w:r>
              <w:rPr>
                <w:rFonts w:ascii="Arial" w:hAnsi="Arial"/>
                <w:sz w:val="18"/>
                <w:szCs w:val="18"/>
              </w:rPr>
              <w:t>241+40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Both: </w:t>
            </w:r>
            <w:r>
              <w:rPr>
                <w:rFonts w:ascii="Arial" w:hAnsi="Arial"/>
                <w:sz w:val="18"/>
                <w:szCs w:val="18"/>
              </w:rPr>
              <w:t>198</w:t>
            </w:r>
          </w:p>
        </w:tc>
      </w:tr>
      <w:tr w:rsidR="00A202C5" w:rsidTr="001D2FFE">
        <w:tc>
          <w:tcPr>
            <w:tcW w:w="918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HS3B</w:t>
            </w:r>
          </w:p>
        </w:tc>
        <w:tc>
          <w:tcPr>
            <w:tcW w:w="2430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AGTCCAGAGGACTGTCCTCCAT    </w:t>
            </w:r>
            <w:r w:rsidRPr="002144FE">
              <w:rPr>
                <w:rFonts w:ascii="Arial" w:hAnsi="Arial"/>
                <w:sz w:val="18"/>
                <w:szCs w:val="18"/>
              </w:rPr>
              <w:t>AF450245 residues</w:t>
            </w:r>
            <w:r>
              <w:rPr>
                <w:rFonts w:ascii="Arial" w:hAnsi="Arial"/>
                <w:sz w:val="18"/>
                <w:szCs w:val="18"/>
              </w:rPr>
              <w:t xml:space="preserve"> 23999-24020</w:t>
            </w:r>
          </w:p>
        </w:tc>
        <w:tc>
          <w:tcPr>
            <w:tcW w:w="2880" w:type="dxa"/>
          </w:tcPr>
          <w:p w:rsidR="00A202C5" w:rsidRPr="002144FE" w:rsidRDefault="00A202C5" w:rsidP="00AD278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TGAGGTCAGCCAGCATCACCC    </w:t>
            </w:r>
            <w:r w:rsidRPr="002144FE">
              <w:rPr>
                <w:rFonts w:ascii="Arial" w:hAnsi="Arial"/>
                <w:sz w:val="18"/>
                <w:szCs w:val="18"/>
              </w:rPr>
              <w:t>AF450245 residues</w:t>
            </w:r>
            <w:r>
              <w:rPr>
                <w:rFonts w:ascii="Arial" w:hAnsi="Arial"/>
                <w:sz w:val="18"/>
                <w:szCs w:val="18"/>
              </w:rPr>
              <w:t xml:space="preserve"> 24209-24189</w:t>
            </w:r>
          </w:p>
        </w:tc>
        <w:tc>
          <w:tcPr>
            <w:tcW w:w="1080" w:type="dxa"/>
          </w:tcPr>
          <w:p w:rsidR="00A202C5" w:rsidRPr="002144FE" w:rsidRDefault="00A202C5" w:rsidP="009232D8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A202C5" w:rsidRPr="002144FE" w:rsidRDefault="00A202C5" w:rsidP="00A202C5">
            <w:pPr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i/>
                <w:sz w:val="18"/>
                <w:szCs w:val="18"/>
              </w:rPr>
              <w:t>Taq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A202C5" w:rsidRPr="002144FE" w:rsidRDefault="00A202C5" w:rsidP="00A202C5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Transgene: </w:t>
            </w:r>
            <w:r>
              <w:rPr>
                <w:rFonts w:ascii="Arial" w:hAnsi="Arial"/>
                <w:sz w:val="18"/>
                <w:szCs w:val="18"/>
              </w:rPr>
              <w:t>142+69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Endogenous: </w:t>
            </w:r>
            <w:r>
              <w:rPr>
                <w:rFonts w:ascii="Arial" w:hAnsi="Arial"/>
                <w:sz w:val="18"/>
                <w:szCs w:val="18"/>
              </w:rPr>
              <w:t>211</w:t>
            </w:r>
          </w:p>
        </w:tc>
      </w:tr>
      <w:tr w:rsidR="00A842D5" w:rsidTr="001D2FFE">
        <w:tc>
          <w:tcPr>
            <w:tcW w:w="918" w:type="dxa"/>
          </w:tcPr>
          <w:p w:rsidR="00A842D5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HS4</w:t>
            </w:r>
          </w:p>
        </w:tc>
        <w:tc>
          <w:tcPr>
            <w:tcW w:w="2430" w:type="dxa"/>
          </w:tcPr>
          <w:p w:rsidR="00A842D5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GTGCTGTCTCTGCATCCTTTGCC 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                        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>AF450245 residues 27971-</w:t>
            </w:r>
            <w:r w:rsidRPr="002144FE">
              <w:rPr>
                <w:rFonts w:ascii="Arial" w:hAnsi="Arial"/>
                <w:sz w:val="18"/>
                <w:szCs w:val="18"/>
              </w:rPr>
              <w:lastRenderedPageBreak/>
              <w:t>93</w:t>
            </w:r>
          </w:p>
        </w:tc>
        <w:tc>
          <w:tcPr>
            <w:tcW w:w="2880" w:type="dxa"/>
          </w:tcPr>
          <w:p w:rsidR="00A842D5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lastRenderedPageBreak/>
              <w:t xml:space="preserve">GTTTCTGGGTGTCTCTGTGTCTGTTC   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                          </w:t>
            </w:r>
            <w:r w:rsidRPr="002144FE">
              <w:rPr>
                <w:rFonts w:ascii="Arial" w:hAnsi="Arial"/>
                <w:sz w:val="18"/>
                <w:szCs w:val="18"/>
              </w:rPr>
              <w:t>AF450245 residues 28894-69</w:t>
            </w:r>
          </w:p>
        </w:tc>
        <w:tc>
          <w:tcPr>
            <w:tcW w:w="1080" w:type="dxa"/>
          </w:tcPr>
          <w:p w:rsidR="00A842D5" w:rsidRPr="002144FE" w:rsidRDefault="00A842D5" w:rsidP="009232D8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68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</w:p>
        </w:tc>
        <w:tc>
          <w:tcPr>
            <w:tcW w:w="1170" w:type="dxa"/>
          </w:tcPr>
          <w:p w:rsidR="00A842D5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Hin</w:t>
            </w:r>
            <w:r w:rsidRPr="002144FE">
              <w:rPr>
                <w:rFonts w:ascii="Arial" w:hAnsi="Arial"/>
                <w:sz w:val="18"/>
                <w:szCs w:val="18"/>
              </w:rPr>
              <w:t>fI</w:t>
            </w:r>
            <w:proofErr w:type="spellEnd"/>
          </w:p>
        </w:tc>
        <w:tc>
          <w:tcPr>
            <w:tcW w:w="2070" w:type="dxa"/>
          </w:tcPr>
          <w:p w:rsidR="00A842D5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Transgene: 177  (with 34 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bp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2144FE">
              <w:rPr>
                <w:rFonts w:ascii="Arial" w:hAnsi="Arial"/>
                <w:sz w:val="18"/>
                <w:szCs w:val="18"/>
              </w:rPr>
              <w:t>loxP</w:t>
            </w:r>
            <w:proofErr w:type="spellEnd"/>
            <w:r w:rsidRPr="002144FE">
              <w:rPr>
                <w:rFonts w:ascii="Arial" w:hAnsi="Arial"/>
                <w:sz w:val="18"/>
                <w:szCs w:val="18"/>
              </w:rPr>
              <w:t xml:space="preserve"> insertion)  Endogenous: 139 </w:t>
            </w:r>
            <w:r w:rsidR="0090169E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2144FE">
              <w:rPr>
                <w:rFonts w:ascii="Arial" w:hAnsi="Arial"/>
                <w:sz w:val="18"/>
                <w:szCs w:val="18"/>
              </w:rPr>
              <w:lastRenderedPageBreak/>
              <w:t>Both: 446+284+55</w:t>
            </w:r>
          </w:p>
        </w:tc>
      </w:tr>
      <w:tr w:rsidR="00A842D5" w:rsidTr="001D2FFE">
        <w:tc>
          <w:tcPr>
            <w:tcW w:w="918" w:type="dxa"/>
          </w:tcPr>
          <w:p w:rsidR="00A842D5" w:rsidRPr="002144FE" w:rsidRDefault="009232D8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lastRenderedPageBreak/>
              <w:t>38.1</w:t>
            </w:r>
          </w:p>
        </w:tc>
        <w:tc>
          <w:tcPr>
            <w:tcW w:w="2430" w:type="dxa"/>
          </w:tcPr>
          <w:p w:rsidR="00A842D5" w:rsidRPr="002144FE" w:rsidRDefault="009232D8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CCTACCCTGTCTGGTTGAGGC AF45245 residues 37789-809</w:t>
            </w:r>
          </w:p>
        </w:tc>
        <w:tc>
          <w:tcPr>
            <w:tcW w:w="2880" w:type="dxa"/>
          </w:tcPr>
          <w:p w:rsidR="00A842D5" w:rsidRPr="002144FE" w:rsidRDefault="009232D8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 xml:space="preserve">GTTGGCAAGAGGACTCACTACGTC </w:t>
            </w:r>
            <w:r w:rsidR="005B224D" w:rsidRPr="002144FE">
              <w:rPr>
                <w:rFonts w:ascii="Arial" w:hAnsi="Arial"/>
                <w:sz w:val="18"/>
                <w:szCs w:val="18"/>
              </w:rPr>
              <w:t xml:space="preserve">                            AF450245</w:t>
            </w:r>
            <w:r w:rsidRPr="002144FE">
              <w:rPr>
                <w:rFonts w:ascii="Arial" w:hAnsi="Arial"/>
                <w:sz w:val="18"/>
                <w:szCs w:val="18"/>
              </w:rPr>
              <w:t>residues 38213-190</w:t>
            </w:r>
          </w:p>
        </w:tc>
        <w:tc>
          <w:tcPr>
            <w:tcW w:w="1080" w:type="dxa"/>
          </w:tcPr>
          <w:p w:rsidR="00A842D5" w:rsidRPr="002144FE" w:rsidRDefault="00A842D5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6</w:t>
            </w:r>
            <w:r w:rsidR="009232D8" w:rsidRPr="002144FE">
              <w:rPr>
                <w:rFonts w:ascii="Arial" w:hAnsi="Arial"/>
                <w:sz w:val="18"/>
                <w:szCs w:val="18"/>
              </w:rPr>
              <w:t>2</w:t>
            </w:r>
            <w:r w:rsidRPr="002144FE">
              <w:rPr>
                <w:rFonts w:ascii="Arial" w:hAnsi="Arial"/>
                <w:sz w:val="18"/>
                <w:szCs w:val="18"/>
                <w:vertAlign w:val="superscript"/>
              </w:rPr>
              <w:t>o</w:t>
            </w:r>
            <w:r w:rsidRPr="002144FE">
              <w:rPr>
                <w:rFonts w:ascii="Arial" w:hAnsi="Arial"/>
                <w:sz w:val="18"/>
                <w:szCs w:val="18"/>
              </w:rPr>
              <w:t xml:space="preserve"> C</w:t>
            </w:r>
            <w:r w:rsidR="009232D8" w:rsidRPr="002144FE">
              <w:rPr>
                <w:rFonts w:ascii="Arial" w:hAnsi="Arial"/>
                <w:sz w:val="18"/>
                <w:szCs w:val="18"/>
              </w:rPr>
              <w:t>,  32 cycles</w:t>
            </w:r>
          </w:p>
        </w:tc>
        <w:tc>
          <w:tcPr>
            <w:tcW w:w="1170" w:type="dxa"/>
          </w:tcPr>
          <w:p w:rsidR="00A842D5" w:rsidRPr="002144FE" w:rsidRDefault="009232D8" w:rsidP="00AD278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2144FE">
              <w:rPr>
                <w:rFonts w:ascii="Arial" w:hAnsi="Arial"/>
                <w:i/>
                <w:sz w:val="18"/>
                <w:szCs w:val="18"/>
              </w:rPr>
              <w:t>Sty</w:t>
            </w:r>
            <w:r w:rsidRPr="002144FE">
              <w:rPr>
                <w:rFonts w:ascii="Arial" w:hAnsi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070" w:type="dxa"/>
          </w:tcPr>
          <w:p w:rsidR="00A842D5" w:rsidRPr="002144FE" w:rsidRDefault="009232D8" w:rsidP="00AD278D">
            <w:pPr>
              <w:rPr>
                <w:rFonts w:ascii="Arial" w:hAnsi="Arial"/>
                <w:sz w:val="18"/>
                <w:szCs w:val="18"/>
              </w:rPr>
            </w:pPr>
            <w:r w:rsidRPr="002144FE">
              <w:rPr>
                <w:rFonts w:ascii="Arial" w:hAnsi="Arial"/>
                <w:sz w:val="18"/>
                <w:szCs w:val="18"/>
              </w:rPr>
              <w:t>Transgene: 266+158  Endogenous: 424</w:t>
            </w:r>
          </w:p>
        </w:tc>
      </w:tr>
    </w:tbl>
    <w:p w:rsidR="00B813E0" w:rsidRDefault="00B813E0" w:rsidP="00AD278D">
      <w:pPr>
        <w:rPr>
          <w:rFonts w:ascii="Arial" w:hAnsi="Arial"/>
        </w:rPr>
      </w:pPr>
    </w:p>
    <w:p w:rsidR="001D2FFE" w:rsidRDefault="001D2FFE" w:rsidP="00AD278D">
      <w:pPr>
        <w:rPr>
          <w:rFonts w:ascii="Arial" w:hAnsi="Arial"/>
        </w:rPr>
      </w:pPr>
    </w:p>
    <w:p w:rsidR="00F4219F" w:rsidRPr="00340421" w:rsidRDefault="00F4219F" w:rsidP="00581337">
      <w:pPr>
        <w:spacing w:after="0" w:line="240" w:lineRule="auto"/>
        <w:rPr>
          <w:rFonts w:ascii="Arial" w:hAnsi="Arial"/>
        </w:rPr>
      </w:pPr>
    </w:p>
    <w:sectPr w:rsidR="00F4219F" w:rsidRPr="00340421" w:rsidSect="002144F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4A" w:rsidRDefault="0033624A">
      <w:pPr>
        <w:spacing w:after="0" w:line="240" w:lineRule="auto"/>
      </w:pPr>
      <w:r>
        <w:separator/>
      </w:r>
    </w:p>
  </w:endnote>
  <w:endnote w:type="continuationSeparator" w:id="0">
    <w:p w:rsidR="0033624A" w:rsidRDefault="0033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6E" w:rsidRDefault="00495AAA" w:rsidP="00AD2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1D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D6E" w:rsidRDefault="00721D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6E" w:rsidRDefault="00495AAA" w:rsidP="00AD27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1D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337">
      <w:rPr>
        <w:rStyle w:val="PageNumber"/>
        <w:noProof/>
      </w:rPr>
      <w:t>1</w:t>
    </w:r>
    <w:r>
      <w:rPr>
        <w:rStyle w:val="PageNumber"/>
      </w:rPr>
      <w:fldChar w:fldCharType="end"/>
    </w:r>
  </w:p>
  <w:p w:rsidR="00721D6E" w:rsidRDefault="00721D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4A" w:rsidRDefault="0033624A">
      <w:pPr>
        <w:spacing w:after="0" w:line="240" w:lineRule="auto"/>
      </w:pPr>
      <w:r>
        <w:separator/>
      </w:r>
    </w:p>
  </w:footnote>
  <w:footnote w:type="continuationSeparator" w:id="0">
    <w:p w:rsidR="0033624A" w:rsidRDefault="0033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Cell&lt;/StartingRefnum&gt;&lt;FontName&gt;Arial&lt;/FontName&gt;&lt;FontSize&gt;11&lt;/FontSize&gt;&lt;ReflistTitle&gt;References&lt;/ReflistTitle&gt;&lt;SpaceAfter&gt;1&lt;/SpaceAfter&gt;&lt;ReflistOrder&gt;1&lt;/ReflistOrder&gt;&lt;CitationOrder&gt;0&lt;/CitationOrder&gt;&lt;NumberReferences&gt;0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APERS&lt;/item&gt;&lt;/Libraries&gt;&lt;/Databases&gt;"/>
  </w:docVars>
  <w:rsids>
    <w:rsidRoot w:val="002E69D5"/>
    <w:rsid w:val="00002968"/>
    <w:rsid w:val="00034839"/>
    <w:rsid w:val="00037A29"/>
    <w:rsid w:val="00043374"/>
    <w:rsid w:val="00054A3C"/>
    <w:rsid w:val="00085728"/>
    <w:rsid w:val="000A27D2"/>
    <w:rsid w:val="000E2E05"/>
    <w:rsid w:val="000F3956"/>
    <w:rsid w:val="00104DC6"/>
    <w:rsid w:val="00112E5B"/>
    <w:rsid w:val="00123165"/>
    <w:rsid w:val="00145492"/>
    <w:rsid w:val="001605EA"/>
    <w:rsid w:val="001751CF"/>
    <w:rsid w:val="00194082"/>
    <w:rsid w:val="001B287A"/>
    <w:rsid w:val="001D2FFE"/>
    <w:rsid w:val="001D597B"/>
    <w:rsid w:val="001D5B7F"/>
    <w:rsid w:val="001D6F00"/>
    <w:rsid w:val="001E4B89"/>
    <w:rsid w:val="001F10A0"/>
    <w:rsid w:val="001F2B76"/>
    <w:rsid w:val="001F5B00"/>
    <w:rsid w:val="002144FE"/>
    <w:rsid w:val="00261938"/>
    <w:rsid w:val="002E69D5"/>
    <w:rsid w:val="00306E2D"/>
    <w:rsid w:val="0033624A"/>
    <w:rsid w:val="00340421"/>
    <w:rsid w:val="0034609F"/>
    <w:rsid w:val="00381675"/>
    <w:rsid w:val="003921D9"/>
    <w:rsid w:val="003C69EA"/>
    <w:rsid w:val="003E4BB5"/>
    <w:rsid w:val="00413530"/>
    <w:rsid w:val="00417B63"/>
    <w:rsid w:val="00420111"/>
    <w:rsid w:val="00461263"/>
    <w:rsid w:val="0046784B"/>
    <w:rsid w:val="00495AAA"/>
    <w:rsid w:val="004D1C19"/>
    <w:rsid w:val="00557B8F"/>
    <w:rsid w:val="0057186E"/>
    <w:rsid w:val="0057191C"/>
    <w:rsid w:val="00581337"/>
    <w:rsid w:val="00585967"/>
    <w:rsid w:val="00593953"/>
    <w:rsid w:val="005B224D"/>
    <w:rsid w:val="005C180B"/>
    <w:rsid w:val="006011B4"/>
    <w:rsid w:val="00602F4B"/>
    <w:rsid w:val="00615EC1"/>
    <w:rsid w:val="006361C5"/>
    <w:rsid w:val="006708C8"/>
    <w:rsid w:val="00683FC6"/>
    <w:rsid w:val="0069088F"/>
    <w:rsid w:val="006B0A44"/>
    <w:rsid w:val="00717809"/>
    <w:rsid w:val="00721D6E"/>
    <w:rsid w:val="00776BCB"/>
    <w:rsid w:val="00803816"/>
    <w:rsid w:val="008A018C"/>
    <w:rsid w:val="008D1143"/>
    <w:rsid w:val="008E0D33"/>
    <w:rsid w:val="0090169E"/>
    <w:rsid w:val="009232D8"/>
    <w:rsid w:val="00930E4C"/>
    <w:rsid w:val="0098298A"/>
    <w:rsid w:val="009C018E"/>
    <w:rsid w:val="009D3814"/>
    <w:rsid w:val="00A202C5"/>
    <w:rsid w:val="00A36510"/>
    <w:rsid w:val="00A66881"/>
    <w:rsid w:val="00A842D5"/>
    <w:rsid w:val="00A97F9E"/>
    <w:rsid w:val="00AA180E"/>
    <w:rsid w:val="00AB4038"/>
    <w:rsid w:val="00AD278D"/>
    <w:rsid w:val="00AD5671"/>
    <w:rsid w:val="00AD7271"/>
    <w:rsid w:val="00AD785B"/>
    <w:rsid w:val="00B2425F"/>
    <w:rsid w:val="00B36D7B"/>
    <w:rsid w:val="00B813E0"/>
    <w:rsid w:val="00BA0A57"/>
    <w:rsid w:val="00BD3BBF"/>
    <w:rsid w:val="00BF7A21"/>
    <w:rsid w:val="00C07611"/>
    <w:rsid w:val="00C155F1"/>
    <w:rsid w:val="00C15FC5"/>
    <w:rsid w:val="00C274D9"/>
    <w:rsid w:val="00C44A79"/>
    <w:rsid w:val="00C67437"/>
    <w:rsid w:val="00C859F8"/>
    <w:rsid w:val="00C867B4"/>
    <w:rsid w:val="00CB45E6"/>
    <w:rsid w:val="00CB5216"/>
    <w:rsid w:val="00CD3599"/>
    <w:rsid w:val="00CF6417"/>
    <w:rsid w:val="00D155A7"/>
    <w:rsid w:val="00D641CF"/>
    <w:rsid w:val="00D73A68"/>
    <w:rsid w:val="00D9009B"/>
    <w:rsid w:val="00DB2332"/>
    <w:rsid w:val="00DD165E"/>
    <w:rsid w:val="00DE28B4"/>
    <w:rsid w:val="00E32028"/>
    <w:rsid w:val="00E54164"/>
    <w:rsid w:val="00EC324D"/>
    <w:rsid w:val="00EC6727"/>
    <w:rsid w:val="00EE0258"/>
    <w:rsid w:val="00EF129B"/>
    <w:rsid w:val="00F05D16"/>
    <w:rsid w:val="00F4219F"/>
    <w:rsid w:val="00F862A0"/>
    <w:rsid w:val="00F8779E"/>
    <w:rsid w:val="00F957A2"/>
    <w:rsid w:val="00FB1656"/>
    <w:rsid w:val="00FE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8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D27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78D"/>
  </w:style>
  <w:style w:type="table" w:styleId="TableGrid">
    <w:name w:val="Table Grid"/>
    <w:basedOn w:val="TableNormal"/>
    <w:rsid w:val="00B2425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B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BBF"/>
    <w:rPr>
      <w:rFonts w:ascii="Consolas" w:eastAsia="Calibri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MATERIALS</vt:lpstr>
    </vt:vector>
  </TitlesOfParts>
  <Company>University of Michigan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</dc:title>
  <dc:creator>Wesley Dunnick</dc:creator>
  <cp:lastModifiedBy>Wes Dunnick</cp:lastModifiedBy>
  <cp:revision>2</cp:revision>
  <dcterms:created xsi:type="dcterms:W3CDTF">2013-01-08T21:56:00Z</dcterms:created>
  <dcterms:modified xsi:type="dcterms:W3CDTF">2013-01-08T21:56:00Z</dcterms:modified>
</cp:coreProperties>
</file>