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5AFFD" w14:textId="1C16CAEE" w:rsidR="00D934C2" w:rsidRPr="001521F7" w:rsidRDefault="00EE381E" w:rsidP="004A22A2">
      <w:pPr>
        <w:rPr>
          <w:b/>
        </w:rPr>
      </w:pPr>
      <w:r w:rsidRPr="001521F7">
        <w:rPr>
          <w:b/>
        </w:rPr>
        <w:t xml:space="preserve">Table </w:t>
      </w:r>
      <w:r w:rsidR="00B0477A">
        <w:rPr>
          <w:b/>
        </w:rPr>
        <w:t>S</w:t>
      </w:r>
      <w:r w:rsidR="00A60F95" w:rsidRPr="001521F7">
        <w:rPr>
          <w:b/>
        </w:rPr>
        <w:t>1</w:t>
      </w:r>
      <w:r w:rsidRPr="001521F7">
        <w:rPr>
          <w:b/>
        </w:rPr>
        <w:t>:</w:t>
      </w:r>
      <w:r w:rsidRPr="001521F7">
        <w:t xml:space="preserve"> </w:t>
      </w:r>
      <w:r w:rsidRPr="001521F7">
        <w:rPr>
          <w:b/>
        </w:rPr>
        <w:t>Comparison of SNPs in Elks et al. meta-analysis for AM to African American women in PAGE Study.</w:t>
      </w:r>
    </w:p>
    <w:tbl>
      <w:tblPr>
        <w:tblStyle w:val="TableGrid"/>
        <w:tblW w:w="13962"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701"/>
        <w:gridCol w:w="1083"/>
        <w:gridCol w:w="885"/>
        <w:gridCol w:w="788"/>
        <w:gridCol w:w="883"/>
        <w:gridCol w:w="976"/>
        <w:gridCol w:w="1552"/>
        <w:gridCol w:w="1104"/>
        <w:gridCol w:w="885"/>
        <w:gridCol w:w="1218"/>
        <w:gridCol w:w="1254"/>
        <w:gridCol w:w="1367"/>
      </w:tblGrid>
      <w:tr w:rsidR="006A56AA" w:rsidRPr="001521F7" w14:paraId="13930E7A" w14:textId="77777777" w:rsidTr="00EE381E">
        <w:tc>
          <w:tcPr>
            <w:tcW w:w="1967" w:type="dxa"/>
            <w:gridSpan w:val="2"/>
          </w:tcPr>
          <w:p w14:paraId="1C8C851B"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Locus</w:t>
            </w:r>
          </w:p>
        </w:tc>
        <w:tc>
          <w:tcPr>
            <w:tcW w:w="1083" w:type="dxa"/>
            <w:vMerge w:val="restart"/>
          </w:tcPr>
          <w:p w14:paraId="55DB20C4"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Gene/</w:t>
            </w:r>
          </w:p>
          <w:p w14:paraId="5284F5BD" w14:textId="77777777" w:rsidR="00EE381E" w:rsidRPr="001521F7" w:rsidRDefault="00EE381E" w:rsidP="00AE6838">
            <w:pPr>
              <w:jc w:val="center"/>
              <w:rPr>
                <w:rFonts w:asciiTheme="majorHAnsi" w:hAnsiTheme="majorHAnsi"/>
                <w:b/>
                <w:i/>
                <w:sz w:val="20"/>
                <w:szCs w:val="20"/>
              </w:rPr>
            </w:pPr>
            <w:r w:rsidRPr="001521F7">
              <w:rPr>
                <w:rFonts w:asciiTheme="majorHAnsi" w:hAnsiTheme="majorHAnsi"/>
                <w:b/>
                <w:sz w:val="20"/>
                <w:szCs w:val="20"/>
              </w:rPr>
              <w:t>region</w:t>
            </w:r>
          </w:p>
        </w:tc>
        <w:tc>
          <w:tcPr>
            <w:tcW w:w="3532" w:type="dxa"/>
            <w:gridSpan w:val="4"/>
          </w:tcPr>
          <w:p w14:paraId="51D43B23"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 xml:space="preserve">Elks et al. </w:t>
            </w:r>
          </w:p>
        </w:tc>
        <w:tc>
          <w:tcPr>
            <w:tcW w:w="7380" w:type="dxa"/>
            <w:gridSpan w:val="6"/>
          </w:tcPr>
          <w:p w14:paraId="55ED81A2"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African American women from the PAGE Study</w:t>
            </w:r>
          </w:p>
        </w:tc>
      </w:tr>
      <w:tr w:rsidR="006A56AA" w:rsidRPr="001521F7" w14:paraId="031BE615" w14:textId="77777777" w:rsidTr="00EE381E">
        <w:tc>
          <w:tcPr>
            <w:tcW w:w="1266" w:type="dxa"/>
          </w:tcPr>
          <w:p w14:paraId="0B9F2402"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SNP</w:t>
            </w:r>
          </w:p>
        </w:tc>
        <w:tc>
          <w:tcPr>
            <w:tcW w:w="701" w:type="dxa"/>
          </w:tcPr>
          <w:p w14:paraId="7335115A" w14:textId="77777777" w:rsidR="00EE381E" w:rsidRPr="001521F7" w:rsidRDefault="00EE381E" w:rsidP="00AE6838">
            <w:pPr>
              <w:jc w:val="center"/>
              <w:rPr>
                <w:rFonts w:asciiTheme="majorHAnsi" w:hAnsiTheme="majorHAnsi"/>
                <w:b/>
                <w:sz w:val="20"/>
                <w:szCs w:val="20"/>
              </w:rPr>
            </w:pPr>
            <w:proofErr w:type="spellStart"/>
            <w:r w:rsidRPr="001521F7">
              <w:rPr>
                <w:rFonts w:asciiTheme="majorHAnsi" w:hAnsiTheme="majorHAnsi"/>
                <w:b/>
                <w:sz w:val="20"/>
                <w:szCs w:val="20"/>
              </w:rPr>
              <w:t>Chr</w:t>
            </w:r>
            <w:proofErr w:type="spellEnd"/>
          </w:p>
        </w:tc>
        <w:tc>
          <w:tcPr>
            <w:tcW w:w="1083" w:type="dxa"/>
            <w:vMerge/>
          </w:tcPr>
          <w:p w14:paraId="55E7A57A" w14:textId="77777777" w:rsidR="00EE381E" w:rsidRPr="001521F7" w:rsidRDefault="00EE381E" w:rsidP="00AE6838">
            <w:pPr>
              <w:jc w:val="center"/>
              <w:rPr>
                <w:rFonts w:asciiTheme="majorHAnsi" w:hAnsiTheme="majorHAnsi"/>
                <w:b/>
                <w:i/>
                <w:sz w:val="20"/>
                <w:szCs w:val="20"/>
              </w:rPr>
            </w:pPr>
          </w:p>
        </w:tc>
        <w:tc>
          <w:tcPr>
            <w:tcW w:w="885" w:type="dxa"/>
          </w:tcPr>
          <w:p w14:paraId="32C415DC"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Minor Allele</w:t>
            </w:r>
          </w:p>
        </w:tc>
        <w:tc>
          <w:tcPr>
            <w:tcW w:w="788" w:type="dxa"/>
          </w:tcPr>
          <w:p w14:paraId="278758EA"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MAF</w:t>
            </w:r>
          </w:p>
        </w:tc>
        <w:tc>
          <w:tcPr>
            <w:tcW w:w="883" w:type="dxa"/>
          </w:tcPr>
          <w:p w14:paraId="0E6AC122"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Beta</w:t>
            </w:r>
          </w:p>
        </w:tc>
        <w:tc>
          <w:tcPr>
            <w:tcW w:w="976" w:type="dxa"/>
          </w:tcPr>
          <w:p w14:paraId="307FEAB4"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P-value</w:t>
            </w:r>
          </w:p>
        </w:tc>
        <w:tc>
          <w:tcPr>
            <w:tcW w:w="1552" w:type="dxa"/>
          </w:tcPr>
          <w:p w14:paraId="365BBB75"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Best Proxy SNP from present study</w:t>
            </w:r>
          </w:p>
        </w:tc>
        <w:tc>
          <w:tcPr>
            <w:tcW w:w="1104" w:type="dxa"/>
          </w:tcPr>
          <w:p w14:paraId="78333697"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r</w:t>
            </w:r>
            <w:r w:rsidRPr="001521F7">
              <w:rPr>
                <w:rFonts w:asciiTheme="majorHAnsi" w:hAnsiTheme="majorHAnsi"/>
                <w:b/>
                <w:sz w:val="20"/>
                <w:szCs w:val="20"/>
                <w:vertAlign w:val="superscript"/>
              </w:rPr>
              <w:t>2</w:t>
            </w:r>
            <w:r w:rsidRPr="001521F7">
              <w:rPr>
                <w:rFonts w:asciiTheme="majorHAnsi" w:hAnsiTheme="majorHAnsi"/>
                <w:b/>
                <w:sz w:val="20"/>
                <w:szCs w:val="20"/>
              </w:rPr>
              <w:t xml:space="preserve"> in HapMap CEU/YRI</w:t>
            </w:r>
          </w:p>
        </w:tc>
        <w:tc>
          <w:tcPr>
            <w:tcW w:w="885" w:type="dxa"/>
          </w:tcPr>
          <w:p w14:paraId="5FC23CCF"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Coded Allele</w:t>
            </w:r>
          </w:p>
        </w:tc>
        <w:tc>
          <w:tcPr>
            <w:tcW w:w="1218" w:type="dxa"/>
          </w:tcPr>
          <w:p w14:paraId="39A3B814"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CAF</w:t>
            </w:r>
          </w:p>
        </w:tc>
        <w:tc>
          <w:tcPr>
            <w:tcW w:w="1254" w:type="dxa"/>
          </w:tcPr>
          <w:p w14:paraId="58D999CD"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Beta (SE)</w:t>
            </w:r>
          </w:p>
        </w:tc>
        <w:tc>
          <w:tcPr>
            <w:tcW w:w="1367" w:type="dxa"/>
          </w:tcPr>
          <w:p w14:paraId="2EEE32B4" w14:textId="77777777" w:rsidR="00EE381E" w:rsidRPr="001521F7" w:rsidRDefault="00EE381E" w:rsidP="00AE6838">
            <w:pPr>
              <w:jc w:val="center"/>
              <w:rPr>
                <w:rFonts w:asciiTheme="majorHAnsi" w:hAnsiTheme="majorHAnsi"/>
                <w:b/>
                <w:sz w:val="20"/>
                <w:szCs w:val="20"/>
              </w:rPr>
            </w:pPr>
            <w:r w:rsidRPr="001521F7">
              <w:rPr>
                <w:rFonts w:asciiTheme="majorHAnsi" w:hAnsiTheme="majorHAnsi"/>
                <w:b/>
                <w:sz w:val="20"/>
                <w:szCs w:val="20"/>
              </w:rPr>
              <w:t>P-value</w:t>
            </w:r>
          </w:p>
        </w:tc>
      </w:tr>
      <w:tr w:rsidR="006A56AA" w:rsidRPr="001521F7" w14:paraId="0BD7D832" w14:textId="77777777" w:rsidTr="00EE381E">
        <w:tc>
          <w:tcPr>
            <w:tcW w:w="1266" w:type="dxa"/>
          </w:tcPr>
          <w:p w14:paraId="60565A1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rs7759938</w:t>
            </w:r>
          </w:p>
        </w:tc>
        <w:tc>
          <w:tcPr>
            <w:tcW w:w="701" w:type="dxa"/>
          </w:tcPr>
          <w:p w14:paraId="6BCA1EF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6</w:t>
            </w:r>
          </w:p>
        </w:tc>
        <w:tc>
          <w:tcPr>
            <w:tcW w:w="1083" w:type="dxa"/>
          </w:tcPr>
          <w:p w14:paraId="44138E1A"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LIN28B</w:t>
            </w:r>
          </w:p>
        </w:tc>
        <w:tc>
          <w:tcPr>
            <w:tcW w:w="885" w:type="dxa"/>
          </w:tcPr>
          <w:p w14:paraId="3D3F4C4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C</w:t>
            </w:r>
          </w:p>
        </w:tc>
        <w:tc>
          <w:tcPr>
            <w:tcW w:w="788" w:type="dxa"/>
          </w:tcPr>
          <w:p w14:paraId="405EB2B6" w14:textId="4E5B862F"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0.32</w:t>
            </w:r>
          </w:p>
        </w:tc>
        <w:tc>
          <w:tcPr>
            <w:tcW w:w="883" w:type="dxa"/>
          </w:tcPr>
          <w:p w14:paraId="0BFAC550" w14:textId="5EBB3134"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0.12</w:t>
            </w:r>
          </w:p>
        </w:tc>
        <w:tc>
          <w:tcPr>
            <w:tcW w:w="976" w:type="dxa"/>
          </w:tcPr>
          <w:p w14:paraId="2E7055B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5.4E-60</w:t>
            </w:r>
          </w:p>
        </w:tc>
        <w:tc>
          <w:tcPr>
            <w:tcW w:w="1552" w:type="dxa"/>
          </w:tcPr>
          <w:p w14:paraId="26945A0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rs7759938</w:t>
            </w:r>
          </w:p>
        </w:tc>
        <w:tc>
          <w:tcPr>
            <w:tcW w:w="1104" w:type="dxa"/>
          </w:tcPr>
          <w:p w14:paraId="244E28D1" w14:textId="77777777" w:rsidR="00EE381E" w:rsidRPr="001521F7" w:rsidRDefault="00EE381E" w:rsidP="00AE6838">
            <w:pPr>
              <w:tabs>
                <w:tab w:val="left" w:pos="180"/>
                <w:tab w:val="center" w:pos="450"/>
              </w:tabs>
              <w:jc w:val="center"/>
              <w:rPr>
                <w:rFonts w:asciiTheme="majorHAnsi" w:hAnsiTheme="majorHAnsi"/>
                <w:sz w:val="20"/>
                <w:szCs w:val="20"/>
              </w:rPr>
            </w:pPr>
            <w:r w:rsidRPr="001521F7">
              <w:rPr>
                <w:rFonts w:asciiTheme="majorHAnsi" w:hAnsiTheme="majorHAnsi"/>
                <w:sz w:val="20"/>
                <w:szCs w:val="20"/>
              </w:rPr>
              <w:t>-</w:t>
            </w:r>
          </w:p>
        </w:tc>
        <w:tc>
          <w:tcPr>
            <w:tcW w:w="885" w:type="dxa"/>
          </w:tcPr>
          <w:p w14:paraId="658099D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119AA4A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0.46</w:t>
            </w:r>
          </w:p>
        </w:tc>
        <w:tc>
          <w:tcPr>
            <w:tcW w:w="1254" w:type="dxa"/>
          </w:tcPr>
          <w:p w14:paraId="74AA479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-0.02(0.04)</w:t>
            </w:r>
          </w:p>
        </w:tc>
        <w:tc>
          <w:tcPr>
            <w:tcW w:w="1367" w:type="dxa"/>
          </w:tcPr>
          <w:p w14:paraId="4389784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0.61</w:t>
            </w:r>
          </w:p>
        </w:tc>
      </w:tr>
      <w:tr w:rsidR="006A56AA" w:rsidRPr="001521F7" w14:paraId="1AFF7E6D" w14:textId="77777777" w:rsidTr="00EE381E">
        <w:tc>
          <w:tcPr>
            <w:tcW w:w="1266" w:type="dxa"/>
          </w:tcPr>
          <w:p w14:paraId="728DA39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rs2090409</w:t>
            </w:r>
          </w:p>
        </w:tc>
        <w:tc>
          <w:tcPr>
            <w:tcW w:w="701" w:type="dxa"/>
          </w:tcPr>
          <w:p w14:paraId="3EC8F4B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9</w:t>
            </w:r>
          </w:p>
        </w:tc>
        <w:tc>
          <w:tcPr>
            <w:tcW w:w="1083" w:type="dxa"/>
          </w:tcPr>
          <w:p w14:paraId="3E615192"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TMEM38B</w:t>
            </w:r>
          </w:p>
        </w:tc>
        <w:tc>
          <w:tcPr>
            <w:tcW w:w="885" w:type="dxa"/>
          </w:tcPr>
          <w:p w14:paraId="36832B4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611F0E97" w14:textId="6018F0D8"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0.31</w:t>
            </w:r>
          </w:p>
        </w:tc>
        <w:tc>
          <w:tcPr>
            <w:tcW w:w="883" w:type="dxa"/>
          </w:tcPr>
          <w:p w14:paraId="7F7F969C" w14:textId="37DC8827"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-0.09</w:t>
            </w:r>
          </w:p>
        </w:tc>
        <w:tc>
          <w:tcPr>
            <w:tcW w:w="976" w:type="dxa"/>
          </w:tcPr>
          <w:p w14:paraId="5CC1E41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2.2E-33</w:t>
            </w:r>
          </w:p>
        </w:tc>
        <w:tc>
          <w:tcPr>
            <w:tcW w:w="1552" w:type="dxa"/>
          </w:tcPr>
          <w:p w14:paraId="1559401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rs4452860</w:t>
            </w:r>
          </w:p>
        </w:tc>
        <w:tc>
          <w:tcPr>
            <w:tcW w:w="1104" w:type="dxa"/>
          </w:tcPr>
          <w:p w14:paraId="1BFBBEF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0.83/0.82</w:t>
            </w:r>
          </w:p>
        </w:tc>
        <w:tc>
          <w:tcPr>
            <w:tcW w:w="885" w:type="dxa"/>
          </w:tcPr>
          <w:p w14:paraId="23D9EE1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7A8E979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0.67</w:t>
            </w:r>
          </w:p>
        </w:tc>
        <w:tc>
          <w:tcPr>
            <w:tcW w:w="1254" w:type="dxa"/>
          </w:tcPr>
          <w:p w14:paraId="4B5AED3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-0.03(0.04)</w:t>
            </w:r>
          </w:p>
        </w:tc>
        <w:tc>
          <w:tcPr>
            <w:tcW w:w="1367" w:type="dxa"/>
          </w:tcPr>
          <w:p w14:paraId="7A4A99E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0.43</w:t>
            </w:r>
          </w:p>
        </w:tc>
      </w:tr>
      <w:tr w:rsidR="006A56AA" w:rsidRPr="001521F7" w14:paraId="700F31A0" w14:textId="77777777" w:rsidTr="00EE381E">
        <w:tc>
          <w:tcPr>
            <w:tcW w:w="1266" w:type="dxa"/>
          </w:tcPr>
          <w:p w14:paraId="56A1DBF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rs1079866</w:t>
            </w:r>
          </w:p>
        </w:tc>
        <w:tc>
          <w:tcPr>
            <w:tcW w:w="701" w:type="dxa"/>
          </w:tcPr>
          <w:p w14:paraId="1A80475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7</w:t>
            </w:r>
          </w:p>
        </w:tc>
        <w:tc>
          <w:tcPr>
            <w:tcW w:w="1083" w:type="dxa"/>
          </w:tcPr>
          <w:p w14:paraId="463D4EFC"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INHBA</w:t>
            </w:r>
          </w:p>
        </w:tc>
        <w:tc>
          <w:tcPr>
            <w:tcW w:w="885" w:type="dxa"/>
          </w:tcPr>
          <w:p w14:paraId="390C01D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G</w:t>
            </w:r>
          </w:p>
        </w:tc>
        <w:tc>
          <w:tcPr>
            <w:tcW w:w="788" w:type="dxa"/>
          </w:tcPr>
          <w:p w14:paraId="1CAFB5AE" w14:textId="0E37F936"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0.15</w:t>
            </w:r>
          </w:p>
        </w:tc>
        <w:tc>
          <w:tcPr>
            <w:tcW w:w="883" w:type="dxa"/>
          </w:tcPr>
          <w:p w14:paraId="1BD99181" w14:textId="5F0CEEF4"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0.08</w:t>
            </w:r>
          </w:p>
        </w:tc>
        <w:tc>
          <w:tcPr>
            <w:tcW w:w="976" w:type="dxa"/>
          </w:tcPr>
          <w:p w14:paraId="04AFCBA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5.5E-14</w:t>
            </w:r>
          </w:p>
        </w:tc>
        <w:tc>
          <w:tcPr>
            <w:tcW w:w="1552" w:type="dxa"/>
          </w:tcPr>
          <w:p w14:paraId="672535B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rs6947337</w:t>
            </w:r>
          </w:p>
        </w:tc>
        <w:tc>
          <w:tcPr>
            <w:tcW w:w="1104" w:type="dxa"/>
          </w:tcPr>
          <w:p w14:paraId="198B6C9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0.02/0.001</w:t>
            </w:r>
          </w:p>
        </w:tc>
        <w:tc>
          <w:tcPr>
            <w:tcW w:w="885" w:type="dxa"/>
          </w:tcPr>
          <w:p w14:paraId="14D21AB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5B580FA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0.28</w:t>
            </w:r>
          </w:p>
        </w:tc>
        <w:tc>
          <w:tcPr>
            <w:tcW w:w="1254" w:type="dxa"/>
          </w:tcPr>
          <w:p w14:paraId="5C5E9CA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-0.07(0.04)</w:t>
            </w:r>
          </w:p>
        </w:tc>
        <w:tc>
          <w:tcPr>
            <w:tcW w:w="1367" w:type="dxa"/>
          </w:tcPr>
          <w:p w14:paraId="34AD1BC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0.10</w:t>
            </w:r>
          </w:p>
        </w:tc>
      </w:tr>
      <w:tr w:rsidR="006A56AA" w:rsidRPr="001521F7" w14:paraId="297AC1D7" w14:textId="77777777" w:rsidTr="00EE381E">
        <w:tc>
          <w:tcPr>
            <w:tcW w:w="1266" w:type="dxa"/>
          </w:tcPr>
          <w:p w14:paraId="11EFB7E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rs466639</w:t>
            </w:r>
          </w:p>
        </w:tc>
        <w:tc>
          <w:tcPr>
            <w:tcW w:w="701" w:type="dxa"/>
          </w:tcPr>
          <w:p w14:paraId="346E8DE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w:t>
            </w:r>
          </w:p>
        </w:tc>
        <w:tc>
          <w:tcPr>
            <w:tcW w:w="1083" w:type="dxa"/>
          </w:tcPr>
          <w:p w14:paraId="1046BC39"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RXRG</w:t>
            </w:r>
          </w:p>
        </w:tc>
        <w:tc>
          <w:tcPr>
            <w:tcW w:w="885" w:type="dxa"/>
          </w:tcPr>
          <w:p w14:paraId="04AFA05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T</w:t>
            </w:r>
          </w:p>
        </w:tc>
        <w:tc>
          <w:tcPr>
            <w:tcW w:w="788" w:type="dxa"/>
          </w:tcPr>
          <w:p w14:paraId="60A7D877" w14:textId="5C19F310"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0.13</w:t>
            </w:r>
          </w:p>
        </w:tc>
        <w:tc>
          <w:tcPr>
            <w:tcW w:w="883" w:type="dxa"/>
          </w:tcPr>
          <w:p w14:paraId="22282E6A" w14:textId="7580751E"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-0.08</w:t>
            </w:r>
          </w:p>
        </w:tc>
        <w:tc>
          <w:tcPr>
            <w:tcW w:w="976" w:type="dxa"/>
          </w:tcPr>
          <w:p w14:paraId="7A89628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1.3E-13</w:t>
            </w:r>
          </w:p>
        </w:tc>
        <w:tc>
          <w:tcPr>
            <w:tcW w:w="1552" w:type="dxa"/>
          </w:tcPr>
          <w:p w14:paraId="03960D4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rs285482</w:t>
            </w:r>
          </w:p>
        </w:tc>
        <w:tc>
          <w:tcPr>
            <w:tcW w:w="1104" w:type="dxa"/>
          </w:tcPr>
          <w:p w14:paraId="2E88C2E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0.36/0.05</w:t>
            </w:r>
          </w:p>
        </w:tc>
        <w:tc>
          <w:tcPr>
            <w:tcW w:w="885" w:type="dxa"/>
          </w:tcPr>
          <w:p w14:paraId="4FA9C46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3EE15F6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0.55</w:t>
            </w:r>
          </w:p>
        </w:tc>
        <w:tc>
          <w:tcPr>
            <w:tcW w:w="1254" w:type="dxa"/>
          </w:tcPr>
          <w:p w14:paraId="6715585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-0.003(0.04)</w:t>
            </w:r>
          </w:p>
        </w:tc>
        <w:tc>
          <w:tcPr>
            <w:tcW w:w="1367" w:type="dxa"/>
          </w:tcPr>
          <w:p w14:paraId="38EAF9B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0.93</w:t>
            </w:r>
          </w:p>
        </w:tc>
      </w:tr>
      <w:tr w:rsidR="006A56AA" w:rsidRPr="001521F7" w14:paraId="5AD48814" w14:textId="77777777" w:rsidTr="00EE381E">
        <w:tc>
          <w:tcPr>
            <w:tcW w:w="1266" w:type="dxa"/>
          </w:tcPr>
          <w:p w14:paraId="656B1F3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rs6438424</w:t>
            </w:r>
          </w:p>
        </w:tc>
        <w:tc>
          <w:tcPr>
            <w:tcW w:w="701" w:type="dxa"/>
          </w:tcPr>
          <w:p w14:paraId="599926B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w:t>
            </w:r>
          </w:p>
        </w:tc>
        <w:tc>
          <w:tcPr>
            <w:tcW w:w="1083" w:type="dxa"/>
          </w:tcPr>
          <w:p w14:paraId="637035D7"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3q13.3</w:t>
            </w:r>
          </w:p>
        </w:tc>
        <w:tc>
          <w:tcPr>
            <w:tcW w:w="885" w:type="dxa"/>
          </w:tcPr>
          <w:p w14:paraId="62CE6BB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240854C8" w14:textId="3F5D6873"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0.50</w:t>
            </w:r>
          </w:p>
        </w:tc>
        <w:tc>
          <w:tcPr>
            <w:tcW w:w="883" w:type="dxa"/>
          </w:tcPr>
          <w:p w14:paraId="6EA940B0" w14:textId="0D1A272C"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6E239D7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1.4E-13</w:t>
            </w:r>
          </w:p>
        </w:tc>
        <w:tc>
          <w:tcPr>
            <w:tcW w:w="1552" w:type="dxa"/>
          </w:tcPr>
          <w:p w14:paraId="675BDB7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rs9283566</w:t>
            </w:r>
          </w:p>
        </w:tc>
        <w:tc>
          <w:tcPr>
            <w:tcW w:w="1104" w:type="dxa"/>
          </w:tcPr>
          <w:p w14:paraId="49FFD90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0.51/0.15</w:t>
            </w:r>
          </w:p>
        </w:tc>
        <w:tc>
          <w:tcPr>
            <w:tcW w:w="885" w:type="dxa"/>
          </w:tcPr>
          <w:p w14:paraId="77357EC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5A4CF8E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0.29</w:t>
            </w:r>
          </w:p>
        </w:tc>
        <w:tc>
          <w:tcPr>
            <w:tcW w:w="1254" w:type="dxa"/>
          </w:tcPr>
          <w:p w14:paraId="55F5655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0.03(0.04)</w:t>
            </w:r>
          </w:p>
        </w:tc>
        <w:tc>
          <w:tcPr>
            <w:tcW w:w="1367" w:type="dxa"/>
          </w:tcPr>
          <w:p w14:paraId="423DE05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0.47</w:t>
            </w:r>
          </w:p>
        </w:tc>
      </w:tr>
      <w:tr w:rsidR="006A56AA" w:rsidRPr="001521F7" w14:paraId="55F08268" w14:textId="77777777" w:rsidTr="00EE381E">
        <w:tc>
          <w:tcPr>
            <w:tcW w:w="1266" w:type="dxa"/>
          </w:tcPr>
          <w:p w14:paraId="267547A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rs1398217</w:t>
            </w:r>
          </w:p>
        </w:tc>
        <w:tc>
          <w:tcPr>
            <w:tcW w:w="701" w:type="dxa"/>
          </w:tcPr>
          <w:p w14:paraId="7C498F3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18</w:t>
            </w:r>
          </w:p>
        </w:tc>
        <w:tc>
          <w:tcPr>
            <w:tcW w:w="1083" w:type="dxa"/>
          </w:tcPr>
          <w:p w14:paraId="2D089690"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FUSSEL18</w:t>
            </w:r>
          </w:p>
        </w:tc>
        <w:tc>
          <w:tcPr>
            <w:tcW w:w="885" w:type="dxa"/>
          </w:tcPr>
          <w:p w14:paraId="3D84DAC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G</w:t>
            </w:r>
          </w:p>
        </w:tc>
        <w:tc>
          <w:tcPr>
            <w:tcW w:w="788" w:type="dxa"/>
          </w:tcPr>
          <w:p w14:paraId="2CC983D8" w14:textId="50EFF884"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0.43</w:t>
            </w:r>
          </w:p>
        </w:tc>
        <w:tc>
          <w:tcPr>
            <w:tcW w:w="883" w:type="dxa"/>
          </w:tcPr>
          <w:p w14:paraId="49D3CBDC" w14:textId="30B5FE77"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5D40A15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2.3E-13</w:t>
            </w:r>
          </w:p>
        </w:tc>
        <w:tc>
          <w:tcPr>
            <w:tcW w:w="1552" w:type="dxa"/>
          </w:tcPr>
          <w:p w14:paraId="13799DE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3BAC96D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6722A43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3702DF7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0442EFD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16F87D6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282C1556" w14:textId="77777777" w:rsidTr="00EE381E">
        <w:tc>
          <w:tcPr>
            <w:tcW w:w="1266" w:type="dxa"/>
          </w:tcPr>
          <w:p w14:paraId="06C7B86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rs12617311</w:t>
            </w:r>
          </w:p>
        </w:tc>
        <w:tc>
          <w:tcPr>
            <w:tcW w:w="701" w:type="dxa"/>
          </w:tcPr>
          <w:p w14:paraId="36F950F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2</w:t>
            </w:r>
          </w:p>
        </w:tc>
        <w:tc>
          <w:tcPr>
            <w:tcW w:w="1083" w:type="dxa"/>
          </w:tcPr>
          <w:p w14:paraId="15A39A2D"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PLCL1</w:t>
            </w:r>
          </w:p>
        </w:tc>
        <w:tc>
          <w:tcPr>
            <w:tcW w:w="885" w:type="dxa"/>
          </w:tcPr>
          <w:p w14:paraId="405E7BA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03BA7E34" w14:textId="0DAE5F73"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0.32</w:t>
            </w:r>
          </w:p>
        </w:tc>
        <w:tc>
          <w:tcPr>
            <w:tcW w:w="883" w:type="dxa"/>
          </w:tcPr>
          <w:p w14:paraId="24883DC6" w14:textId="7210E858"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-0.06</w:t>
            </w:r>
          </w:p>
        </w:tc>
        <w:tc>
          <w:tcPr>
            <w:tcW w:w="976" w:type="dxa"/>
          </w:tcPr>
          <w:p w14:paraId="19B6A73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6.0E-13</w:t>
            </w:r>
          </w:p>
        </w:tc>
        <w:tc>
          <w:tcPr>
            <w:tcW w:w="1552" w:type="dxa"/>
          </w:tcPr>
          <w:p w14:paraId="0F393A4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217E6F9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0A8BE8F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3475484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126207D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55D359E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08D90BAC" w14:textId="77777777" w:rsidTr="00EE381E">
        <w:tc>
          <w:tcPr>
            <w:tcW w:w="1266" w:type="dxa"/>
          </w:tcPr>
          <w:p w14:paraId="3E3B3CB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rs9635759</w:t>
            </w:r>
          </w:p>
        </w:tc>
        <w:tc>
          <w:tcPr>
            <w:tcW w:w="701" w:type="dxa"/>
          </w:tcPr>
          <w:p w14:paraId="0195F6D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17</w:t>
            </w:r>
          </w:p>
        </w:tc>
        <w:tc>
          <w:tcPr>
            <w:tcW w:w="1083" w:type="dxa"/>
          </w:tcPr>
          <w:p w14:paraId="712BDB04"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CA10</w:t>
            </w:r>
          </w:p>
        </w:tc>
        <w:tc>
          <w:tcPr>
            <w:tcW w:w="885" w:type="dxa"/>
          </w:tcPr>
          <w:p w14:paraId="3A7E0FC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11303D42" w14:textId="3CC4EBBC"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0.32</w:t>
            </w:r>
          </w:p>
        </w:tc>
        <w:tc>
          <w:tcPr>
            <w:tcW w:w="883" w:type="dxa"/>
          </w:tcPr>
          <w:p w14:paraId="02AAB90A" w14:textId="2B35748C"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0.06</w:t>
            </w:r>
          </w:p>
        </w:tc>
        <w:tc>
          <w:tcPr>
            <w:tcW w:w="976" w:type="dxa"/>
          </w:tcPr>
          <w:p w14:paraId="6A89609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7.3E-13</w:t>
            </w:r>
          </w:p>
        </w:tc>
        <w:tc>
          <w:tcPr>
            <w:tcW w:w="1552" w:type="dxa"/>
          </w:tcPr>
          <w:p w14:paraId="334C58C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12F6B0C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1CE9482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3C826D1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729FF28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7D2829D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4A019229" w14:textId="77777777" w:rsidTr="00EE381E">
        <w:tc>
          <w:tcPr>
            <w:tcW w:w="1266" w:type="dxa"/>
          </w:tcPr>
          <w:p w14:paraId="09A189B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rs6589964</w:t>
            </w:r>
          </w:p>
        </w:tc>
        <w:tc>
          <w:tcPr>
            <w:tcW w:w="701" w:type="dxa"/>
          </w:tcPr>
          <w:p w14:paraId="152E2A1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11</w:t>
            </w:r>
          </w:p>
        </w:tc>
        <w:tc>
          <w:tcPr>
            <w:tcW w:w="1083" w:type="dxa"/>
          </w:tcPr>
          <w:p w14:paraId="2710CB88"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BSX</w:t>
            </w:r>
          </w:p>
        </w:tc>
        <w:tc>
          <w:tcPr>
            <w:tcW w:w="885" w:type="dxa"/>
          </w:tcPr>
          <w:p w14:paraId="4A5CF5D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6B4F7C30" w14:textId="0AD6C159"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0.48</w:t>
            </w:r>
          </w:p>
        </w:tc>
        <w:tc>
          <w:tcPr>
            <w:tcW w:w="883" w:type="dxa"/>
          </w:tcPr>
          <w:p w14:paraId="635C23CA" w14:textId="6D0C4598"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60D5DB0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1.9E-12</w:t>
            </w:r>
          </w:p>
        </w:tc>
        <w:tc>
          <w:tcPr>
            <w:tcW w:w="1552" w:type="dxa"/>
          </w:tcPr>
          <w:p w14:paraId="0740121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rs922252</w:t>
            </w:r>
          </w:p>
        </w:tc>
        <w:tc>
          <w:tcPr>
            <w:tcW w:w="1104" w:type="dxa"/>
          </w:tcPr>
          <w:p w14:paraId="40034DA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0.24/0.16</w:t>
            </w:r>
          </w:p>
        </w:tc>
        <w:tc>
          <w:tcPr>
            <w:tcW w:w="885" w:type="dxa"/>
          </w:tcPr>
          <w:p w14:paraId="59C5FFB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1BEEF9D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0.40</w:t>
            </w:r>
          </w:p>
        </w:tc>
        <w:tc>
          <w:tcPr>
            <w:tcW w:w="1254" w:type="dxa"/>
          </w:tcPr>
          <w:p w14:paraId="39F3DDC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0.03(0.04)</w:t>
            </w:r>
          </w:p>
        </w:tc>
        <w:tc>
          <w:tcPr>
            <w:tcW w:w="1367" w:type="dxa"/>
          </w:tcPr>
          <w:p w14:paraId="5B904DB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0.43</w:t>
            </w:r>
          </w:p>
        </w:tc>
      </w:tr>
      <w:tr w:rsidR="006A56AA" w:rsidRPr="001521F7" w14:paraId="0B25EFDF" w14:textId="77777777" w:rsidTr="00EE381E">
        <w:tc>
          <w:tcPr>
            <w:tcW w:w="1266" w:type="dxa"/>
          </w:tcPr>
          <w:p w14:paraId="3951095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rs10980926</w:t>
            </w:r>
          </w:p>
        </w:tc>
        <w:tc>
          <w:tcPr>
            <w:tcW w:w="701" w:type="dxa"/>
          </w:tcPr>
          <w:p w14:paraId="74DFE4E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9</w:t>
            </w:r>
          </w:p>
        </w:tc>
        <w:tc>
          <w:tcPr>
            <w:tcW w:w="1083" w:type="dxa"/>
          </w:tcPr>
          <w:p w14:paraId="4C5E839C"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ZNF483</w:t>
            </w:r>
          </w:p>
        </w:tc>
        <w:tc>
          <w:tcPr>
            <w:tcW w:w="885" w:type="dxa"/>
          </w:tcPr>
          <w:p w14:paraId="60EBC8F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5089AF01" w14:textId="529B339D"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0.36</w:t>
            </w:r>
          </w:p>
        </w:tc>
        <w:tc>
          <w:tcPr>
            <w:tcW w:w="883" w:type="dxa"/>
          </w:tcPr>
          <w:p w14:paraId="4D0B9C31" w14:textId="3891F61B"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5173F40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4.2E-11</w:t>
            </w:r>
          </w:p>
        </w:tc>
        <w:tc>
          <w:tcPr>
            <w:tcW w:w="1552" w:type="dxa"/>
          </w:tcPr>
          <w:p w14:paraId="6866279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rs6477828</w:t>
            </w:r>
          </w:p>
        </w:tc>
        <w:tc>
          <w:tcPr>
            <w:tcW w:w="1104" w:type="dxa"/>
          </w:tcPr>
          <w:p w14:paraId="320953F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0.12/0.13</w:t>
            </w:r>
          </w:p>
        </w:tc>
        <w:tc>
          <w:tcPr>
            <w:tcW w:w="885" w:type="dxa"/>
          </w:tcPr>
          <w:p w14:paraId="2AE65C6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6274C8E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0.55</w:t>
            </w:r>
          </w:p>
        </w:tc>
        <w:tc>
          <w:tcPr>
            <w:tcW w:w="1254" w:type="dxa"/>
          </w:tcPr>
          <w:p w14:paraId="354CBAD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-0.01(0.04)</w:t>
            </w:r>
          </w:p>
        </w:tc>
        <w:tc>
          <w:tcPr>
            <w:tcW w:w="1367" w:type="dxa"/>
          </w:tcPr>
          <w:p w14:paraId="5BA95B7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0.76</w:t>
            </w:r>
          </w:p>
        </w:tc>
      </w:tr>
      <w:tr w:rsidR="006A56AA" w:rsidRPr="001521F7" w14:paraId="5681BE41" w14:textId="77777777" w:rsidTr="00EE381E">
        <w:tc>
          <w:tcPr>
            <w:tcW w:w="1266" w:type="dxa"/>
          </w:tcPr>
          <w:p w14:paraId="496FEE1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rs17268785</w:t>
            </w:r>
          </w:p>
        </w:tc>
        <w:tc>
          <w:tcPr>
            <w:tcW w:w="701" w:type="dxa"/>
          </w:tcPr>
          <w:p w14:paraId="660EBFE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2</w:t>
            </w:r>
          </w:p>
        </w:tc>
        <w:tc>
          <w:tcPr>
            <w:tcW w:w="1083" w:type="dxa"/>
          </w:tcPr>
          <w:p w14:paraId="5EE4D3F0"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CCDC85A</w:t>
            </w:r>
          </w:p>
        </w:tc>
        <w:tc>
          <w:tcPr>
            <w:tcW w:w="885" w:type="dxa"/>
          </w:tcPr>
          <w:p w14:paraId="0BA381E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G</w:t>
            </w:r>
          </w:p>
        </w:tc>
        <w:tc>
          <w:tcPr>
            <w:tcW w:w="788" w:type="dxa"/>
          </w:tcPr>
          <w:p w14:paraId="1ABBE525" w14:textId="23D52709"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0.17</w:t>
            </w:r>
          </w:p>
        </w:tc>
        <w:tc>
          <w:tcPr>
            <w:tcW w:w="883" w:type="dxa"/>
          </w:tcPr>
          <w:p w14:paraId="35528EF0" w14:textId="3472668E"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0.06</w:t>
            </w:r>
          </w:p>
        </w:tc>
        <w:tc>
          <w:tcPr>
            <w:tcW w:w="976" w:type="dxa"/>
          </w:tcPr>
          <w:p w14:paraId="3B42668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9.7E-11</w:t>
            </w:r>
          </w:p>
        </w:tc>
        <w:tc>
          <w:tcPr>
            <w:tcW w:w="1552" w:type="dxa"/>
          </w:tcPr>
          <w:p w14:paraId="7D632A1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6053B72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06A5857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16FE189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2D0179E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2CAF274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208FFEC5" w14:textId="77777777" w:rsidTr="00EE381E">
        <w:tc>
          <w:tcPr>
            <w:tcW w:w="1266" w:type="dxa"/>
          </w:tcPr>
          <w:p w14:paraId="4A6CB50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rs13187289</w:t>
            </w:r>
          </w:p>
        </w:tc>
        <w:tc>
          <w:tcPr>
            <w:tcW w:w="701" w:type="dxa"/>
          </w:tcPr>
          <w:p w14:paraId="476AB41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5</w:t>
            </w:r>
          </w:p>
        </w:tc>
        <w:tc>
          <w:tcPr>
            <w:tcW w:w="1083" w:type="dxa"/>
          </w:tcPr>
          <w:p w14:paraId="638B1C82"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PHF15</w:t>
            </w:r>
          </w:p>
        </w:tc>
        <w:tc>
          <w:tcPr>
            <w:tcW w:w="885" w:type="dxa"/>
          </w:tcPr>
          <w:p w14:paraId="6AD19EB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G</w:t>
            </w:r>
          </w:p>
        </w:tc>
        <w:tc>
          <w:tcPr>
            <w:tcW w:w="788" w:type="dxa"/>
          </w:tcPr>
          <w:p w14:paraId="06C387A3" w14:textId="5E62069E"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0.20</w:t>
            </w:r>
          </w:p>
        </w:tc>
        <w:tc>
          <w:tcPr>
            <w:tcW w:w="883" w:type="dxa"/>
          </w:tcPr>
          <w:p w14:paraId="16373D14" w14:textId="68B40CF5"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0.06</w:t>
            </w:r>
          </w:p>
        </w:tc>
        <w:tc>
          <w:tcPr>
            <w:tcW w:w="976" w:type="dxa"/>
          </w:tcPr>
          <w:p w14:paraId="602ED8F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1.9E-10</w:t>
            </w:r>
          </w:p>
        </w:tc>
        <w:tc>
          <w:tcPr>
            <w:tcW w:w="1552" w:type="dxa"/>
          </w:tcPr>
          <w:p w14:paraId="00467E7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2B6F0D1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5E565EC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3280148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76A1278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1F76831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2FF00AB0" w14:textId="77777777" w:rsidTr="00EE381E">
        <w:tc>
          <w:tcPr>
            <w:tcW w:w="1266" w:type="dxa"/>
          </w:tcPr>
          <w:p w14:paraId="4F2D973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rs7642134</w:t>
            </w:r>
          </w:p>
        </w:tc>
        <w:tc>
          <w:tcPr>
            <w:tcW w:w="701" w:type="dxa"/>
          </w:tcPr>
          <w:p w14:paraId="231010E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w:t>
            </w:r>
          </w:p>
        </w:tc>
        <w:tc>
          <w:tcPr>
            <w:tcW w:w="1083" w:type="dxa"/>
          </w:tcPr>
          <w:p w14:paraId="3A650632"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VGLL3</w:t>
            </w:r>
          </w:p>
        </w:tc>
        <w:tc>
          <w:tcPr>
            <w:tcW w:w="885" w:type="dxa"/>
          </w:tcPr>
          <w:p w14:paraId="50AB804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5E662FDD" w14:textId="6DCA05A0"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0.38</w:t>
            </w:r>
          </w:p>
        </w:tc>
        <w:tc>
          <w:tcPr>
            <w:tcW w:w="883" w:type="dxa"/>
          </w:tcPr>
          <w:p w14:paraId="114710F9" w14:textId="37C0780B"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6E62D23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3.5E-10</w:t>
            </w:r>
          </w:p>
        </w:tc>
        <w:tc>
          <w:tcPr>
            <w:tcW w:w="1552" w:type="dxa"/>
          </w:tcPr>
          <w:p w14:paraId="60272C7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rs1825896</w:t>
            </w:r>
          </w:p>
        </w:tc>
        <w:tc>
          <w:tcPr>
            <w:tcW w:w="1104" w:type="dxa"/>
          </w:tcPr>
          <w:p w14:paraId="59E1E31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0.02/0.05</w:t>
            </w:r>
          </w:p>
        </w:tc>
        <w:tc>
          <w:tcPr>
            <w:tcW w:w="885" w:type="dxa"/>
          </w:tcPr>
          <w:p w14:paraId="49D2C27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357B8E3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0.15</w:t>
            </w:r>
          </w:p>
        </w:tc>
        <w:tc>
          <w:tcPr>
            <w:tcW w:w="1254" w:type="dxa"/>
          </w:tcPr>
          <w:p w14:paraId="600BFA9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-0.04(0.05)</w:t>
            </w:r>
          </w:p>
        </w:tc>
        <w:tc>
          <w:tcPr>
            <w:tcW w:w="1367" w:type="dxa"/>
          </w:tcPr>
          <w:p w14:paraId="469A7E6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0.40</w:t>
            </w:r>
          </w:p>
        </w:tc>
      </w:tr>
      <w:tr w:rsidR="006A56AA" w:rsidRPr="001521F7" w14:paraId="65FEE7C5" w14:textId="77777777" w:rsidTr="00EE381E">
        <w:tc>
          <w:tcPr>
            <w:tcW w:w="1266" w:type="dxa"/>
          </w:tcPr>
          <w:p w14:paraId="26D6D08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rs17188434</w:t>
            </w:r>
          </w:p>
        </w:tc>
        <w:tc>
          <w:tcPr>
            <w:tcW w:w="701" w:type="dxa"/>
          </w:tcPr>
          <w:p w14:paraId="1A0B065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2</w:t>
            </w:r>
          </w:p>
        </w:tc>
        <w:tc>
          <w:tcPr>
            <w:tcW w:w="1083" w:type="dxa"/>
          </w:tcPr>
          <w:p w14:paraId="33FFFB86"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NR4A2</w:t>
            </w:r>
          </w:p>
        </w:tc>
        <w:tc>
          <w:tcPr>
            <w:tcW w:w="885" w:type="dxa"/>
          </w:tcPr>
          <w:p w14:paraId="7E61001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C</w:t>
            </w:r>
          </w:p>
        </w:tc>
        <w:tc>
          <w:tcPr>
            <w:tcW w:w="788" w:type="dxa"/>
          </w:tcPr>
          <w:p w14:paraId="6A4C9BD0" w14:textId="54F33433"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0.07</w:t>
            </w:r>
          </w:p>
        </w:tc>
        <w:tc>
          <w:tcPr>
            <w:tcW w:w="883" w:type="dxa"/>
          </w:tcPr>
          <w:p w14:paraId="18025C59" w14:textId="790521EB"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-0.09</w:t>
            </w:r>
          </w:p>
        </w:tc>
        <w:tc>
          <w:tcPr>
            <w:tcW w:w="976" w:type="dxa"/>
          </w:tcPr>
          <w:p w14:paraId="2D9D776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1.1E-09</w:t>
            </w:r>
          </w:p>
        </w:tc>
        <w:tc>
          <w:tcPr>
            <w:tcW w:w="1552" w:type="dxa"/>
          </w:tcPr>
          <w:p w14:paraId="0CF9B52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62A78F1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5129D4E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4CD9707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4CBB86A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512A7CB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3D118DC4" w14:textId="77777777" w:rsidTr="00EE381E">
        <w:tc>
          <w:tcPr>
            <w:tcW w:w="1266" w:type="dxa"/>
          </w:tcPr>
          <w:p w14:paraId="7F0E5D5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rs2002675</w:t>
            </w:r>
          </w:p>
        </w:tc>
        <w:tc>
          <w:tcPr>
            <w:tcW w:w="701" w:type="dxa"/>
          </w:tcPr>
          <w:p w14:paraId="652088B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w:t>
            </w:r>
          </w:p>
        </w:tc>
        <w:tc>
          <w:tcPr>
            <w:tcW w:w="1083" w:type="dxa"/>
          </w:tcPr>
          <w:p w14:paraId="2C2A66F2"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TRA2B</w:t>
            </w:r>
          </w:p>
        </w:tc>
        <w:tc>
          <w:tcPr>
            <w:tcW w:w="885" w:type="dxa"/>
          </w:tcPr>
          <w:p w14:paraId="71BC12C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G</w:t>
            </w:r>
          </w:p>
        </w:tc>
        <w:tc>
          <w:tcPr>
            <w:tcW w:w="788" w:type="dxa"/>
          </w:tcPr>
          <w:p w14:paraId="572A27D9" w14:textId="6E97B9D1"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0.42</w:t>
            </w:r>
          </w:p>
        </w:tc>
        <w:tc>
          <w:tcPr>
            <w:tcW w:w="883" w:type="dxa"/>
          </w:tcPr>
          <w:p w14:paraId="0747A6E6" w14:textId="5BD3FCD7"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62DA6AB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1.2E-09</w:t>
            </w:r>
          </w:p>
        </w:tc>
        <w:tc>
          <w:tcPr>
            <w:tcW w:w="1552" w:type="dxa"/>
          </w:tcPr>
          <w:p w14:paraId="703CF24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6D277B0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1EA8022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2E68669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7633A9E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370B06D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4774E18E" w14:textId="77777777" w:rsidTr="00EE381E">
        <w:tc>
          <w:tcPr>
            <w:tcW w:w="1266" w:type="dxa"/>
          </w:tcPr>
          <w:p w14:paraId="65786C1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rs7821178</w:t>
            </w:r>
          </w:p>
        </w:tc>
        <w:tc>
          <w:tcPr>
            <w:tcW w:w="701" w:type="dxa"/>
          </w:tcPr>
          <w:p w14:paraId="57D8CBE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8</w:t>
            </w:r>
          </w:p>
        </w:tc>
        <w:tc>
          <w:tcPr>
            <w:tcW w:w="1083" w:type="dxa"/>
          </w:tcPr>
          <w:p w14:paraId="33128926"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PXMP3</w:t>
            </w:r>
          </w:p>
        </w:tc>
        <w:tc>
          <w:tcPr>
            <w:tcW w:w="885" w:type="dxa"/>
          </w:tcPr>
          <w:p w14:paraId="69244DC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30C96087" w14:textId="06C9366A"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0.34</w:t>
            </w:r>
          </w:p>
        </w:tc>
        <w:tc>
          <w:tcPr>
            <w:tcW w:w="883" w:type="dxa"/>
          </w:tcPr>
          <w:p w14:paraId="3888F795" w14:textId="03E517A8"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798ECF1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3.0E-09</w:t>
            </w:r>
          </w:p>
        </w:tc>
        <w:tc>
          <w:tcPr>
            <w:tcW w:w="1552" w:type="dxa"/>
          </w:tcPr>
          <w:p w14:paraId="76AC906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552BDB6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0E8C527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384354A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0A1251F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7BDF7AB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1F1F9F75" w14:textId="77777777" w:rsidTr="00EE381E">
        <w:tc>
          <w:tcPr>
            <w:tcW w:w="1266" w:type="dxa"/>
          </w:tcPr>
          <w:p w14:paraId="69FDDB4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rs1659127</w:t>
            </w:r>
          </w:p>
        </w:tc>
        <w:tc>
          <w:tcPr>
            <w:tcW w:w="701" w:type="dxa"/>
          </w:tcPr>
          <w:p w14:paraId="4AD212B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16</w:t>
            </w:r>
          </w:p>
        </w:tc>
        <w:tc>
          <w:tcPr>
            <w:tcW w:w="1083" w:type="dxa"/>
          </w:tcPr>
          <w:p w14:paraId="78244A0B"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MKL2</w:t>
            </w:r>
          </w:p>
        </w:tc>
        <w:tc>
          <w:tcPr>
            <w:tcW w:w="885" w:type="dxa"/>
          </w:tcPr>
          <w:p w14:paraId="2339933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72D16B56" w14:textId="3ABA19D6"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0.34</w:t>
            </w:r>
          </w:p>
        </w:tc>
        <w:tc>
          <w:tcPr>
            <w:tcW w:w="883" w:type="dxa"/>
          </w:tcPr>
          <w:p w14:paraId="670FB195" w14:textId="2B4615AB"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601C9E5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4.0E-09</w:t>
            </w:r>
          </w:p>
        </w:tc>
        <w:tc>
          <w:tcPr>
            <w:tcW w:w="1552" w:type="dxa"/>
          </w:tcPr>
          <w:p w14:paraId="44F310B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rs1659127</w:t>
            </w:r>
          </w:p>
        </w:tc>
        <w:tc>
          <w:tcPr>
            <w:tcW w:w="1104" w:type="dxa"/>
          </w:tcPr>
          <w:p w14:paraId="3BD56DF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w:t>
            </w:r>
          </w:p>
        </w:tc>
        <w:tc>
          <w:tcPr>
            <w:tcW w:w="885" w:type="dxa"/>
          </w:tcPr>
          <w:p w14:paraId="05E9422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609B915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0.30</w:t>
            </w:r>
          </w:p>
        </w:tc>
        <w:tc>
          <w:tcPr>
            <w:tcW w:w="1254" w:type="dxa"/>
          </w:tcPr>
          <w:p w14:paraId="4B23487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0.03(0.04)</w:t>
            </w:r>
          </w:p>
        </w:tc>
        <w:tc>
          <w:tcPr>
            <w:tcW w:w="1367" w:type="dxa"/>
          </w:tcPr>
          <w:p w14:paraId="239ED35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0.46</w:t>
            </w:r>
          </w:p>
        </w:tc>
      </w:tr>
      <w:tr w:rsidR="006A56AA" w:rsidRPr="001521F7" w14:paraId="22679E7F" w14:textId="77777777" w:rsidTr="00EE381E">
        <w:tc>
          <w:tcPr>
            <w:tcW w:w="1266" w:type="dxa"/>
          </w:tcPr>
          <w:p w14:paraId="1B350AF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rs10423674</w:t>
            </w:r>
          </w:p>
        </w:tc>
        <w:tc>
          <w:tcPr>
            <w:tcW w:w="701" w:type="dxa"/>
          </w:tcPr>
          <w:p w14:paraId="5CF2A02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19</w:t>
            </w:r>
          </w:p>
        </w:tc>
        <w:tc>
          <w:tcPr>
            <w:tcW w:w="1083" w:type="dxa"/>
          </w:tcPr>
          <w:p w14:paraId="62F73D74"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CRTC1</w:t>
            </w:r>
          </w:p>
        </w:tc>
        <w:tc>
          <w:tcPr>
            <w:tcW w:w="885" w:type="dxa"/>
          </w:tcPr>
          <w:p w14:paraId="41FD6EF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329611A8" w14:textId="0E331C02"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0.35</w:t>
            </w:r>
          </w:p>
        </w:tc>
        <w:tc>
          <w:tcPr>
            <w:tcW w:w="883" w:type="dxa"/>
          </w:tcPr>
          <w:p w14:paraId="42302868" w14:textId="149E0BB0"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4C8AF77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5.9E-09</w:t>
            </w:r>
          </w:p>
        </w:tc>
        <w:tc>
          <w:tcPr>
            <w:tcW w:w="1552" w:type="dxa"/>
          </w:tcPr>
          <w:p w14:paraId="0A44A0B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rs757318</w:t>
            </w:r>
          </w:p>
        </w:tc>
        <w:tc>
          <w:tcPr>
            <w:tcW w:w="1104" w:type="dxa"/>
          </w:tcPr>
          <w:p w14:paraId="05D587F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0.63/0.14</w:t>
            </w:r>
          </w:p>
        </w:tc>
        <w:tc>
          <w:tcPr>
            <w:tcW w:w="885" w:type="dxa"/>
          </w:tcPr>
          <w:p w14:paraId="6BCCA94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2587C1C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0.78</w:t>
            </w:r>
          </w:p>
        </w:tc>
        <w:tc>
          <w:tcPr>
            <w:tcW w:w="1254" w:type="dxa"/>
          </w:tcPr>
          <w:p w14:paraId="6421717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-0.03(0.04)</w:t>
            </w:r>
          </w:p>
        </w:tc>
        <w:tc>
          <w:tcPr>
            <w:tcW w:w="1367" w:type="dxa"/>
          </w:tcPr>
          <w:p w14:paraId="720AC65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0.49</w:t>
            </w:r>
          </w:p>
        </w:tc>
      </w:tr>
      <w:tr w:rsidR="006A56AA" w:rsidRPr="001521F7" w14:paraId="7A8AE595" w14:textId="77777777" w:rsidTr="00EE381E">
        <w:tc>
          <w:tcPr>
            <w:tcW w:w="1266" w:type="dxa"/>
          </w:tcPr>
          <w:p w14:paraId="7C382C1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rs10899489</w:t>
            </w:r>
          </w:p>
        </w:tc>
        <w:tc>
          <w:tcPr>
            <w:tcW w:w="701" w:type="dxa"/>
          </w:tcPr>
          <w:p w14:paraId="1200C39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11</w:t>
            </w:r>
          </w:p>
        </w:tc>
        <w:tc>
          <w:tcPr>
            <w:tcW w:w="1083" w:type="dxa"/>
          </w:tcPr>
          <w:p w14:paraId="425CC2FC"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GAB2</w:t>
            </w:r>
          </w:p>
        </w:tc>
        <w:tc>
          <w:tcPr>
            <w:tcW w:w="885" w:type="dxa"/>
          </w:tcPr>
          <w:p w14:paraId="7BB127C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56508650" w14:textId="5EFFAF35"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0.15</w:t>
            </w:r>
          </w:p>
        </w:tc>
        <w:tc>
          <w:tcPr>
            <w:tcW w:w="883" w:type="dxa"/>
          </w:tcPr>
          <w:p w14:paraId="6A3D96BB" w14:textId="7DA5DC41"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0.06</w:t>
            </w:r>
          </w:p>
        </w:tc>
        <w:tc>
          <w:tcPr>
            <w:tcW w:w="976" w:type="dxa"/>
          </w:tcPr>
          <w:p w14:paraId="57CC84C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8.1E-09</w:t>
            </w:r>
          </w:p>
        </w:tc>
        <w:tc>
          <w:tcPr>
            <w:tcW w:w="1552" w:type="dxa"/>
          </w:tcPr>
          <w:p w14:paraId="5C0FE33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rs7115850</w:t>
            </w:r>
          </w:p>
        </w:tc>
        <w:tc>
          <w:tcPr>
            <w:tcW w:w="1104" w:type="dxa"/>
          </w:tcPr>
          <w:p w14:paraId="688CDC5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0.96/0.58</w:t>
            </w:r>
          </w:p>
        </w:tc>
        <w:tc>
          <w:tcPr>
            <w:tcW w:w="885" w:type="dxa"/>
          </w:tcPr>
          <w:p w14:paraId="7EEEFA1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C</w:t>
            </w:r>
          </w:p>
        </w:tc>
        <w:tc>
          <w:tcPr>
            <w:tcW w:w="1218" w:type="dxa"/>
          </w:tcPr>
          <w:p w14:paraId="30FDD69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0.58</w:t>
            </w:r>
          </w:p>
        </w:tc>
        <w:tc>
          <w:tcPr>
            <w:tcW w:w="1254" w:type="dxa"/>
          </w:tcPr>
          <w:p w14:paraId="151E579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-0.05(0.04)</w:t>
            </w:r>
          </w:p>
        </w:tc>
        <w:tc>
          <w:tcPr>
            <w:tcW w:w="1367" w:type="dxa"/>
          </w:tcPr>
          <w:p w14:paraId="4812210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0.23</w:t>
            </w:r>
          </w:p>
        </w:tc>
      </w:tr>
      <w:tr w:rsidR="006A56AA" w:rsidRPr="001521F7" w14:paraId="5E561D12" w14:textId="77777777" w:rsidTr="00EE381E">
        <w:tc>
          <w:tcPr>
            <w:tcW w:w="1266" w:type="dxa"/>
          </w:tcPr>
          <w:p w14:paraId="3D967A9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rs6575793</w:t>
            </w:r>
          </w:p>
        </w:tc>
        <w:tc>
          <w:tcPr>
            <w:tcW w:w="701" w:type="dxa"/>
          </w:tcPr>
          <w:p w14:paraId="50EAD20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14</w:t>
            </w:r>
          </w:p>
        </w:tc>
        <w:tc>
          <w:tcPr>
            <w:tcW w:w="1083" w:type="dxa"/>
          </w:tcPr>
          <w:p w14:paraId="5B88D73F"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BEGAIN</w:t>
            </w:r>
          </w:p>
        </w:tc>
        <w:tc>
          <w:tcPr>
            <w:tcW w:w="885" w:type="dxa"/>
          </w:tcPr>
          <w:p w14:paraId="2BB6714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C</w:t>
            </w:r>
          </w:p>
        </w:tc>
        <w:tc>
          <w:tcPr>
            <w:tcW w:w="788" w:type="dxa"/>
          </w:tcPr>
          <w:p w14:paraId="11240E54" w14:textId="6899EE78"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0.42</w:t>
            </w:r>
          </w:p>
        </w:tc>
        <w:tc>
          <w:tcPr>
            <w:tcW w:w="883" w:type="dxa"/>
          </w:tcPr>
          <w:p w14:paraId="2F467114" w14:textId="069A4D73"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3C6CC77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1.2E-08</w:t>
            </w:r>
          </w:p>
        </w:tc>
        <w:tc>
          <w:tcPr>
            <w:tcW w:w="1552" w:type="dxa"/>
          </w:tcPr>
          <w:p w14:paraId="342CC06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33DCF9C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3F67AF3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07B8F1D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5D21EB4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794B71B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4330FA7A" w14:textId="77777777" w:rsidTr="00EE381E">
        <w:tc>
          <w:tcPr>
            <w:tcW w:w="1266" w:type="dxa"/>
          </w:tcPr>
          <w:p w14:paraId="28A6202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rs4929923</w:t>
            </w:r>
          </w:p>
        </w:tc>
        <w:tc>
          <w:tcPr>
            <w:tcW w:w="701" w:type="dxa"/>
          </w:tcPr>
          <w:p w14:paraId="082CE94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11</w:t>
            </w:r>
          </w:p>
        </w:tc>
        <w:tc>
          <w:tcPr>
            <w:tcW w:w="1083" w:type="dxa"/>
          </w:tcPr>
          <w:p w14:paraId="3DFE834A"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TRIM66</w:t>
            </w:r>
          </w:p>
        </w:tc>
        <w:tc>
          <w:tcPr>
            <w:tcW w:w="885" w:type="dxa"/>
          </w:tcPr>
          <w:p w14:paraId="67FF8BB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T</w:t>
            </w:r>
          </w:p>
        </w:tc>
        <w:tc>
          <w:tcPr>
            <w:tcW w:w="788" w:type="dxa"/>
          </w:tcPr>
          <w:p w14:paraId="519EEF06" w14:textId="16842E87"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0.36</w:t>
            </w:r>
          </w:p>
        </w:tc>
        <w:tc>
          <w:tcPr>
            <w:tcW w:w="883" w:type="dxa"/>
          </w:tcPr>
          <w:p w14:paraId="59449E55" w14:textId="4CD15A5B"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387B04F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1.2E-08</w:t>
            </w:r>
          </w:p>
        </w:tc>
        <w:tc>
          <w:tcPr>
            <w:tcW w:w="1552" w:type="dxa"/>
          </w:tcPr>
          <w:p w14:paraId="627A224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rs4929923</w:t>
            </w:r>
          </w:p>
        </w:tc>
        <w:tc>
          <w:tcPr>
            <w:tcW w:w="1104" w:type="dxa"/>
          </w:tcPr>
          <w:p w14:paraId="0282515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w:t>
            </w:r>
          </w:p>
        </w:tc>
        <w:tc>
          <w:tcPr>
            <w:tcW w:w="885" w:type="dxa"/>
          </w:tcPr>
          <w:p w14:paraId="5C76617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4487338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0.46</w:t>
            </w:r>
          </w:p>
        </w:tc>
        <w:tc>
          <w:tcPr>
            <w:tcW w:w="1254" w:type="dxa"/>
          </w:tcPr>
          <w:p w14:paraId="11CFE21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0.07(0.04)</w:t>
            </w:r>
          </w:p>
        </w:tc>
        <w:tc>
          <w:tcPr>
            <w:tcW w:w="1367" w:type="dxa"/>
          </w:tcPr>
          <w:p w14:paraId="6F203F8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0.06</w:t>
            </w:r>
          </w:p>
        </w:tc>
      </w:tr>
      <w:tr w:rsidR="006A56AA" w:rsidRPr="001521F7" w14:paraId="50CC0831" w14:textId="77777777" w:rsidTr="00EE381E">
        <w:tc>
          <w:tcPr>
            <w:tcW w:w="1266" w:type="dxa"/>
          </w:tcPr>
          <w:p w14:paraId="4905E03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rs6439371</w:t>
            </w:r>
          </w:p>
        </w:tc>
        <w:tc>
          <w:tcPr>
            <w:tcW w:w="701" w:type="dxa"/>
          </w:tcPr>
          <w:p w14:paraId="0177FCF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w:t>
            </w:r>
          </w:p>
        </w:tc>
        <w:tc>
          <w:tcPr>
            <w:tcW w:w="1083" w:type="dxa"/>
          </w:tcPr>
          <w:p w14:paraId="73307F25"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TMEM108</w:t>
            </w:r>
          </w:p>
        </w:tc>
        <w:tc>
          <w:tcPr>
            <w:tcW w:w="885" w:type="dxa"/>
          </w:tcPr>
          <w:p w14:paraId="268AB27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G</w:t>
            </w:r>
          </w:p>
        </w:tc>
        <w:tc>
          <w:tcPr>
            <w:tcW w:w="788" w:type="dxa"/>
          </w:tcPr>
          <w:p w14:paraId="31ED668F" w14:textId="0B02DC4D"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0.34</w:t>
            </w:r>
          </w:p>
        </w:tc>
        <w:tc>
          <w:tcPr>
            <w:tcW w:w="883" w:type="dxa"/>
          </w:tcPr>
          <w:p w14:paraId="7B8441EE" w14:textId="23FF0F83"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1BE23A5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1.3E-08</w:t>
            </w:r>
          </w:p>
        </w:tc>
        <w:tc>
          <w:tcPr>
            <w:tcW w:w="1552" w:type="dxa"/>
          </w:tcPr>
          <w:p w14:paraId="50E46D8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664A92A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55EA17B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109CC70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698B776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2670CF4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15F32C2E" w14:textId="77777777" w:rsidTr="00EE381E">
        <w:tc>
          <w:tcPr>
            <w:tcW w:w="1266" w:type="dxa"/>
          </w:tcPr>
          <w:p w14:paraId="3E632B4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rs900145</w:t>
            </w:r>
          </w:p>
        </w:tc>
        <w:tc>
          <w:tcPr>
            <w:tcW w:w="701" w:type="dxa"/>
          </w:tcPr>
          <w:p w14:paraId="7D7EFBD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11</w:t>
            </w:r>
          </w:p>
        </w:tc>
        <w:tc>
          <w:tcPr>
            <w:tcW w:w="1083" w:type="dxa"/>
          </w:tcPr>
          <w:p w14:paraId="0B90F6F3"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ARNTL</w:t>
            </w:r>
          </w:p>
        </w:tc>
        <w:tc>
          <w:tcPr>
            <w:tcW w:w="885" w:type="dxa"/>
          </w:tcPr>
          <w:p w14:paraId="535E7B7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C</w:t>
            </w:r>
          </w:p>
        </w:tc>
        <w:tc>
          <w:tcPr>
            <w:tcW w:w="788" w:type="dxa"/>
          </w:tcPr>
          <w:p w14:paraId="6AB2ED4D" w14:textId="027C4C89"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0.30</w:t>
            </w:r>
          </w:p>
        </w:tc>
        <w:tc>
          <w:tcPr>
            <w:tcW w:w="883" w:type="dxa"/>
          </w:tcPr>
          <w:p w14:paraId="6D468CD8" w14:textId="08F0370B"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46962D8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1.6E-08</w:t>
            </w:r>
          </w:p>
        </w:tc>
        <w:tc>
          <w:tcPr>
            <w:tcW w:w="1552" w:type="dxa"/>
          </w:tcPr>
          <w:p w14:paraId="0A5EA0C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rs900145</w:t>
            </w:r>
          </w:p>
        </w:tc>
        <w:tc>
          <w:tcPr>
            <w:tcW w:w="1104" w:type="dxa"/>
          </w:tcPr>
          <w:p w14:paraId="6B4B370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w:t>
            </w:r>
          </w:p>
        </w:tc>
        <w:tc>
          <w:tcPr>
            <w:tcW w:w="885" w:type="dxa"/>
          </w:tcPr>
          <w:p w14:paraId="3F8BED7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76222F9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0.47</w:t>
            </w:r>
          </w:p>
        </w:tc>
        <w:tc>
          <w:tcPr>
            <w:tcW w:w="1254" w:type="dxa"/>
          </w:tcPr>
          <w:p w14:paraId="1889B97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-0.03(0.04)</w:t>
            </w:r>
          </w:p>
        </w:tc>
        <w:tc>
          <w:tcPr>
            <w:tcW w:w="1367" w:type="dxa"/>
          </w:tcPr>
          <w:p w14:paraId="769D91E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0.41</w:t>
            </w:r>
          </w:p>
        </w:tc>
      </w:tr>
      <w:tr w:rsidR="006A56AA" w:rsidRPr="001521F7" w14:paraId="414BC6F7" w14:textId="77777777" w:rsidTr="00EE381E">
        <w:tc>
          <w:tcPr>
            <w:tcW w:w="1266" w:type="dxa"/>
          </w:tcPr>
          <w:p w14:paraId="2CF28B7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rs6762477</w:t>
            </w:r>
          </w:p>
        </w:tc>
        <w:tc>
          <w:tcPr>
            <w:tcW w:w="701" w:type="dxa"/>
          </w:tcPr>
          <w:p w14:paraId="6FDE561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w:t>
            </w:r>
          </w:p>
        </w:tc>
        <w:tc>
          <w:tcPr>
            <w:tcW w:w="1083" w:type="dxa"/>
          </w:tcPr>
          <w:p w14:paraId="3F9A5B3F"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RBM6</w:t>
            </w:r>
          </w:p>
        </w:tc>
        <w:tc>
          <w:tcPr>
            <w:tcW w:w="885" w:type="dxa"/>
          </w:tcPr>
          <w:p w14:paraId="1FAB491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G</w:t>
            </w:r>
          </w:p>
        </w:tc>
        <w:tc>
          <w:tcPr>
            <w:tcW w:w="788" w:type="dxa"/>
          </w:tcPr>
          <w:p w14:paraId="091FE2F5" w14:textId="26BE123B"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0.44</w:t>
            </w:r>
          </w:p>
        </w:tc>
        <w:tc>
          <w:tcPr>
            <w:tcW w:w="883" w:type="dxa"/>
          </w:tcPr>
          <w:p w14:paraId="27527E30" w14:textId="68191EC3"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22BFBF3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1.6E-08</w:t>
            </w:r>
          </w:p>
        </w:tc>
        <w:tc>
          <w:tcPr>
            <w:tcW w:w="1552" w:type="dxa"/>
          </w:tcPr>
          <w:p w14:paraId="3117A1A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rs2240327</w:t>
            </w:r>
          </w:p>
        </w:tc>
        <w:tc>
          <w:tcPr>
            <w:tcW w:w="1104" w:type="dxa"/>
          </w:tcPr>
          <w:p w14:paraId="72A098F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0.69/0.16</w:t>
            </w:r>
          </w:p>
        </w:tc>
        <w:tc>
          <w:tcPr>
            <w:tcW w:w="885" w:type="dxa"/>
          </w:tcPr>
          <w:p w14:paraId="1619491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6316FAC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0.64</w:t>
            </w:r>
          </w:p>
        </w:tc>
        <w:tc>
          <w:tcPr>
            <w:tcW w:w="1254" w:type="dxa"/>
          </w:tcPr>
          <w:p w14:paraId="03A0BB2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-0.06(0.04)</w:t>
            </w:r>
          </w:p>
        </w:tc>
        <w:tc>
          <w:tcPr>
            <w:tcW w:w="1367" w:type="dxa"/>
          </w:tcPr>
          <w:p w14:paraId="4838ACD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0.15</w:t>
            </w:r>
          </w:p>
        </w:tc>
      </w:tr>
      <w:tr w:rsidR="006A56AA" w:rsidRPr="001521F7" w14:paraId="72A81485" w14:textId="77777777" w:rsidTr="00EE381E">
        <w:tc>
          <w:tcPr>
            <w:tcW w:w="1266" w:type="dxa"/>
          </w:tcPr>
          <w:p w14:paraId="131CCC2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rs2947411</w:t>
            </w:r>
          </w:p>
        </w:tc>
        <w:tc>
          <w:tcPr>
            <w:tcW w:w="701" w:type="dxa"/>
          </w:tcPr>
          <w:p w14:paraId="52D170A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2</w:t>
            </w:r>
          </w:p>
        </w:tc>
        <w:tc>
          <w:tcPr>
            <w:tcW w:w="1083" w:type="dxa"/>
          </w:tcPr>
          <w:p w14:paraId="47DC7BA2"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TMEM18</w:t>
            </w:r>
          </w:p>
        </w:tc>
        <w:tc>
          <w:tcPr>
            <w:tcW w:w="885" w:type="dxa"/>
          </w:tcPr>
          <w:p w14:paraId="707FC71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7104F9D8" w14:textId="0F9312EB"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0.17</w:t>
            </w:r>
          </w:p>
        </w:tc>
        <w:tc>
          <w:tcPr>
            <w:tcW w:w="883" w:type="dxa"/>
          </w:tcPr>
          <w:p w14:paraId="66F1BA7E" w14:textId="58249C75"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628C6AA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1.7E-08</w:t>
            </w:r>
          </w:p>
        </w:tc>
        <w:tc>
          <w:tcPr>
            <w:tcW w:w="1552" w:type="dxa"/>
          </w:tcPr>
          <w:p w14:paraId="3FE59F8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rs2947411</w:t>
            </w:r>
          </w:p>
        </w:tc>
        <w:tc>
          <w:tcPr>
            <w:tcW w:w="1104" w:type="dxa"/>
          </w:tcPr>
          <w:p w14:paraId="6725E3B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w:t>
            </w:r>
          </w:p>
        </w:tc>
        <w:tc>
          <w:tcPr>
            <w:tcW w:w="885" w:type="dxa"/>
          </w:tcPr>
          <w:p w14:paraId="339DF65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4E00420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0.23</w:t>
            </w:r>
          </w:p>
        </w:tc>
        <w:tc>
          <w:tcPr>
            <w:tcW w:w="1254" w:type="dxa"/>
          </w:tcPr>
          <w:p w14:paraId="7AF2830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-0.10(0.04)</w:t>
            </w:r>
          </w:p>
        </w:tc>
        <w:tc>
          <w:tcPr>
            <w:tcW w:w="1367" w:type="dxa"/>
          </w:tcPr>
          <w:p w14:paraId="449A688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0.02</w:t>
            </w:r>
          </w:p>
        </w:tc>
      </w:tr>
      <w:tr w:rsidR="006A56AA" w:rsidRPr="001521F7" w14:paraId="0DBECA56" w14:textId="77777777" w:rsidTr="00EE381E">
        <w:tc>
          <w:tcPr>
            <w:tcW w:w="1266" w:type="dxa"/>
          </w:tcPr>
          <w:p w14:paraId="3528359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rs1361108</w:t>
            </w:r>
          </w:p>
        </w:tc>
        <w:tc>
          <w:tcPr>
            <w:tcW w:w="701" w:type="dxa"/>
          </w:tcPr>
          <w:p w14:paraId="629CC4A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6</w:t>
            </w:r>
          </w:p>
        </w:tc>
        <w:tc>
          <w:tcPr>
            <w:tcW w:w="1083" w:type="dxa"/>
          </w:tcPr>
          <w:p w14:paraId="33325DD1"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C6orf173</w:t>
            </w:r>
          </w:p>
        </w:tc>
        <w:tc>
          <w:tcPr>
            <w:tcW w:w="885" w:type="dxa"/>
          </w:tcPr>
          <w:p w14:paraId="2E45F88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T</w:t>
            </w:r>
          </w:p>
        </w:tc>
        <w:tc>
          <w:tcPr>
            <w:tcW w:w="788" w:type="dxa"/>
          </w:tcPr>
          <w:p w14:paraId="4D5B8E68" w14:textId="405BCB70"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0.46</w:t>
            </w:r>
          </w:p>
        </w:tc>
        <w:tc>
          <w:tcPr>
            <w:tcW w:w="883" w:type="dxa"/>
          </w:tcPr>
          <w:p w14:paraId="4C731D4C" w14:textId="2929B6F0"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7737CD9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1.7E-08</w:t>
            </w:r>
          </w:p>
        </w:tc>
        <w:tc>
          <w:tcPr>
            <w:tcW w:w="1552" w:type="dxa"/>
          </w:tcPr>
          <w:p w14:paraId="32D60F2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rs9385399</w:t>
            </w:r>
          </w:p>
        </w:tc>
        <w:tc>
          <w:tcPr>
            <w:tcW w:w="1104" w:type="dxa"/>
          </w:tcPr>
          <w:p w14:paraId="59108FD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1.00/0.60</w:t>
            </w:r>
          </w:p>
        </w:tc>
        <w:tc>
          <w:tcPr>
            <w:tcW w:w="885" w:type="dxa"/>
          </w:tcPr>
          <w:p w14:paraId="6B6B96F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198BED8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0.25</w:t>
            </w:r>
          </w:p>
        </w:tc>
        <w:tc>
          <w:tcPr>
            <w:tcW w:w="1254" w:type="dxa"/>
          </w:tcPr>
          <w:p w14:paraId="282445D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-0.12(0.04)</w:t>
            </w:r>
          </w:p>
        </w:tc>
        <w:tc>
          <w:tcPr>
            <w:tcW w:w="1367" w:type="dxa"/>
          </w:tcPr>
          <w:p w14:paraId="1298DF6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0.01</w:t>
            </w:r>
          </w:p>
        </w:tc>
      </w:tr>
      <w:tr w:rsidR="006A56AA" w:rsidRPr="001521F7" w14:paraId="645130BA" w14:textId="77777777" w:rsidTr="00EE381E">
        <w:tc>
          <w:tcPr>
            <w:tcW w:w="1266" w:type="dxa"/>
          </w:tcPr>
          <w:p w14:paraId="6B64F1E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rs1364063</w:t>
            </w:r>
          </w:p>
        </w:tc>
        <w:tc>
          <w:tcPr>
            <w:tcW w:w="701" w:type="dxa"/>
          </w:tcPr>
          <w:p w14:paraId="1AA0E84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16</w:t>
            </w:r>
          </w:p>
        </w:tc>
        <w:tc>
          <w:tcPr>
            <w:tcW w:w="1083" w:type="dxa"/>
          </w:tcPr>
          <w:p w14:paraId="29FC095E"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NFAT5</w:t>
            </w:r>
          </w:p>
        </w:tc>
        <w:tc>
          <w:tcPr>
            <w:tcW w:w="885" w:type="dxa"/>
          </w:tcPr>
          <w:p w14:paraId="4500349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C</w:t>
            </w:r>
          </w:p>
        </w:tc>
        <w:tc>
          <w:tcPr>
            <w:tcW w:w="788" w:type="dxa"/>
          </w:tcPr>
          <w:p w14:paraId="33EF403B" w14:textId="379A9DDC"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0.43</w:t>
            </w:r>
          </w:p>
        </w:tc>
        <w:tc>
          <w:tcPr>
            <w:tcW w:w="883" w:type="dxa"/>
          </w:tcPr>
          <w:p w14:paraId="7C7FDF10" w14:textId="5CA81781"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509D5B8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1.8E-08</w:t>
            </w:r>
          </w:p>
        </w:tc>
        <w:tc>
          <w:tcPr>
            <w:tcW w:w="1552" w:type="dxa"/>
          </w:tcPr>
          <w:p w14:paraId="3FCD277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rs889398</w:t>
            </w:r>
          </w:p>
        </w:tc>
        <w:tc>
          <w:tcPr>
            <w:tcW w:w="1104" w:type="dxa"/>
          </w:tcPr>
          <w:p w14:paraId="3C70609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0.93/0.42</w:t>
            </w:r>
          </w:p>
        </w:tc>
        <w:tc>
          <w:tcPr>
            <w:tcW w:w="885" w:type="dxa"/>
          </w:tcPr>
          <w:p w14:paraId="3E356E1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22CC88C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0.28</w:t>
            </w:r>
          </w:p>
        </w:tc>
        <w:tc>
          <w:tcPr>
            <w:tcW w:w="1254" w:type="dxa"/>
          </w:tcPr>
          <w:p w14:paraId="1BA6E9E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-0.05(0.04)</w:t>
            </w:r>
          </w:p>
        </w:tc>
        <w:tc>
          <w:tcPr>
            <w:tcW w:w="1367" w:type="dxa"/>
          </w:tcPr>
          <w:p w14:paraId="6D68B0B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0.25</w:t>
            </w:r>
          </w:p>
        </w:tc>
      </w:tr>
      <w:tr w:rsidR="006A56AA" w:rsidRPr="001521F7" w14:paraId="79AD7201" w14:textId="77777777" w:rsidTr="00EE381E">
        <w:tc>
          <w:tcPr>
            <w:tcW w:w="1266" w:type="dxa"/>
          </w:tcPr>
          <w:p w14:paraId="19C7495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rs633715</w:t>
            </w:r>
          </w:p>
        </w:tc>
        <w:tc>
          <w:tcPr>
            <w:tcW w:w="701" w:type="dxa"/>
          </w:tcPr>
          <w:p w14:paraId="0D54FBB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w:t>
            </w:r>
          </w:p>
        </w:tc>
        <w:tc>
          <w:tcPr>
            <w:tcW w:w="1083" w:type="dxa"/>
          </w:tcPr>
          <w:p w14:paraId="1049CABE"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SEC16B</w:t>
            </w:r>
          </w:p>
        </w:tc>
        <w:tc>
          <w:tcPr>
            <w:tcW w:w="885" w:type="dxa"/>
          </w:tcPr>
          <w:p w14:paraId="79F3890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C</w:t>
            </w:r>
          </w:p>
        </w:tc>
        <w:tc>
          <w:tcPr>
            <w:tcW w:w="788" w:type="dxa"/>
          </w:tcPr>
          <w:p w14:paraId="0EDCBF9E" w14:textId="0F9CB652"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0.20</w:t>
            </w:r>
          </w:p>
        </w:tc>
        <w:tc>
          <w:tcPr>
            <w:tcW w:w="883" w:type="dxa"/>
          </w:tcPr>
          <w:p w14:paraId="45AFBD6E" w14:textId="2794B97D"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0203052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2.1E-08</w:t>
            </w:r>
          </w:p>
        </w:tc>
        <w:tc>
          <w:tcPr>
            <w:tcW w:w="1552" w:type="dxa"/>
          </w:tcPr>
          <w:p w14:paraId="48EA252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rs516636</w:t>
            </w:r>
          </w:p>
        </w:tc>
        <w:tc>
          <w:tcPr>
            <w:tcW w:w="1104" w:type="dxa"/>
          </w:tcPr>
          <w:p w14:paraId="59A01D8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1.00/0.92</w:t>
            </w:r>
          </w:p>
        </w:tc>
        <w:tc>
          <w:tcPr>
            <w:tcW w:w="885" w:type="dxa"/>
          </w:tcPr>
          <w:p w14:paraId="6E9A15D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2844C9B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0.11</w:t>
            </w:r>
          </w:p>
        </w:tc>
        <w:tc>
          <w:tcPr>
            <w:tcW w:w="1254" w:type="dxa"/>
          </w:tcPr>
          <w:p w14:paraId="71FB985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0.04(0.06)</w:t>
            </w:r>
          </w:p>
        </w:tc>
        <w:tc>
          <w:tcPr>
            <w:tcW w:w="1367" w:type="dxa"/>
          </w:tcPr>
          <w:p w14:paraId="5C10558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0.55</w:t>
            </w:r>
          </w:p>
        </w:tc>
      </w:tr>
      <w:tr w:rsidR="006A56AA" w:rsidRPr="001521F7" w14:paraId="089907A4" w14:textId="77777777" w:rsidTr="00EE381E">
        <w:tc>
          <w:tcPr>
            <w:tcW w:w="1266" w:type="dxa"/>
          </w:tcPr>
          <w:p w14:paraId="0DFB946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rs4840086</w:t>
            </w:r>
          </w:p>
        </w:tc>
        <w:tc>
          <w:tcPr>
            <w:tcW w:w="701" w:type="dxa"/>
          </w:tcPr>
          <w:p w14:paraId="077875E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6</w:t>
            </w:r>
          </w:p>
        </w:tc>
        <w:tc>
          <w:tcPr>
            <w:tcW w:w="1083" w:type="dxa"/>
          </w:tcPr>
          <w:p w14:paraId="334FF3E3"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PRDM13</w:t>
            </w:r>
          </w:p>
        </w:tc>
        <w:tc>
          <w:tcPr>
            <w:tcW w:w="885" w:type="dxa"/>
          </w:tcPr>
          <w:p w14:paraId="1D4C248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G</w:t>
            </w:r>
          </w:p>
        </w:tc>
        <w:tc>
          <w:tcPr>
            <w:tcW w:w="788" w:type="dxa"/>
          </w:tcPr>
          <w:p w14:paraId="0D23344E" w14:textId="4A081052" w:rsidR="00EE381E" w:rsidRPr="001521F7" w:rsidRDefault="001B06EE" w:rsidP="00AE6838">
            <w:pPr>
              <w:jc w:val="center"/>
              <w:rPr>
                <w:rFonts w:asciiTheme="majorHAnsi" w:hAnsiTheme="majorHAnsi"/>
                <w:sz w:val="20"/>
                <w:szCs w:val="20"/>
              </w:rPr>
            </w:pPr>
            <w:r w:rsidRPr="001521F7">
              <w:rPr>
                <w:rFonts w:asciiTheme="majorHAnsi" w:hAnsiTheme="majorHAnsi"/>
                <w:sz w:val="20"/>
                <w:szCs w:val="20"/>
              </w:rPr>
              <w:t>0.42</w:t>
            </w:r>
          </w:p>
        </w:tc>
        <w:tc>
          <w:tcPr>
            <w:tcW w:w="883" w:type="dxa"/>
          </w:tcPr>
          <w:p w14:paraId="1A9A4A36" w14:textId="65ECD72F" w:rsidR="00EE381E" w:rsidRPr="001521F7" w:rsidRDefault="001B06EE" w:rsidP="001B06EE">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2C1DC41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2.4E-08</w:t>
            </w:r>
          </w:p>
        </w:tc>
        <w:tc>
          <w:tcPr>
            <w:tcW w:w="1552" w:type="dxa"/>
          </w:tcPr>
          <w:p w14:paraId="0CF8BBB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3D45292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21488B5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77158D9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10E5108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3EB6DF1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46D7562E" w14:textId="77777777" w:rsidTr="00EE381E">
        <w:tc>
          <w:tcPr>
            <w:tcW w:w="1266" w:type="dxa"/>
          </w:tcPr>
          <w:p w14:paraId="71C6DE5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rs7617480</w:t>
            </w:r>
          </w:p>
        </w:tc>
        <w:tc>
          <w:tcPr>
            <w:tcW w:w="701" w:type="dxa"/>
          </w:tcPr>
          <w:p w14:paraId="754C9F8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w:t>
            </w:r>
          </w:p>
        </w:tc>
        <w:tc>
          <w:tcPr>
            <w:tcW w:w="1083" w:type="dxa"/>
          </w:tcPr>
          <w:p w14:paraId="1791A616"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KLHDC8B</w:t>
            </w:r>
          </w:p>
        </w:tc>
        <w:tc>
          <w:tcPr>
            <w:tcW w:w="885" w:type="dxa"/>
          </w:tcPr>
          <w:p w14:paraId="499D66F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36831A4C" w14:textId="3C278AA1" w:rsidR="00EE381E" w:rsidRPr="001521F7" w:rsidRDefault="006A56AA" w:rsidP="00AE6838">
            <w:pPr>
              <w:jc w:val="center"/>
              <w:rPr>
                <w:rFonts w:asciiTheme="majorHAnsi" w:hAnsiTheme="majorHAnsi"/>
                <w:sz w:val="20"/>
                <w:szCs w:val="20"/>
              </w:rPr>
            </w:pPr>
            <w:r w:rsidRPr="001521F7">
              <w:rPr>
                <w:rFonts w:asciiTheme="majorHAnsi" w:hAnsiTheme="majorHAnsi"/>
                <w:sz w:val="20"/>
                <w:szCs w:val="20"/>
              </w:rPr>
              <w:t>0.22</w:t>
            </w:r>
          </w:p>
        </w:tc>
        <w:tc>
          <w:tcPr>
            <w:tcW w:w="883" w:type="dxa"/>
          </w:tcPr>
          <w:p w14:paraId="5E949AEB" w14:textId="68E1DEA7" w:rsidR="00EE381E" w:rsidRPr="001521F7" w:rsidRDefault="006A56AA" w:rsidP="006A56AA">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060803E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2.8E-08</w:t>
            </w:r>
          </w:p>
        </w:tc>
        <w:tc>
          <w:tcPr>
            <w:tcW w:w="1552" w:type="dxa"/>
          </w:tcPr>
          <w:p w14:paraId="7C89DF1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rs13096474</w:t>
            </w:r>
          </w:p>
        </w:tc>
        <w:tc>
          <w:tcPr>
            <w:tcW w:w="1104" w:type="dxa"/>
          </w:tcPr>
          <w:p w14:paraId="5041A94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0.76/0.56</w:t>
            </w:r>
          </w:p>
        </w:tc>
        <w:tc>
          <w:tcPr>
            <w:tcW w:w="885" w:type="dxa"/>
          </w:tcPr>
          <w:p w14:paraId="02084DA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1396F9D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0.35</w:t>
            </w:r>
          </w:p>
        </w:tc>
        <w:tc>
          <w:tcPr>
            <w:tcW w:w="1254" w:type="dxa"/>
          </w:tcPr>
          <w:p w14:paraId="21FBC3F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-0.05(0.04)</w:t>
            </w:r>
          </w:p>
        </w:tc>
        <w:tc>
          <w:tcPr>
            <w:tcW w:w="1367" w:type="dxa"/>
          </w:tcPr>
          <w:p w14:paraId="5298B15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0.21</w:t>
            </w:r>
          </w:p>
        </w:tc>
      </w:tr>
      <w:tr w:rsidR="006A56AA" w:rsidRPr="001521F7" w14:paraId="74999C04" w14:textId="77777777" w:rsidTr="00EE381E">
        <w:tc>
          <w:tcPr>
            <w:tcW w:w="1266" w:type="dxa"/>
          </w:tcPr>
          <w:p w14:paraId="4E11EFD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lastRenderedPageBreak/>
              <w:t>rs9939609</w:t>
            </w:r>
          </w:p>
        </w:tc>
        <w:tc>
          <w:tcPr>
            <w:tcW w:w="701" w:type="dxa"/>
          </w:tcPr>
          <w:p w14:paraId="2129D4E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16</w:t>
            </w:r>
          </w:p>
        </w:tc>
        <w:tc>
          <w:tcPr>
            <w:tcW w:w="1083" w:type="dxa"/>
          </w:tcPr>
          <w:p w14:paraId="5CD89F2B"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FTO</w:t>
            </w:r>
          </w:p>
        </w:tc>
        <w:tc>
          <w:tcPr>
            <w:tcW w:w="885" w:type="dxa"/>
          </w:tcPr>
          <w:p w14:paraId="7D5F0FE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42F13415" w14:textId="598B6B10" w:rsidR="00EE381E" w:rsidRPr="001521F7" w:rsidRDefault="006A56AA" w:rsidP="00AE6838">
            <w:pPr>
              <w:jc w:val="center"/>
              <w:rPr>
                <w:rFonts w:asciiTheme="majorHAnsi" w:hAnsiTheme="majorHAnsi"/>
                <w:sz w:val="20"/>
                <w:szCs w:val="20"/>
              </w:rPr>
            </w:pPr>
            <w:r w:rsidRPr="001521F7">
              <w:rPr>
                <w:rFonts w:asciiTheme="majorHAnsi" w:hAnsiTheme="majorHAnsi"/>
                <w:sz w:val="20"/>
                <w:szCs w:val="20"/>
              </w:rPr>
              <w:t>0.40</w:t>
            </w:r>
          </w:p>
        </w:tc>
        <w:tc>
          <w:tcPr>
            <w:tcW w:w="883" w:type="dxa"/>
          </w:tcPr>
          <w:p w14:paraId="3A67E185" w14:textId="2F0E7AD8" w:rsidR="00EE381E" w:rsidRPr="001521F7" w:rsidRDefault="006A56AA" w:rsidP="006A56AA">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3E4387A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3.1E-08</w:t>
            </w:r>
          </w:p>
        </w:tc>
        <w:tc>
          <w:tcPr>
            <w:tcW w:w="1552" w:type="dxa"/>
          </w:tcPr>
          <w:p w14:paraId="3FB6FCF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rs9939609</w:t>
            </w:r>
          </w:p>
        </w:tc>
        <w:tc>
          <w:tcPr>
            <w:tcW w:w="1104" w:type="dxa"/>
          </w:tcPr>
          <w:p w14:paraId="6A1247A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w:t>
            </w:r>
          </w:p>
        </w:tc>
        <w:tc>
          <w:tcPr>
            <w:tcW w:w="885" w:type="dxa"/>
          </w:tcPr>
          <w:p w14:paraId="5A546C1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73C2DF8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0.48</w:t>
            </w:r>
          </w:p>
        </w:tc>
        <w:tc>
          <w:tcPr>
            <w:tcW w:w="1254" w:type="dxa"/>
          </w:tcPr>
          <w:p w14:paraId="16063AF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0.003(0.04)</w:t>
            </w:r>
          </w:p>
        </w:tc>
        <w:tc>
          <w:tcPr>
            <w:tcW w:w="1367" w:type="dxa"/>
          </w:tcPr>
          <w:p w14:paraId="08104E5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0.93</w:t>
            </w:r>
          </w:p>
        </w:tc>
      </w:tr>
      <w:tr w:rsidR="006A56AA" w:rsidRPr="001521F7" w14:paraId="57670472" w14:textId="77777777" w:rsidTr="00EE381E">
        <w:tc>
          <w:tcPr>
            <w:tcW w:w="1266" w:type="dxa"/>
          </w:tcPr>
          <w:p w14:paraId="44034BC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rs852069</w:t>
            </w:r>
          </w:p>
        </w:tc>
        <w:tc>
          <w:tcPr>
            <w:tcW w:w="701" w:type="dxa"/>
          </w:tcPr>
          <w:p w14:paraId="4D7FC52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20</w:t>
            </w:r>
          </w:p>
        </w:tc>
        <w:tc>
          <w:tcPr>
            <w:tcW w:w="1083" w:type="dxa"/>
          </w:tcPr>
          <w:p w14:paraId="39BC10B0"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PCSK2</w:t>
            </w:r>
          </w:p>
        </w:tc>
        <w:tc>
          <w:tcPr>
            <w:tcW w:w="885" w:type="dxa"/>
          </w:tcPr>
          <w:p w14:paraId="7ED8F26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63D81150" w14:textId="60EA804D" w:rsidR="00EE381E" w:rsidRPr="001521F7" w:rsidRDefault="006A56AA" w:rsidP="00AE6838">
            <w:pPr>
              <w:jc w:val="center"/>
              <w:rPr>
                <w:rFonts w:asciiTheme="majorHAnsi" w:hAnsiTheme="majorHAnsi"/>
                <w:sz w:val="20"/>
                <w:szCs w:val="20"/>
              </w:rPr>
            </w:pPr>
            <w:r w:rsidRPr="001521F7">
              <w:rPr>
                <w:rFonts w:asciiTheme="majorHAnsi" w:hAnsiTheme="majorHAnsi"/>
                <w:sz w:val="20"/>
                <w:szCs w:val="20"/>
              </w:rPr>
              <w:t>0.37</w:t>
            </w:r>
          </w:p>
        </w:tc>
        <w:tc>
          <w:tcPr>
            <w:tcW w:w="883" w:type="dxa"/>
          </w:tcPr>
          <w:p w14:paraId="731D1761" w14:textId="4C0B19D3" w:rsidR="00EE381E" w:rsidRPr="001521F7" w:rsidRDefault="006A56AA" w:rsidP="006A56AA">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3E16E4F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3.3E-08</w:t>
            </w:r>
          </w:p>
        </w:tc>
        <w:tc>
          <w:tcPr>
            <w:tcW w:w="1552" w:type="dxa"/>
          </w:tcPr>
          <w:p w14:paraId="0F5AB3F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25B6FB9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77DDFF0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1A8CC9F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262BF0B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7EBDEE2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5F10395C" w14:textId="77777777" w:rsidTr="00EE381E">
        <w:tc>
          <w:tcPr>
            <w:tcW w:w="1266" w:type="dxa"/>
          </w:tcPr>
          <w:p w14:paraId="26226A0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rs757647</w:t>
            </w:r>
          </w:p>
        </w:tc>
        <w:tc>
          <w:tcPr>
            <w:tcW w:w="701" w:type="dxa"/>
          </w:tcPr>
          <w:p w14:paraId="11493AA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5</w:t>
            </w:r>
          </w:p>
        </w:tc>
        <w:tc>
          <w:tcPr>
            <w:tcW w:w="1083" w:type="dxa"/>
          </w:tcPr>
          <w:p w14:paraId="415BB212"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KDM3B</w:t>
            </w:r>
          </w:p>
        </w:tc>
        <w:tc>
          <w:tcPr>
            <w:tcW w:w="885" w:type="dxa"/>
          </w:tcPr>
          <w:p w14:paraId="75CB261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0D8234FA" w14:textId="7BE0143F" w:rsidR="00EE381E" w:rsidRPr="001521F7" w:rsidRDefault="006A56AA" w:rsidP="00AE6838">
            <w:pPr>
              <w:jc w:val="center"/>
              <w:rPr>
                <w:rFonts w:asciiTheme="majorHAnsi" w:hAnsiTheme="majorHAnsi"/>
                <w:sz w:val="20"/>
                <w:szCs w:val="20"/>
              </w:rPr>
            </w:pPr>
            <w:r w:rsidRPr="001521F7">
              <w:rPr>
                <w:rFonts w:asciiTheme="majorHAnsi" w:hAnsiTheme="majorHAnsi"/>
                <w:sz w:val="20"/>
                <w:szCs w:val="20"/>
              </w:rPr>
              <w:t>0.22</w:t>
            </w:r>
          </w:p>
        </w:tc>
        <w:tc>
          <w:tcPr>
            <w:tcW w:w="883" w:type="dxa"/>
          </w:tcPr>
          <w:p w14:paraId="573719D5" w14:textId="0110C848" w:rsidR="00EE381E" w:rsidRPr="001521F7" w:rsidRDefault="006A56AA" w:rsidP="006A56AA">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77E6F75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5.4E-08</w:t>
            </w:r>
          </w:p>
        </w:tc>
        <w:tc>
          <w:tcPr>
            <w:tcW w:w="1552" w:type="dxa"/>
          </w:tcPr>
          <w:p w14:paraId="72AC95B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rs757647</w:t>
            </w:r>
          </w:p>
        </w:tc>
        <w:tc>
          <w:tcPr>
            <w:tcW w:w="1104" w:type="dxa"/>
          </w:tcPr>
          <w:p w14:paraId="61F8226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w:t>
            </w:r>
          </w:p>
        </w:tc>
        <w:tc>
          <w:tcPr>
            <w:tcW w:w="885" w:type="dxa"/>
          </w:tcPr>
          <w:p w14:paraId="074BFD8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09498AB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0.41</w:t>
            </w:r>
          </w:p>
        </w:tc>
        <w:tc>
          <w:tcPr>
            <w:tcW w:w="1254" w:type="dxa"/>
          </w:tcPr>
          <w:p w14:paraId="655B7F8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-0.06(0.04)</w:t>
            </w:r>
          </w:p>
        </w:tc>
        <w:tc>
          <w:tcPr>
            <w:tcW w:w="1367" w:type="dxa"/>
          </w:tcPr>
          <w:p w14:paraId="0238FB6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0.09</w:t>
            </w:r>
          </w:p>
        </w:tc>
      </w:tr>
      <w:tr w:rsidR="006A56AA" w:rsidRPr="001521F7" w14:paraId="513FD0ED" w14:textId="77777777" w:rsidTr="00EE381E">
        <w:tc>
          <w:tcPr>
            <w:tcW w:w="1266" w:type="dxa"/>
          </w:tcPr>
          <w:p w14:paraId="0C75741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rs9555810</w:t>
            </w:r>
          </w:p>
        </w:tc>
        <w:tc>
          <w:tcPr>
            <w:tcW w:w="701" w:type="dxa"/>
          </w:tcPr>
          <w:p w14:paraId="10F25B0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13</w:t>
            </w:r>
          </w:p>
        </w:tc>
        <w:tc>
          <w:tcPr>
            <w:tcW w:w="1083" w:type="dxa"/>
          </w:tcPr>
          <w:p w14:paraId="3C9B3E36"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C13orf16</w:t>
            </w:r>
          </w:p>
        </w:tc>
        <w:tc>
          <w:tcPr>
            <w:tcW w:w="885" w:type="dxa"/>
          </w:tcPr>
          <w:p w14:paraId="2AAE849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G</w:t>
            </w:r>
          </w:p>
        </w:tc>
        <w:tc>
          <w:tcPr>
            <w:tcW w:w="788" w:type="dxa"/>
          </w:tcPr>
          <w:p w14:paraId="04209E8C" w14:textId="55858722" w:rsidR="00EE381E" w:rsidRPr="001521F7" w:rsidRDefault="006A56AA" w:rsidP="00AE6838">
            <w:pPr>
              <w:jc w:val="center"/>
              <w:rPr>
                <w:rFonts w:asciiTheme="majorHAnsi" w:hAnsiTheme="majorHAnsi"/>
                <w:sz w:val="20"/>
                <w:szCs w:val="20"/>
              </w:rPr>
            </w:pPr>
            <w:r w:rsidRPr="001521F7">
              <w:rPr>
                <w:rFonts w:asciiTheme="majorHAnsi" w:hAnsiTheme="majorHAnsi"/>
                <w:sz w:val="20"/>
                <w:szCs w:val="20"/>
              </w:rPr>
              <w:t>0.28</w:t>
            </w:r>
          </w:p>
        </w:tc>
        <w:tc>
          <w:tcPr>
            <w:tcW w:w="883" w:type="dxa"/>
          </w:tcPr>
          <w:p w14:paraId="726F1B9A" w14:textId="1B3B85B7" w:rsidR="00EE381E" w:rsidRPr="001521F7" w:rsidRDefault="006A56AA" w:rsidP="006A56AA">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2B82CC5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5.6E-08</w:t>
            </w:r>
          </w:p>
        </w:tc>
        <w:tc>
          <w:tcPr>
            <w:tcW w:w="1552" w:type="dxa"/>
          </w:tcPr>
          <w:p w14:paraId="53E721D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650B14D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752A879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7BA09AB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5B5D8AF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2EAA2AF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4AF2B2DD" w14:textId="77777777" w:rsidTr="00EE381E">
        <w:tc>
          <w:tcPr>
            <w:tcW w:w="1266" w:type="dxa"/>
          </w:tcPr>
          <w:p w14:paraId="183EE39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rs16938437</w:t>
            </w:r>
          </w:p>
        </w:tc>
        <w:tc>
          <w:tcPr>
            <w:tcW w:w="701" w:type="dxa"/>
          </w:tcPr>
          <w:p w14:paraId="3FAE33B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11</w:t>
            </w:r>
          </w:p>
        </w:tc>
        <w:tc>
          <w:tcPr>
            <w:tcW w:w="1083" w:type="dxa"/>
          </w:tcPr>
          <w:p w14:paraId="19027967"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PHF21A</w:t>
            </w:r>
          </w:p>
        </w:tc>
        <w:tc>
          <w:tcPr>
            <w:tcW w:w="885" w:type="dxa"/>
          </w:tcPr>
          <w:p w14:paraId="0EF8254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T</w:t>
            </w:r>
          </w:p>
        </w:tc>
        <w:tc>
          <w:tcPr>
            <w:tcW w:w="788" w:type="dxa"/>
          </w:tcPr>
          <w:p w14:paraId="60BC06B6" w14:textId="32427D92" w:rsidR="00EE381E" w:rsidRPr="001521F7" w:rsidRDefault="006A56AA" w:rsidP="00AE6838">
            <w:pPr>
              <w:jc w:val="center"/>
              <w:rPr>
                <w:rFonts w:asciiTheme="majorHAnsi" w:hAnsiTheme="majorHAnsi"/>
                <w:sz w:val="20"/>
                <w:szCs w:val="20"/>
              </w:rPr>
            </w:pPr>
            <w:r w:rsidRPr="001521F7">
              <w:rPr>
                <w:rFonts w:asciiTheme="majorHAnsi" w:hAnsiTheme="majorHAnsi"/>
                <w:sz w:val="20"/>
                <w:szCs w:val="20"/>
              </w:rPr>
              <w:t>0.09</w:t>
            </w:r>
          </w:p>
        </w:tc>
        <w:tc>
          <w:tcPr>
            <w:tcW w:w="883" w:type="dxa"/>
          </w:tcPr>
          <w:p w14:paraId="285A6B1B" w14:textId="13FED51D" w:rsidR="00EE381E" w:rsidRPr="001521F7" w:rsidRDefault="006A56AA" w:rsidP="006A56AA">
            <w:pPr>
              <w:jc w:val="center"/>
              <w:rPr>
                <w:rFonts w:asciiTheme="majorHAnsi" w:hAnsiTheme="majorHAnsi"/>
                <w:sz w:val="20"/>
                <w:szCs w:val="20"/>
              </w:rPr>
            </w:pPr>
            <w:r w:rsidRPr="001521F7">
              <w:rPr>
                <w:rFonts w:asciiTheme="majorHAnsi" w:hAnsiTheme="majorHAnsi"/>
                <w:sz w:val="20"/>
                <w:szCs w:val="20"/>
              </w:rPr>
              <w:t>-0.07</w:t>
            </w:r>
          </w:p>
        </w:tc>
        <w:tc>
          <w:tcPr>
            <w:tcW w:w="976" w:type="dxa"/>
          </w:tcPr>
          <w:p w14:paraId="2FCBAF5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5.9E-08</w:t>
            </w:r>
          </w:p>
        </w:tc>
        <w:tc>
          <w:tcPr>
            <w:tcW w:w="1552" w:type="dxa"/>
          </w:tcPr>
          <w:p w14:paraId="34138AB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rs16938437</w:t>
            </w:r>
          </w:p>
        </w:tc>
        <w:tc>
          <w:tcPr>
            <w:tcW w:w="1104" w:type="dxa"/>
          </w:tcPr>
          <w:p w14:paraId="6CBD084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w:t>
            </w:r>
          </w:p>
        </w:tc>
        <w:tc>
          <w:tcPr>
            <w:tcW w:w="885" w:type="dxa"/>
          </w:tcPr>
          <w:p w14:paraId="2AF2C94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3F1FB76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0.23</w:t>
            </w:r>
          </w:p>
        </w:tc>
        <w:tc>
          <w:tcPr>
            <w:tcW w:w="1254" w:type="dxa"/>
          </w:tcPr>
          <w:p w14:paraId="3ECCB14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0.02(0.04)</w:t>
            </w:r>
          </w:p>
        </w:tc>
        <w:tc>
          <w:tcPr>
            <w:tcW w:w="1367" w:type="dxa"/>
          </w:tcPr>
          <w:p w14:paraId="4DB8F09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0.63</w:t>
            </w:r>
          </w:p>
        </w:tc>
      </w:tr>
      <w:tr w:rsidR="006A56AA" w:rsidRPr="001521F7" w14:paraId="3212FE58" w14:textId="77777777" w:rsidTr="00EE381E">
        <w:tc>
          <w:tcPr>
            <w:tcW w:w="1266" w:type="dxa"/>
          </w:tcPr>
          <w:p w14:paraId="5BC4923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rs2687729</w:t>
            </w:r>
          </w:p>
        </w:tc>
        <w:tc>
          <w:tcPr>
            <w:tcW w:w="701" w:type="dxa"/>
          </w:tcPr>
          <w:p w14:paraId="1F2B12B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w:t>
            </w:r>
          </w:p>
        </w:tc>
        <w:tc>
          <w:tcPr>
            <w:tcW w:w="1083" w:type="dxa"/>
          </w:tcPr>
          <w:p w14:paraId="5279C72D"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EEFSEC</w:t>
            </w:r>
          </w:p>
        </w:tc>
        <w:tc>
          <w:tcPr>
            <w:tcW w:w="885" w:type="dxa"/>
          </w:tcPr>
          <w:p w14:paraId="24DAFB3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G</w:t>
            </w:r>
          </w:p>
        </w:tc>
        <w:tc>
          <w:tcPr>
            <w:tcW w:w="788" w:type="dxa"/>
          </w:tcPr>
          <w:p w14:paraId="7FE53098" w14:textId="67AA13FF" w:rsidR="00EE381E" w:rsidRPr="001521F7" w:rsidRDefault="006A56AA" w:rsidP="00AE6838">
            <w:pPr>
              <w:jc w:val="center"/>
              <w:rPr>
                <w:rFonts w:asciiTheme="majorHAnsi" w:hAnsiTheme="majorHAnsi"/>
                <w:sz w:val="20"/>
                <w:szCs w:val="20"/>
              </w:rPr>
            </w:pPr>
            <w:r w:rsidRPr="001521F7">
              <w:rPr>
                <w:rFonts w:asciiTheme="majorHAnsi" w:hAnsiTheme="majorHAnsi"/>
                <w:sz w:val="20"/>
                <w:szCs w:val="20"/>
              </w:rPr>
              <w:t>0.27</w:t>
            </w:r>
          </w:p>
        </w:tc>
        <w:tc>
          <w:tcPr>
            <w:tcW w:w="883" w:type="dxa"/>
          </w:tcPr>
          <w:p w14:paraId="16862478" w14:textId="455BA3DC" w:rsidR="00EE381E" w:rsidRPr="001521F7" w:rsidRDefault="006A56AA" w:rsidP="006A56AA">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3331BCC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1.3E-07</w:t>
            </w:r>
          </w:p>
        </w:tc>
        <w:tc>
          <w:tcPr>
            <w:tcW w:w="1552" w:type="dxa"/>
          </w:tcPr>
          <w:p w14:paraId="1623E61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rs2811415</w:t>
            </w:r>
          </w:p>
        </w:tc>
        <w:tc>
          <w:tcPr>
            <w:tcW w:w="1104" w:type="dxa"/>
          </w:tcPr>
          <w:p w14:paraId="7A3E413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0.17/0.83</w:t>
            </w:r>
          </w:p>
        </w:tc>
        <w:tc>
          <w:tcPr>
            <w:tcW w:w="885" w:type="dxa"/>
          </w:tcPr>
          <w:p w14:paraId="4157C9E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5FEA236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0.29</w:t>
            </w:r>
          </w:p>
        </w:tc>
        <w:tc>
          <w:tcPr>
            <w:tcW w:w="1254" w:type="dxa"/>
          </w:tcPr>
          <w:p w14:paraId="345CD08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0.05(0.04)</w:t>
            </w:r>
          </w:p>
        </w:tc>
        <w:tc>
          <w:tcPr>
            <w:tcW w:w="1367" w:type="dxa"/>
          </w:tcPr>
          <w:p w14:paraId="67B8A80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0.26</w:t>
            </w:r>
          </w:p>
        </w:tc>
      </w:tr>
      <w:tr w:rsidR="006A56AA" w:rsidRPr="001521F7" w14:paraId="6E2CD649" w14:textId="77777777" w:rsidTr="00EE381E">
        <w:tc>
          <w:tcPr>
            <w:tcW w:w="1266" w:type="dxa"/>
          </w:tcPr>
          <w:p w14:paraId="1DB43BB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rs1862471</w:t>
            </w:r>
          </w:p>
        </w:tc>
        <w:tc>
          <w:tcPr>
            <w:tcW w:w="701" w:type="dxa"/>
          </w:tcPr>
          <w:p w14:paraId="26642C8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19</w:t>
            </w:r>
          </w:p>
        </w:tc>
        <w:tc>
          <w:tcPr>
            <w:tcW w:w="1083" w:type="dxa"/>
          </w:tcPr>
          <w:p w14:paraId="6C0D2EB3"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OLFM2</w:t>
            </w:r>
          </w:p>
        </w:tc>
        <w:tc>
          <w:tcPr>
            <w:tcW w:w="885" w:type="dxa"/>
          </w:tcPr>
          <w:p w14:paraId="50C58C4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G</w:t>
            </w:r>
          </w:p>
        </w:tc>
        <w:tc>
          <w:tcPr>
            <w:tcW w:w="788" w:type="dxa"/>
          </w:tcPr>
          <w:p w14:paraId="45A448CE" w14:textId="797ABB04" w:rsidR="00EE381E" w:rsidRPr="001521F7" w:rsidRDefault="006A56AA" w:rsidP="00AE6838">
            <w:pPr>
              <w:jc w:val="center"/>
              <w:rPr>
                <w:rFonts w:asciiTheme="majorHAnsi" w:hAnsiTheme="majorHAnsi"/>
                <w:sz w:val="20"/>
                <w:szCs w:val="20"/>
              </w:rPr>
            </w:pPr>
            <w:r w:rsidRPr="001521F7">
              <w:rPr>
                <w:rFonts w:asciiTheme="majorHAnsi" w:hAnsiTheme="majorHAnsi"/>
                <w:sz w:val="20"/>
                <w:szCs w:val="20"/>
              </w:rPr>
              <w:t>0.47</w:t>
            </w:r>
          </w:p>
        </w:tc>
        <w:tc>
          <w:tcPr>
            <w:tcW w:w="883" w:type="dxa"/>
          </w:tcPr>
          <w:p w14:paraId="4A89D0B7" w14:textId="5FCA931D" w:rsidR="00EE381E" w:rsidRPr="001521F7" w:rsidRDefault="006A56AA" w:rsidP="006A56AA">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2418DA11"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1.5E-07</w:t>
            </w:r>
          </w:p>
        </w:tc>
        <w:tc>
          <w:tcPr>
            <w:tcW w:w="1552" w:type="dxa"/>
          </w:tcPr>
          <w:p w14:paraId="687292F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0E7E0BC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1497255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0580561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2773A83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1B0A1DF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0401F0DC" w14:textId="77777777" w:rsidTr="00EE381E">
        <w:tc>
          <w:tcPr>
            <w:tcW w:w="1266" w:type="dxa"/>
          </w:tcPr>
          <w:p w14:paraId="49259FE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rs12472911</w:t>
            </w:r>
          </w:p>
        </w:tc>
        <w:tc>
          <w:tcPr>
            <w:tcW w:w="701" w:type="dxa"/>
          </w:tcPr>
          <w:p w14:paraId="43739A8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2</w:t>
            </w:r>
          </w:p>
        </w:tc>
        <w:tc>
          <w:tcPr>
            <w:tcW w:w="1083" w:type="dxa"/>
          </w:tcPr>
          <w:p w14:paraId="44FD4AA6"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LRP1B</w:t>
            </w:r>
          </w:p>
        </w:tc>
        <w:tc>
          <w:tcPr>
            <w:tcW w:w="885" w:type="dxa"/>
          </w:tcPr>
          <w:p w14:paraId="44258EF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C</w:t>
            </w:r>
          </w:p>
        </w:tc>
        <w:tc>
          <w:tcPr>
            <w:tcW w:w="788" w:type="dxa"/>
          </w:tcPr>
          <w:p w14:paraId="6FEA1FDF" w14:textId="3CF91F74" w:rsidR="00EE381E" w:rsidRPr="001521F7" w:rsidRDefault="006A56AA" w:rsidP="00AE6838">
            <w:pPr>
              <w:jc w:val="center"/>
              <w:rPr>
                <w:rFonts w:asciiTheme="majorHAnsi" w:hAnsiTheme="majorHAnsi"/>
                <w:sz w:val="20"/>
                <w:szCs w:val="20"/>
              </w:rPr>
            </w:pPr>
            <w:r w:rsidRPr="001521F7">
              <w:rPr>
                <w:rFonts w:asciiTheme="majorHAnsi" w:hAnsiTheme="majorHAnsi"/>
                <w:sz w:val="20"/>
                <w:szCs w:val="20"/>
              </w:rPr>
              <w:t>0.20</w:t>
            </w:r>
          </w:p>
        </w:tc>
        <w:tc>
          <w:tcPr>
            <w:tcW w:w="883" w:type="dxa"/>
          </w:tcPr>
          <w:p w14:paraId="03D5AA2C" w14:textId="2F25173C" w:rsidR="00EE381E" w:rsidRPr="001521F7" w:rsidRDefault="006A56AA" w:rsidP="006A56AA">
            <w:pPr>
              <w:jc w:val="center"/>
              <w:rPr>
                <w:rFonts w:asciiTheme="majorHAnsi" w:hAnsiTheme="majorHAnsi"/>
                <w:sz w:val="20"/>
                <w:szCs w:val="20"/>
              </w:rPr>
            </w:pPr>
            <w:r w:rsidRPr="001521F7">
              <w:rPr>
                <w:rFonts w:asciiTheme="majorHAnsi" w:hAnsiTheme="majorHAnsi"/>
                <w:sz w:val="20"/>
                <w:szCs w:val="20"/>
              </w:rPr>
              <w:t>0.05</w:t>
            </w:r>
          </w:p>
        </w:tc>
        <w:tc>
          <w:tcPr>
            <w:tcW w:w="976" w:type="dxa"/>
          </w:tcPr>
          <w:p w14:paraId="36EE0CB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1.5E-07</w:t>
            </w:r>
          </w:p>
        </w:tc>
        <w:tc>
          <w:tcPr>
            <w:tcW w:w="1552" w:type="dxa"/>
          </w:tcPr>
          <w:p w14:paraId="656A7AD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40F7199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629E8CE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778F5C5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51D6762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2B80B73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385B05AC" w14:textId="77777777" w:rsidTr="00EE381E">
        <w:tc>
          <w:tcPr>
            <w:tcW w:w="1266" w:type="dxa"/>
          </w:tcPr>
          <w:p w14:paraId="5981D1A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rs3914188</w:t>
            </w:r>
          </w:p>
        </w:tc>
        <w:tc>
          <w:tcPr>
            <w:tcW w:w="701" w:type="dxa"/>
          </w:tcPr>
          <w:p w14:paraId="6454FA89"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w:t>
            </w:r>
          </w:p>
        </w:tc>
        <w:tc>
          <w:tcPr>
            <w:tcW w:w="1083" w:type="dxa"/>
          </w:tcPr>
          <w:p w14:paraId="2B1C582D"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ECE2</w:t>
            </w:r>
          </w:p>
        </w:tc>
        <w:tc>
          <w:tcPr>
            <w:tcW w:w="885" w:type="dxa"/>
          </w:tcPr>
          <w:p w14:paraId="796F7A3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G</w:t>
            </w:r>
          </w:p>
        </w:tc>
        <w:tc>
          <w:tcPr>
            <w:tcW w:w="788" w:type="dxa"/>
          </w:tcPr>
          <w:p w14:paraId="44B11900" w14:textId="044258B2" w:rsidR="00EE381E" w:rsidRPr="001521F7" w:rsidRDefault="006A56AA" w:rsidP="00AE6838">
            <w:pPr>
              <w:jc w:val="center"/>
              <w:rPr>
                <w:rFonts w:asciiTheme="majorHAnsi" w:hAnsiTheme="majorHAnsi"/>
                <w:sz w:val="20"/>
                <w:szCs w:val="20"/>
              </w:rPr>
            </w:pPr>
            <w:r w:rsidRPr="001521F7">
              <w:rPr>
                <w:rFonts w:asciiTheme="majorHAnsi" w:hAnsiTheme="majorHAnsi"/>
                <w:sz w:val="20"/>
                <w:szCs w:val="20"/>
              </w:rPr>
              <w:t>0.27</w:t>
            </w:r>
          </w:p>
        </w:tc>
        <w:tc>
          <w:tcPr>
            <w:tcW w:w="883" w:type="dxa"/>
          </w:tcPr>
          <w:p w14:paraId="591900AC" w14:textId="1DD4B577" w:rsidR="00EE381E" w:rsidRPr="001521F7" w:rsidRDefault="006A56AA" w:rsidP="006A56AA">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2F3BA10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2.6E-07</w:t>
            </w:r>
          </w:p>
        </w:tc>
        <w:tc>
          <w:tcPr>
            <w:tcW w:w="1552" w:type="dxa"/>
          </w:tcPr>
          <w:p w14:paraId="1D9C40A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0E696E1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7DB0070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650B29C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784EB00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7DC2E1BD"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4937E867" w14:textId="77777777" w:rsidTr="00EE381E">
        <w:tc>
          <w:tcPr>
            <w:tcW w:w="1266" w:type="dxa"/>
          </w:tcPr>
          <w:p w14:paraId="16F574A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rs2243803</w:t>
            </w:r>
          </w:p>
        </w:tc>
        <w:tc>
          <w:tcPr>
            <w:tcW w:w="701" w:type="dxa"/>
          </w:tcPr>
          <w:p w14:paraId="6187C92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18</w:t>
            </w:r>
          </w:p>
        </w:tc>
        <w:tc>
          <w:tcPr>
            <w:tcW w:w="1083" w:type="dxa"/>
          </w:tcPr>
          <w:p w14:paraId="313C013B"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SLC14A2</w:t>
            </w:r>
          </w:p>
        </w:tc>
        <w:tc>
          <w:tcPr>
            <w:tcW w:w="885" w:type="dxa"/>
          </w:tcPr>
          <w:p w14:paraId="6608132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5ED33CB2" w14:textId="160DE5AC" w:rsidR="00EE381E" w:rsidRPr="001521F7" w:rsidRDefault="006A56AA" w:rsidP="00AE6838">
            <w:pPr>
              <w:jc w:val="center"/>
              <w:rPr>
                <w:rFonts w:asciiTheme="majorHAnsi" w:hAnsiTheme="majorHAnsi"/>
                <w:sz w:val="20"/>
                <w:szCs w:val="20"/>
              </w:rPr>
            </w:pPr>
            <w:r w:rsidRPr="001521F7">
              <w:rPr>
                <w:rFonts w:asciiTheme="majorHAnsi" w:hAnsiTheme="majorHAnsi"/>
                <w:sz w:val="20"/>
                <w:szCs w:val="20"/>
              </w:rPr>
              <w:t>0.40</w:t>
            </w:r>
          </w:p>
        </w:tc>
        <w:tc>
          <w:tcPr>
            <w:tcW w:w="883" w:type="dxa"/>
          </w:tcPr>
          <w:p w14:paraId="68CC52BA" w14:textId="1D1A53CF" w:rsidR="00EE381E" w:rsidRPr="001521F7" w:rsidRDefault="006A56AA" w:rsidP="006A56AA">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018E902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3.4E-07</w:t>
            </w:r>
          </w:p>
        </w:tc>
        <w:tc>
          <w:tcPr>
            <w:tcW w:w="1552" w:type="dxa"/>
          </w:tcPr>
          <w:p w14:paraId="553CCED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104" w:type="dxa"/>
          </w:tcPr>
          <w:p w14:paraId="18D790B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885" w:type="dxa"/>
          </w:tcPr>
          <w:p w14:paraId="20D82296"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18" w:type="dxa"/>
          </w:tcPr>
          <w:p w14:paraId="1EB3A75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254" w:type="dxa"/>
          </w:tcPr>
          <w:p w14:paraId="6D28709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c>
          <w:tcPr>
            <w:tcW w:w="1367" w:type="dxa"/>
          </w:tcPr>
          <w:p w14:paraId="4373B6C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NA</w:t>
            </w:r>
          </w:p>
        </w:tc>
      </w:tr>
      <w:tr w:rsidR="006A56AA" w:rsidRPr="001521F7" w14:paraId="0079CF14" w14:textId="77777777" w:rsidTr="00EE381E">
        <w:tc>
          <w:tcPr>
            <w:tcW w:w="1266" w:type="dxa"/>
          </w:tcPr>
          <w:p w14:paraId="00DB97C8"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rs3743266</w:t>
            </w:r>
          </w:p>
        </w:tc>
        <w:tc>
          <w:tcPr>
            <w:tcW w:w="701" w:type="dxa"/>
          </w:tcPr>
          <w:p w14:paraId="035A776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15</w:t>
            </w:r>
          </w:p>
        </w:tc>
        <w:tc>
          <w:tcPr>
            <w:tcW w:w="1083" w:type="dxa"/>
          </w:tcPr>
          <w:p w14:paraId="40A3502F"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RORA</w:t>
            </w:r>
          </w:p>
        </w:tc>
        <w:tc>
          <w:tcPr>
            <w:tcW w:w="885" w:type="dxa"/>
          </w:tcPr>
          <w:p w14:paraId="5447EF0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C</w:t>
            </w:r>
          </w:p>
        </w:tc>
        <w:tc>
          <w:tcPr>
            <w:tcW w:w="788" w:type="dxa"/>
          </w:tcPr>
          <w:p w14:paraId="66A9B2DC" w14:textId="4D6BF028" w:rsidR="00EE381E" w:rsidRPr="001521F7" w:rsidRDefault="00012047" w:rsidP="00AE6838">
            <w:pPr>
              <w:jc w:val="center"/>
              <w:rPr>
                <w:rFonts w:asciiTheme="majorHAnsi" w:hAnsiTheme="majorHAnsi"/>
                <w:sz w:val="20"/>
                <w:szCs w:val="20"/>
              </w:rPr>
            </w:pPr>
            <w:r w:rsidRPr="001521F7">
              <w:rPr>
                <w:rFonts w:asciiTheme="majorHAnsi" w:hAnsiTheme="majorHAnsi"/>
                <w:sz w:val="20"/>
                <w:szCs w:val="20"/>
              </w:rPr>
              <w:t>0.32</w:t>
            </w:r>
          </w:p>
        </w:tc>
        <w:tc>
          <w:tcPr>
            <w:tcW w:w="883" w:type="dxa"/>
          </w:tcPr>
          <w:p w14:paraId="173FA187" w14:textId="47922A42" w:rsidR="00EE381E" w:rsidRPr="001521F7" w:rsidRDefault="006A56AA" w:rsidP="00012047">
            <w:pPr>
              <w:jc w:val="center"/>
              <w:rPr>
                <w:rFonts w:asciiTheme="majorHAnsi" w:hAnsiTheme="majorHAnsi"/>
                <w:sz w:val="20"/>
                <w:szCs w:val="20"/>
              </w:rPr>
            </w:pPr>
            <w:r w:rsidRPr="001521F7">
              <w:rPr>
                <w:rFonts w:asciiTheme="majorHAnsi" w:hAnsiTheme="majorHAnsi"/>
                <w:sz w:val="20"/>
                <w:szCs w:val="20"/>
              </w:rPr>
              <w:t>-0.04</w:t>
            </w:r>
          </w:p>
        </w:tc>
        <w:tc>
          <w:tcPr>
            <w:tcW w:w="976" w:type="dxa"/>
          </w:tcPr>
          <w:p w14:paraId="7F24785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8.0E-07</w:t>
            </w:r>
          </w:p>
        </w:tc>
        <w:tc>
          <w:tcPr>
            <w:tcW w:w="1552" w:type="dxa"/>
          </w:tcPr>
          <w:p w14:paraId="352928E0"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rs17270188</w:t>
            </w:r>
          </w:p>
        </w:tc>
        <w:tc>
          <w:tcPr>
            <w:tcW w:w="1104" w:type="dxa"/>
          </w:tcPr>
          <w:p w14:paraId="0711E4A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0.31/0.02</w:t>
            </w:r>
          </w:p>
        </w:tc>
        <w:tc>
          <w:tcPr>
            <w:tcW w:w="885" w:type="dxa"/>
          </w:tcPr>
          <w:p w14:paraId="547EAFBE"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1B28DF4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0.92</w:t>
            </w:r>
          </w:p>
        </w:tc>
        <w:tc>
          <w:tcPr>
            <w:tcW w:w="1254" w:type="dxa"/>
          </w:tcPr>
          <w:p w14:paraId="0A0A2C5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0.05(0.07)</w:t>
            </w:r>
          </w:p>
        </w:tc>
        <w:tc>
          <w:tcPr>
            <w:tcW w:w="1367" w:type="dxa"/>
          </w:tcPr>
          <w:p w14:paraId="4353CA0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0.47</w:t>
            </w:r>
          </w:p>
        </w:tc>
      </w:tr>
      <w:tr w:rsidR="006A56AA" w:rsidRPr="001521F7" w14:paraId="4F83EED7" w14:textId="77777777" w:rsidTr="00EE381E">
        <w:tc>
          <w:tcPr>
            <w:tcW w:w="1266" w:type="dxa"/>
          </w:tcPr>
          <w:p w14:paraId="5C09DAA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rs7359257</w:t>
            </w:r>
          </w:p>
        </w:tc>
        <w:tc>
          <w:tcPr>
            <w:tcW w:w="701" w:type="dxa"/>
          </w:tcPr>
          <w:p w14:paraId="01160ED7"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15</w:t>
            </w:r>
          </w:p>
        </w:tc>
        <w:tc>
          <w:tcPr>
            <w:tcW w:w="1083" w:type="dxa"/>
          </w:tcPr>
          <w:p w14:paraId="464408B3" w14:textId="77777777" w:rsidR="00EE381E" w:rsidRPr="001521F7" w:rsidRDefault="00EE381E" w:rsidP="00AE6838">
            <w:pPr>
              <w:jc w:val="center"/>
              <w:rPr>
                <w:rFonts w:asciiTheme="majorHAnsi" w:hAnsiTheme="majorHAnsi"/>
                <w:i/>
                <w:sz w:val="20"/>
                <w:szCs w:val="20"/>
              </w:rPr>
            </w:pPr>
            <w:r w:rsidRPr="001521F7">
              <w:rPr>
                <w:rFonts w:asciiTheme="majorHAnsi" w:hAnsiTheme="majorHAnsi"/>
                <w:i/>
                <w:sz w:val="20"/>
                <w:szCs w:val="20"/>
              </w:rPr>
              <w:t>IQCH</w:t>
            </w:r>
          </w:p>
        </w:tc>
        <w:tc>
          <w:tcPr>
            <w:tcW w:w="885" w:type="dxa"/>
          </w:tcPr>
          <w:p w14:paraId="3B0E9684"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788" w:type="dxa"/>
          </w:tcPr>
          <w:p w14:paraId="39B122F1" w14:textId="19A06332" w:rsidR="00EE381E" w:rsidRPr="001521F7" w:rsidRDefault="00012047" w:rsidP="00AE6838">
            <w:pPr>
              <w:jc w:val="center"/>
              <w:rPr>
                <w:rFonts w:asciiTheme="majorHAnsi" w:hAnsiTheme="majorHAnsi"/>
                <w:sz w:val="20"/>
                <w:szCs w:val="20"/>
              </w:rPr>
            </w:pPr>
            <w:r w:rsidRPr="001521F7">
              <w:rPr>
                <w:rFonts w:asciiTheme="majorHAnsi" w:hAnsiTheme="majorHAnsi"/>
                <w:sz w:val="20"/>
                <w:szCs w:val="20"/>
              </w:rPr>
              <w:t>0.45</w:t>
            </w:r>
          </w:p>
        </w:tc>
        <w:tc>
          <w:tcPr>
            <w:tcW w:w="883" w:type="dxa"/>
          </w:tcPr>
          <w:p w14:paraId="5B963AFC" w14:textId="21717BA0" w:rsidR="00EE381E" w:rsidRPr="001521F7" w:rsidRDefault="00012047" w:rsidP="00012047">
            <w:pPr>
              <w:jc w:val="center"/>
              <w:rPr>
                <w:rFonts w:asciiTheme="majorHAnsi" w:hAnsiTheme="majorHAnsi"/>
                <w:sz w:val="20"/>
                <w:szCs w:val="20"/>
              </w:rPr>
            </w:pPr>
            <w:r w:rsidRPr="001521F7">
              <w:rPr>
                <w:rFonts w:asciiTheme="majorHAnsi" w:hAnsiTheme="majorHAnsi"/>
                <w:sz w:val="20"/>
                <w:szCs w:val="20"/>
              </w:rPr>
              <w:t>0.03</w:t>
            </w:r>
          </w:p>
        </w:tc>
        <w:tc>
          <w:tcPr>
            <w:tcW w:w="976" w:type="dxa"/>
          </w:tcPr>
          <w:p w14:paraId="2D61C1AB"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1.9E-06</w:t>
            </w:r>
          </w:p>
        </w:tc>
        <w:tc>
          <w:tcPr>
            <w:tcW w:w="1552" w:type="dxa"/>
          </w:tcPr>
          <w:p w14:paraId="1A4F9B15"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rs7359257</w:t>
            </w:r>
          </w:p>
        </w:tc>
        <w:tc>
          <w:tcPr>
            <w:tcW w:w="1104" w:type="dxa"/>
          </w:tcPr>
          <w:p w14:paraId="7AFD45EC"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w:t>
            </w:r>
          </w:p>
        </w:tc>
        <w:tc>
          <w:tcPr>
            <w:tcW w:w="885" w:type="dxa"/>
          </w:tcPr>
          <w:p w14:paraId="61707202"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A</w:t>
            </w:r>
          </w:p>
        </w:tc>
        <w:tc>
          <w:tcPr>
            <w:tcW w:w="1218" w:type="dxa"/>
          </w:tcPr>
          <w:p w14:paraId="31D2998F"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0.66</w:t>
            </w:r>
          </w:p>
        </w:tc>
        <w:tc>
          <w:tcPr>
            <w:tcW w:w="1254" w:type="dxa"/>
          </w:tcPr>
          <w:p w14:paraId="7759CCD3"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0.06(0.04)</w:t>
            </w:r>
          </w:p>
        </w:tc>
        <w:tc>
          <w:tcPr>
            <w:tcW w:w="1367" w:type="dxa"/>
          </w:tcPr>
          <w:p w14:paraId="4B13BE9A" w14:textId="77777777" w:rsidR="00EE381E" w:rsidRPr="001521F7" w:rsidRDefault="00EE381E" w:rsidP="00AE6838">
            <w:pPr>
              <w:jc w:val="center"/>
              <w:rPr>
                <w:rFonts w:asciiTheme="majorHAnsi" w:hAnsiTheme="majorHAnsi"/>
                <w:sz w:val="20"/>
                <w:szCs w:val="20"/>
              </w:rPr>
            </w:pPr>
            <w:r w:rsidRPr="001521F7">
              <w:rPr>
                <w:rFonts w:asciiTheme="majorHAnsi" w:hAnsiTheme="majorHAnsi"/>
                <w:sz w:val="20"/>
                <w:szCs w:val="20"/>
              </w:rPr>
              <w:t>0.15</w:t>
            </w:r>
          </w:p>
        </w:tc>
      </w:tr>
    </w:tbl>
    <w:p w14:paraId="62E056FB" w14:textId="0A867625" w:rsidR="00EE381E" w:rsidRPr="001521F7" w:rsidRDefault="00EE381E" w:rsidP="004A22A2">
      <w:r w:rsidRPr="001521F7">
        <w:t xml:space="preserve">Comparison of previously reported SNPs associated with AM in European descent women to 4,159 African American women from the PAGE Study in a minimally adjusted for study site and principal components for AM (Model 1). Beta values from Elks </w:t>
      </w:r>
      <w:r w:rsidRPr="001521F7">
        <w:rPr>
          <w:i/>
        </w:rPr>
        <w:t>et al</w:t>
      </w:r>
      <w:r w:rsidRPr="001521F7">
        <w:t>. converted from weeks to years</w:t>
      </w:r>
      <w:r w:rsidR="00D11E3E" w:rsidRPr="001521F7">
        <w:t xml:space="preserve"> </w:t>
      </w:r>
      <w:r w:rsidR="00D11E3E" w:rsidRPr="001521F7">
        <w:fldChar w:fldCharType="begin">
          <w:fldData xml:space="preserve">PFJlZm1hbj48Q2l0ZT48QXV0aG9yPkVsa3M8L0F1dGhvcj48WWVhcj4yMDEwPC9ZZWFyPjxSZWNO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</w:fldData>
        </w:fldChar>
      </w:r>
      <w:r w:rsidR="00D11E3E" w:rsidRPr="001521F7">
        <w:instrText xml:space="preserve"> ADDIN REFMGR.CITE </w:instrText>
      </w:r>
      <w:r w:rsidR="00D11E3E" w:rsidRPr="001521F7">
        <w:fldChar w:fldCharType="begin">
          <w:fldData xml:space="preserve">PFJlZm1hbj48Q2l0ZT48QXV0aG9yPkVsa3M8L0F1dGhvcj48WWVhcj4yMDEwPC9ZZWFyPjxSZWNO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</w:fldData>
        </w:fldChar>
      </w:r>
      <w:r w:rsidR="00D11E3E" w:rsidRPr="001521F7">
        <w:instrText xml:space="preserve"> ADDIN EN.CITE.DATA </w:instrText>
      </w:r>
      <w:r w:rsidR="00D11E3E" w:rsidRPr="001521F7">
        <w:fldChar w:fldCharType="end"/>
      </w:r>
      <w:r w:rsidR="00D11E3E" w:rsidRPr="001521F7">
        <w:fldChar w:fldCharType="separate"/>
      </w:r>
      <w:r w:rsidR="00D11E3E" w:rsidRPr="001521F7">
        <w:rPr>
          <w:rFonts w:ascii="Arial" w:hAnsi="Arial" w:cs="Arial"/>
          <w:noProof/>
        </w:rPr>
        <w:t>[</w:t>
      </w:r>
      <w:r w:rsidR="00D11E3E" w:rsidRPr="001521F7">
        <w:rPr>
          <w:noProof/>
        </w:rPr>
        <w:t>1</w:t>
      </w:r>
      <w:r w:rsidR="00D11E3E" w:rsidRPr="001521F7">
        <w:rPr>
          <w:rFonts w:ascii="Arial" w:hAnsi="Arial" w:cs="Arial"/>
          <w:noProof/>
        </w:rPr>
        <w:t>]</w:t>
      </w:r>
      <w:r w:rsidR="00D11E3E" w:rsidRPr="001521F7">
        <w:fldChar w:fldCharType="end"/>
      </w:r>
      <w:r w:rsidRPr="001521F7">
        <w:t>. Data presented are for the previously identified SNP. If the previously identified SNP was not directly genotyped in present study, data shown are for the best proxy SNP based on linkage disequilibrium from the International HapMap Project CEU panel. (NA)= no sufficient proxy available on the Metabochip. Abbreviations: CAF Coded Allele Frequency.</w:t>
      </w:r>
    </w:p>
    <w:p w14:paraId="55AB63C7" w14:textId="2B1FB39E" w:rsidR="00F233A4" w:rsidRPr="001521F7" w:rsidRDefault="00F233A4">
      <w:r w:rsidRPr="001521F7">
        <w:br w:type="page"/>
      </w:r>
    </w:p>
    <w:p w14:paraId="57C23290" w14:textId="77777777" w:rsidR="00D11E3E" w:rsidRPr="001521F7" w:rsidRDefault="00D11E3E" w:rsidP="004A22A2"/>
    <w:p w14:paraId="71278415" w14:textId="77777777" w:rsidR="00D11E3E" w:rsidRPr="001521F7" w:rsidRDefault="00D11E3E" w:rsidP="00D11E3E">
      <w:pPr>
        <w:jc w:val="center"/>
        <w:rPr>
          <w:rFonts w:ascii="Cambria" w:hAnsi="Cambria"/>
          <w:noProof/>
        </w:rPr>
      </w:pPr>
      <w:r w:rsidRPr="001521F7">
        <w:fldChar w:fldCharType="begin"/>
      </w:r>
      <w:r w:rsidRPr="001521F7">
        <w:instrText xml:space="preserve"> ADDIN REFMGR.REFLIST </w:instrText>
      </w:r>
      <w:r w:rsidRPr="001521F7">
        <w:fldChar w:fldCharType="separate"/>
      </w:r>
      <w:r w:rsidRPr="001521F7">
        <w:rPr>
          <w:rFonts w:ascii="Cambria" w:hAnsi="Cambria"/>
          <w:noProof/>
        </w:rPr>
        <w:t>Reference List</w:t>
      </w:r>
    </w:p>
    <w:p w14:paraId="5567991C" w14:textId="77777777" w:rsidR="00D11E3E" w:rsidRPr="001521F7" w:rsidRDefault="00D11E3E" w:rsidP="00D11E3E">
      <w:pPr>
        <w:jc w:val="center"/>
        <w:rPr>
          <w:rFonts w:ascii="Cambria" w:hAnsi="Cambria"/>
          <w:noProof/>
        </w:rPr>
      </w:pPr>
    </w:p>
    <w:p w14:paraId="6BAE2F6D" w14:textId="03A00394" w:rsidR="00D11E3E" w:rsidRPr="001521F7" w:rsidRDefault="00D11E3E" w:rsidP="00D11E3E">
      <w:pPr>
        <w:tabs>
          <w:tab w:val="right" w:pos="360"/>
          <w:tab w:val="left" w:pos="540"/>
        </w:tabs>
        <w:spacing w:after="240"/>
        <w:ind w:left="1260" w:hanging="1260"/>
        <w:rPr>
          <w:rFonts w:ascii="Cambria" w:hAnsi="Cambria"/>
          <w:noProof/>
        </w:rPr>
      </w:pPr>
      <w:r w:rsidRPr="001521F7">
        <w:rPr>
          <w:rFonts w:ascii="Cambria" w:hAnsi="Cambria"/>
          <w:noProof/>
        </w:rPr>
        <w:tab/>
        <w:t xml:space="preserve">1. </w:t>
      </w:r>
      <w:r w:rsidRPr="001521F7">
        <w:rPr>
          <w:rFonts w:ascii="Cambria" w:hAnsi="Cambria"/>
          <w:noProof/>
        </w:rPr>
        <w:tab/>
        <w:t xml:space="preserve">Elks CE, Perry JR, Sulem P, Chasman DI, Franceschini N, </w:t>
      </w:r>
      <w:r w:rsidR="00B0477A">
        <w:rPr>
          <w:rFonts w:ascii="Cambria" w:hAnsi="Cambria"/>
          <w:noProof/>
        </w:rPr>
        <w:t>et al.</w:t>
      </w:r>
      <w:r w:rsidRPr="001521F7">
        <w:rPr>
          <w:rFonts w:ascii="Cambria" w:hAnsi="Cambria"/>
          <w:noProof/>
        </w:rPr>
        <w:t xml:space="preserve"> (2010) Thirty new loci for age at menarche identified by a meta-analysis of genome-wide association studies. Nat Genet 42: 1077-1085. ng.714 [pii];10.1038/ng.714 [doi].</w:t>
      </w:r>
    </w:p>
    <w:p w14:paraId="2BF5924E" w14:textId="2E746AC8" w:rsidR="00D11E3E" w:rsidRPr="001521F7" w:rsidRDefault="00D11E3E" w:rsidP="00D11E3E">
      <w:pPr>
        <w:tabs>
          <w:tab w:val="right" w:pos="360"/>
          <w:tab w:val="left" w:pos="540"/>
        </w:tabs>
        <w:ind w:left="1260" w:hanging="1260"/>
        <w:rPr>
          <w:rFonts w:ascii="Cambria" w:hAnsi="Cambria"/>
          <w:noProof/>
        </w:rPr>
      </w:pPr>
      <w:r w:rsidRPr="001521F7">
        <w:rPr>
          <w:rFonts w:ascii="Cambria" w:hAnsi="Cambria"/>
          <w:noProof/>
        </w:rPr>
        <w:tab/>
      </w:r>
    </w:p>
    <w:p w14:paraId="1ADF702C" w14:textId="63C8DDE5" w:rsidR="00D11E3E" w:rsidRPr="001521F7" w:rsidRDefault="00D11E3E" w:rsidP="00D11E3E">
      <w:pPr>
        <w:tabs>
          <w:tab w:val="right" w:pos="360"/>
          <w:tab w:val="left" w:pos="540"/>
        </w:tabs>
        <w:ind w:left="1260" w:hanging="1260"/>
        <w:rPr>
          <w:rFonts w:ascii="Cambria" w:hAnsi="Cambria"/>
          <w:noProof/>
        </w:rPr>
      </w:pPr>
    </w:p>
    <w:p w14:paraId="14909E2A" w14:textId="1C0C31CE" w:rsidR="00610EFC" w:rsidRDefault="00D11E3E" w:rsidP="004A22A2">
      <w:r w:rsidRPr="001521F7">
        <w:fldChar w:fldCharType="end"/>
      </w:r>
      <w:bookmarkStart w:id="0" w:name="_GoBack"/>
      <w:bookmarkEnd w:id="0"/>
    </w:p>
    <w:sectPr w:rsidR="00610EFC" w:rsidSect="004A22A2">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papers&lt;/item&gt;&lt;/Libraries&gt;&lt;/ENLibraries&gt;"/>
  </w:docVars>
  <w:rsids>
    <w:rsidRoot w:val="004A22A2"/>
    <w:rsid w:val="00006DF8"/>
    <w:rsid w:val="00010530"/>
    <w:rsid w:val="00012047"/>
    <w:rsid w:val="000D013C"/>
    <w:rsid w:val="001521F7"/>
    <w:rsid w:val="001B06EE"/>
    <w:rsid w:val="001E02CA"/>
    <w:rsid w:val="00217E9C"/>
    <w:rsid w:val="00242A71"/>
    <w:rsid w:val="002C049B"/>
    <w:rsid w:val="003F2C1E"/>
    <w:rsid w:val="004204BD"/>
    <w:rsid w:val="004451FE"/>
    <w:rsid w:val="0047794D"/>
    <w:rsid w:val="004A22A2"/>
    <w:rsid w:val="005144CA"/>
    <w:rsid w:val="005615CC"/>
    <w:rsid w:val="005620EC"/>
    <w:rsid w:val="005A406A"/>
    <w:rsid w:val="005E1C9C"/>
    <w:rsid w:val="00610EFC"/>
    <w:rsid w:val="006258C9"/>
    <w:rsid w:val="006A55D2"/>
    <w:rsid w:val="006A56AA"/>
    <w:rsid w:val="006E065B"/>
    <w:rsid w:val="007B50E4"/>
    <w:rsid w:val="007B7025"/>
    <w:rsid w:val="0087226D"/>
    <w:rsid w:val="009276FA"/>
    <w:rsid w:val="00946831"/>
    <w:rsid w:val="00985740"/>
    <w:rsid w:val="009924B1"/>
    <w:rsid w:val="009A3CAC"/>
    <w:rsid w:val="00A27503"/>
    <w:rsid w:val="00A60F95"/>
    <w:rsid w:val="00A924BA"/>
    <w:rsid w:val="00A96EAC"/>
    <w:rsid w:val="00AC3F1E"/>
    <w:rsid w:val="00AE6838"/>
    <w:rsid w:val="00B0477A"/>
    <w:rsid w:val="00B067EF"/>
    <w:rsid w:val="00BA4FC8"/>
    <w:rsid w:val="00C62EF7"/>
    <w:rsid w:val="00C668E8"/>
    <w:rsid w:val="00C96475"/>
    <w:rsid w:val="00CB2C19"/>
    <w:rsid w:val="00CC5DE0"/>
    <w:rsid w:val="00D11E3E"/>
    <w:rsid w:val="00D934C2"/>
    <w:rsid w:val="00E04C76"/>
    <w:rsid w:val="00EE381E"/>
    <w:rsid w:val="00F233A4"/>
    <w:rsid w:val="00F27499"/>
    <w:rsid w:val="00F67AC9"/>
    <w:rsid w:val="00F87D30"/>
    <w:rsid w:val="00FF3B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B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4A22A2"/>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4A22A2"/>
    <w:rPr>
      <w:rFonts w:eastAsiaTheme="minorHAnsi"/>
      <w:sz w:val="20"/>
      <w:szCs w:val="20"/>
    </w:rPr>
  </w:style>
  <w:style w:type="character" w:styleId="CommentReference">
    <w:name w:val="annotation reference"/>
    <w:basedOn w:val="DefaultParagraphFont"/>
    <w:uiPriority w:val="99"/>
    <w:semiHidden/>
    <w:unhideWhenUsed/>
    <w:rsid w:val="004A22A2"/>
    <w:rPr>
      <w:sz w:val="16"/>
      <w:szCs w:val="16"/>
    </w:rPr>
  </w:style>
  <w:style w:type="paragraph" w:styleId="BalloonText">
    <w:name w:val="Balloon Text"/>
    <w:basedOn w:val="Normal"/>
    <w:link w:val="BalloonTextChar"/>
    <w:uiPriority w:val="99"/>
    <w:semiHidden/>
    <w:unhideWhenUsed/>
    <w:rsid w:val="004A22A2"/>
    <w:rPr>
      <w:rFonts w:ascii="Lucida Grande" w:hAnsi="Lucida Grande"/>
      <w:sz w:val="18"/>
      <w:szCs w:val="18"/>
    </w:rPr>
  </w:style>
  <w:style w:type="character" w:customStyle="1" w:styleId="BalloonTextChar">
    <w:name w:val="Balloon Text Char"/>
    <w:basedOn w:val="DefaultParagraphFont"/>
    <w:link w:val="BalloonText"/>
    <w:uiPriority w:val="99"/>
    <w:semiHidden/>
    <w:rsid w:val="004A22A2"/>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946831"/>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946831"/>
    <w:rPr>
      <w:rFonts w:eastAsiaTheme="minorHAnsi"/>
      <w:b/>
      <w:bCs/>
      <w:sz w:val="20"/>
      <w:szCs w:val="20"/>
    </w:rPr>
  </w:style>
  <w:style w:type="paragraph" w:styleId="Revision">
    <w:name w:val="Revision"/>
    <w:hidden/>
    <w:uiPriority w:val="99"/>
    <w:semiHidden/>
    <w:rsid w:val="00946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4A22A2"/>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4A22A2"/>
    <w:rPr>
      <w:rFonts w:eastAsiaTheme="minorHAnsi"/>
      <w:sz w:val="20"/>
      <w:szCs w:val="20"/>
    </w:rPr>
  </w:style>
  <w:style w:type="character" w:styleId="CommentReference">
    <w:name w:val="annotation reference"/>
    <w:basedOn w:val="DefaultParagraphFont"/>
    <w:uiPriority w:val="99"/>
    <w:semiHidden/>
    <w:unhideWhenUsed/>
    <w:rsid w:val="004A22A2"/>
    <w:rPr>
      <w:sz w:val="16"/>
      <w:szCs w:val="16"/>
    </w:rPr>
  </w:style>
  <w:style w:type="paragraph" w:styleId="BalloonText">
    <w:name w:val="Balloon Text"/>
    <w:basedOn w:val="Normal"/>
    <w:link w:val="BalloonTextChar"/>
    <w:uiPriority w:val="99"/>
    <w:semiHidden/>
    <w:unhideWhenUsed/>
    <w:rsid w:val="004A22A2"/>
    <w:rPr>
      <w:rFonts w:ascii="Lucida Grande" w:hAnsi="Lucida Grande"/>
      <w:sz w:val="18"/>
      <w:szCs w:val="18"/>
    </w:rPr>
  </w:style>
  <w:style w:type="character" w:customStyle="1" w:styleId="BalloonTextChar">
    <w:name w:val="Balloon Text Char"/>
    <w:basedOn w:val="DefaultParagraphFont"/>
    <w:link w:val="BalloonText"/>
    <w:uiPriority w:val="99"/>
    <w:semiHidden/>
    <w:rsid w:val="004A22A2"/>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946831"/>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946831"/>
    <w:rPr>
      <w:rFonts w:eastAsiaTheme="minorHAnsi"/>
      <w:b/>
      <w:bCs/>
      <w:sz w:val="20"/>
      <w:szCs w:val="20"/>
    </w:rPr>
  </w:style>
  <w:style w:type="paragraph" w:styleId="Revision">
    <w:name w:val="Revision"/>
    <w:hidden/>
    <w:uiPriority w:val="99"/>
    <w:semiHidden/>
    <w:rsid w:val="0094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7C3E-8C81-4B08-9A5F-31ACDF03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Malinowski</dc:creator>
  <cp:lastModifiedBy>Malinowski, Jennifer</cp:lastModifiedBy>
  <cp:revision>3</cp:revision>
  <cp:lastPrinted>2012-06-25T21:03:00Z</cp:lastPrinted>
  <dcterms:created xsi:type="dcterms:W3CDTF">2013-01-02T19:42:00Z</dcterms:created>
  <dcterms:modified xsi:type="dcterms:W3CDTF">2013-01-02T19:49:00Z</dcterms:modified>
</cp:coreProperties>
</file>