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D3" w:rsidRDefault="00EA455D" w:rsidP="00B461D3">
      <w:pPr>
        <w:spacing w:line="480" w:lineRule="auto"/>
        <w:jc w:val="both"/>
        <w:rPr>
          <w:b/>
          <w:color w:val="000000"/>
          <w:lang w:val="en-US"/>
        </w:rPr>
      </w:pPr>
      <w:proofErr w:type="spellStart"/>
      <w:r w:rsidRPr="008F1270">
        <w:rPr>
          <w:b/>
        </w:rPr>
        <w:t>Supporting</w:t>
      </w:r>
      <w:proofErr w:type="spellEnd"/>
      <w:r w:rsidRPr="008F1270">
        <w:rPr>
          <w:b/>
        </w:rPr>
        <w:t xml:space="preserve"> </w:t>
      </w:r>
      <w:r w:rsidR="00B461D3">
        <w:rPr>
          <w:b/>
          <w:color w:val="000000"/>
          <w:lang w:val="en-US"/>
        </w:rPr>
        <w:t>Methods</w:t>
      </w:r>
      <w:r>
        <w:rPr>
          <w:b/>
          <w:color w:val="000000"/>
          <w:lang w:val="en-US"/>
        </w:rPr>
        <w:t xml:space="preserve"> S1</w:t>
      </w:r>
    </w:p>
    <w:p w:rsidR="00EA455D" w:rsidRDefault="00EA455D" w:rsidP="00B461D3">
      <w:pPr>
        <w:spacing w:line="480" w:lineRule="auto"/>
        <w:jc w:val="both"/>
        <w:rPr>
          <w:b/>
          <w:color w:val="000000"/>
          <w:lang w:val="en-US"/>
        </w:rPr>
      </w:pPr>
    </w:p>
    <w:p w:rsidR="00B461D3" w:rsidRPr="006B2200" w:rsidRDefault="00B461D3" w:rsidP="00B461D3">
      <w:pPr>
        <w:spacing w:line="480" w:lineRule="auto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Cx36 </w:t>
      </w:r>
      <w:proofErr w:type="spellStart"/>
      <w:r>
        <w:rPr>
          <w:b/>
          <w:color w:val="000000"/>
          <w:lang w:val="en-US"/>
        </w:rPr>
        <w:t>immunostaining</w:t>
      </w:r>
      <w:proofErr w:type="spellEnd"/>
      <w:r w:rsidR="005408B2">
        <w:rPr>
          <w:b/>
          <w:color w:val="000000"/>
          <w:lang w:val="en-US"/>
        </w:rPr>
        <w:t xml:space="preserve">, </w:t>
      </w:r>
      <w:r>
        <w:rPr>
          <w:b/>
          <w:color w:val="000000"/>
          <w:lang w:val="en-US"/>
        </w:rPr>
        <w:t>i</w:t>
      </w:r>
      <w:r w:rsidRPr="006B2200">
        <w:rPr>
          <w:b/>
          <w:color w:val="000000"/>
          <w:lang w:val="en-US"/>
        </w:rPr>
        <w:t>mage processing</w:t>
      </w:r>
      <w:r>
        <w:rPr>
          <w:b/>
          <w:color w:val="000000"/>
          <w:lang w:val="en-US"/>
        </w:rPr>
        <w:t xml:space="preserve"> and quantification</w:t>
      </w:r>
    </w:p>
    <w:p w:rsidR="00B461D3" w:rsidRPr="00783CEF" w:rsidRDefault="00B461D3" w:rsidP="00B461D3">
      <w:pPr>
        <w:spacing w:line="480" w:lineRule="auto"/>
        <w:jc w:val="both"/>
        <w:rPr>
          <w:color w:val="000000"/>
          <w:lang w:val="en-US"/>
        </w:rPr>
      </w:pPr>
      <w:r w:rsidRPr="00783CEF">
        <w:rPr>
          <w:lang w:val="en-US"/>
        </w:rPr>
        <w:t xml:space="preserve">Cx36 </w:t>
      </w:r>
      <w:proofErr w:type="spellStart"/>
      <w:r w:rsidRPr="00783CEF">
        <w:rPr>
          <w:lang w:val="en-US"/>
        </w:rPr>
        <w:t>immunofluorescent</w:t>
      </w:r>
      <w:proofErr w:type="spellEnd"/>
      <w:r w:rsidRPr="00783CEF">
        <w:rPr>
          <w:lang w:val="en-US"/>
        </w:rPr>
        <w:t xml:space="preserve"> staining was performed as previously described </w:t>
      </w:r>
      <w:r w:rsidR="00B71ECC" w:rsidRPr="00783CEF">
        <w:rPr>
          <w:lang w:val="en-US"/>
        </w:rPr>
        <w:fldChar w:fldCharType="begin">
          <w:fldData xml:space="preserve">PEVuZE5vdGU+PENpdGU+PEF1dGhvcj5BbGxhZ25hdDwvQXV0aG9yPjxZZWFyPjIwMDU8L1llYXI+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</w:fldData>
        </w:fldChar>
      </w:r>
      <w:r w:rsidR="00F63E61">
        <w:rPr>
          <w:lang w:val="en-US"/>
        </w:rPr>
        <w:instrText xml:space="preserve"> ADDIN EN.CITE </w:instrText>
      </w:r>
      <w:r w:rsidR="00B71ECC">
        <w:rPr>
          <w:lang w:val="en-US"/>
        </w:rPr>
        <w:fldChar w:fldCharType="begin">
          <w:fldData xml:space="preserve">PEVuZE5vdGU+PENpdGU+PEF1dGhvcj5BbGxhZ25hdDwvQXV0aG9yPjxZZWFyPjIwMDU8L1llYXI+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</w:fldData>
        </w:fldChar>
      </w:r>
      <w:r w:rsidR="00F63E61">
        <w:rPr>
          <w:lang w:val="en-US"/>
        </w:rPr>
        <w:instrText xml:space="preserve"> ADDIN EN.CITE.DATA </w:instrText>
      </w:r>
      <w:r w:rsidR="00B71ECC">
        <w:rPr>
          <w:lang w:val="en-US"/>
        </w:rPr>
      </w:r>
      <w:r w:rsidR="00B71ECC">
        <w:rPr>
          <w:lang w:val="en-US"/>
        </w:rPr>
        <w:fldChar w:fldCharType="end"/>
      </w:r>
      <w:r w:rsidR="00B71ECC" w:rsidRPr="00783CEF">
        <w:rPr>
          <w:lang w:val="en-US"/>
        </w:rPr>
      </w:r>
      <w:r w:rsidR="00B71ECC" w:rsidRPr="00783CEF">
        <w:rPr>
          <w:lang w:val="en-US"/>
        </w:rPr>
        <w:fldChar w:fldCharType="separate"/>
      </w:r>
      <w:r w:rsidR="00F63E61">
        <w:rPr>
          <w:noProof/>
          <w:lang w:val="en-US"/>
        </w:rPr>
        <w:t>[</w:t>
      </w:r>
      <w:hyperlink w:anchor="_ENREF_1" w:tooltip="Allagnat, 2005 #8631" w:history="1">
        <w:r w:rsidR="00F63E61">
          <w:rPr>
            <w:noProof/>
            <w:lang w:val="en-US"/>
          </w:rPr>
          <w:t>1</w:t>
        </w:r>
      </w:hyperlink>
      <w:r w:rsidR="00F63E61">
        <w:rPr>
          <w:noProof/>
          <w:lang w:val="en-US"/>
        </w:rPr>
        <w:t>,</w:t>
      </w:r>
      <w:hyperlink w:anchor="_ENREF_2" w:tooltip="Klee, 2011 #8473" w:history="1">
        <w:r w:rsidR="00F63E61">
          <w:rPr>
            <w:noProof/>
            <w:lang w:val="en-US"/>
          </w:rPr>
          <w:t>2</w:t>
        </w:r>
      </w:hyperlink>
      <w:r w:rsidR="00F63E61">
        <w:rPr>
          <w:noProof/>
          <w:lang w:val="en-US"/>
        </w:rPr>
        <w:t>]</w:t>
      </w:r>
      <w:r w:rsidR="00B71ECC" w:rsidRPr="00783CEF">
        <w:rPr>
          <w:lang w:val="en-US"/>
        </w:rPr>
        <w:fldChar w:fldCharType="end"/>
      </w:r>
      <w:r w:rsidRPr="00783CEF">
        <w:rPr>
          <w:lang w:val="en-US"/>
        </w:rPr>
        <w:t xml:space="preserve"> on frozen </w:t>
      </w:r>
      <w:r w:rsidR="005408B2">
        <w:rPr>
          <w:lang w:val="en-US"/>
        </w:rPr>
        <w:t xml:space="preserve">sections of </w:t>
      </w:r>
      <w:r w:rsidRPr="00783CEF">
        <w:rPr>
          <w:lang w:val="en-US"/>
        </w:rPr>
        <w:t xml:space="preserve">pancreas </w:t>
      </w:r>
      <w:r w:rsidR="005408B2">
        <w:rPr>
          <w:lang w:val="en-US"/>
        </w:rPr>
        <w:t xml:space="preserve">from 3 </w:t>
      </w:r>
      <w:proofErr w:type="spellStart"/>
      <w:r w:rsidR="005408B2">
        <w:rPr>
          <w:lang w:val="en-US"/>
        </w:rPr>
        <w:t>ApoE</w:t>
      </w:r>
      <w:proofErr w:type="spellEnd"/>
      <w:r w:rsidR="005408B2">
        <w:rPr>
          <w:lang w:val="en-US"/>
        </w:rPr>
        <w:t xml:space="preserve">-/- and 3 cognate controls, </w:t>
      </w:r>
      <w:r w:rsidRPr="00783CEF">
        <w:rPr>
          <w:lang w:val="en-US"/>
        </w:rPr>
        <w:t xml:space="preserve">using a polyclonal rabbit anti-Connexin 36 antibody (Life Technology Europe, Zug, Switzerland). </w:t>
      </w:r>
      <w:r w:rsidR="005408B2">
        <w:rPr>
          <w:color w:val="000000"/>
          <w:lang w:val="en-US"/>
        </w:rPr>
        <w:t>Q</w:t>
      </w:r>
      <w:r w:rsidR="005408B2" w:rsidRPr="006B2200">
        <w:rPr>
          <w:color w:val="000000"/>
          <w:lang w:val="en-US"/>
        </w:rPr>
        <w:t xml:space="preserve">uantitative </w:t>
      </w:r>
      <w:r w:rsidRPr="006B2200">
        <w:rPr>
          <w:color w:val="000000"/>
          <w:lang w:val="en-US"/>
        </w:rPr>
        <w:t xml:space="preserve">assessment of </w:t>
      </w:r>
      <w:r w:rsidR="005408B2">
        <w:rPr>
          <w:color w:val="000000"/>
          <w:lang w:val="en-US"/>
        </w:rPr>
        <w:t xml:space="preserve">the membrane spots </w:t>
      </w:r>
      <w:proofErr w:type="spellStart"/>
      <w:r w:rsidR="005408B2">
        <w:rPr>
          <w:color w:val="000000"/>
          <w:lang w:val="en-US"/>
        </w:rPr>
        <w:t>immunostained</w:t>
      </w:r>
      <w:proofErr w:type="spellEnd"/>
      <w:r w:rsidR="005408B2">
        <w:rPr>
          <w:color w:val="000000"/>
          <w:lang w:val="en-US"/>
        </w:rPr>
        <w:t xml:space="preserve"> by the </w:t>
      </w:r>
      <w:r>
        <w:rPr>
          <w:color w:val="000000"/>
          <w:lang w:val="en-US"/>
        </w:rPr>
        <w:t>Cx36</w:t>
      </w:r>
      <w:r w:rsidRPr="006B2200">
        <w:rPr>
          <w:color w:val="000000"/>
          <w:lang w:val="en-US"/>
        </w:rPr>
        <w:t xml:space="preserve"> </w:t>
      </w:r>
      <w:proofErr w:type="spellStart"/>
      <w:r w:rsidR="005408B2">
        <w:rPr>
          <w:color w:val="000000"/>
          <w:lang w:val="en-US"/>
        </w:rPr>
        <w:t>anitbodies</w:t>
      </w:r>
      <w:proofErr w:type="spellEnd"/>
      <w:r>
        <w:rPr>
          <w:color w:val="000000"/>
          <w:lang w:val="en-US"/>
        </w:rPr>
        <w:t xml:space="preserve"> was performed </w:t>
      </w:r>
      <w:r w:rsidRPr="006B2200">
        <w:rPr>
          <w:color w:val="000000"/>
          <w:lang w:val="en-US"/>
        </w:rPr>
        <w:t xml:space="preserve">using the </w:t>
      </w:r>
      <w:proofErr w:type="spellStart"/>
      <w:r w:rsidRPr="006B2200">
        <w:rPr>
          <w:color w:val="000000"/>
          <w:lang w:val="en-US"/>
        </w:rPr>
        <w:t>ImageJ</w:t>
      </w:r>
      <w:proofErr w:type="spellEnd"/>
      <w:r w:rsidRPr="006B2200">
        <w:rPr>
          <w:color w:val="000000"/>
          <w:lang w:val="en-US"/>
        </w:rPr>
        <w:t xml:space="preserve"> software</w:t>
      </w:r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Brielfly</w:t>
      </w:r>
      <w:proofErr w:type="spellEnd"/>
      <w:r>
        <w:rPr>
          <w:color w:val="000000"/>
          <w:lang w:val="en-US"/>
        </w:rPr>
        <w:t xml:space="preserve">, </w:t>
      </w:r>
      <w:r w:rsidR="005408B2">
        <w:rPr>
          <w:color w:val="000000"/>
          <w:lang w:val="en-US"/>
        </w:rPr>
        <w:t xml:space="preserve">20-30 </w:t>
      </w:r>
      <w:r w:rsidRPr="006B2200">
        <w:rPr>
          <w:color w:val="000000"/>
          <w:lang w:val="en-US"/>
        </w:rPr>
        <w:t xml:space="preserve">images </w:t>
      </w:r>
      <w:r w:rsidR="005408B2">
        <w:rPr>
          <w:color w:val="000000"/>
          <w:lang w:val="en-US"/>
        </w:rPr>
        <w:t xml:space="preserve">from </w:t>
      </w:r>
      <w:r w:rsidR="00F63E61">
        <w:rPr>
          <w:color w:val="000000"/>
          <w:lang w:val="en-US"/>
        </w:rPr>
        <w:t>at least</w:t>
      </w:r>
      <w:r w:rsidR="005408B2">
        <w:rPr>
          <w:color w:val="000000"/>
          <w:lang w:val="en-US"/>
        </w:rPr>
        <w:t xml:space="preserve"> 6 islets per animal, </w:t>
      </w:r>
      <w:r w:rsidRPr="006B2200">
        <w:rPr>
          <w:color w:val="000000"/>
          <w:lang w:val="en-US"/>
        </w:rPr>
        <w:t xml:space="preserve">were first converted to a 32 bit format and subjected to background </w:t>
      </w:r>
      <w:proofErr w:type="spellStart"/>
      <w:r w:rsidRPr="006B2200">
        <w:rPr>
          <w:color w:val="000000"/>
          <w:lang w:val="en-US"/>
        </w:rPr>
        <w:t>substraction</w:t>
      </w:r>
      <w:proofErr w:type="spellEnd"/>
      <w:r w:rsidRPr="006B2200">
        <w:rPr>
          <w:color w:val="000000"/>
          <w:lang w:val="en-US"/>
        </w:rPr>
        <w:t xml:space="preserve">. </w:t>
      </w:r>
      <w:r>
        <w:rPr>
          <w:color w:val="000000"/>
          <w:lang w:val="en-US"/>
        </w:rPr>
        <w:t xml:space="preserve">Signal to noise ratio was determined </w:t>
      </w:r>
      <w:r w:rsidRPr="006B2200">
        <w:rPr>
          <w:color w:val="000000"/>
          <w:lang w:val="en-US"/>
        </w:rPr>
        <w:t xml:space="preserve">by applying the </w:t>
      </w:r>
      <w:proofErr w:type="spellStart"/>
      <w:r w:rsidRPr="006B2200">
        <w:rPr>
          <w:color w:val="000000"/>
          <w:lang w:val="en-US"/>
        </w:rPr>
        <w:t>MaxEntropy</w:t>
      </w:r>
      <w:proofErr w:type="spellEnd"/>
      <w:r w:rsidRPr="006B2200">
        <w:rPr>
          <w:color w:val="000000"/>
          <w:lang w:val="en-US"/>
        </w:rPr>
        <w:t xml:space="preserve"> </w:t>
      </w:r>
      <w:proofErr w:type="spellStart"/>
      <w:r w:rsidRPr="006B2200">
        <w:rPr>
          <w:color w:val="000000"/>
          <w:lang w:val="en-US"/>
        </w:rPr>
        <w:t>thresholding</w:t>
      </w:r>
      <w:proofErr w:type="spellEnd"/>
      <w:r w:rsidRPr="006B2200">
        <w:rPr>
          <w:color w:val="000000"/>
          <w:lang w:val="en-US"/>
        </w:rPr>
        <w:t xml:space="preserve"> method</w:t>
      </w:r>
      <w:r>
        <w:rPr>
          <w:color w:val="000000"/>
          <w:lang w:val="en-US"/>
        </w:rPr>
        <w:t xml:space="preserve">. </w:t>
      </w:r>
      <w:r w:rsidRPr="006B2200">
        <w:rPr>
          <w:color w:val="000000"/>
          <w:lang w:val="en-US"/>
        </w:rPr>
        <w:t xml:space="preserve">A binary image was then created </w:t>
      </w:r>
      <w:r>
        <w:rPr>
          <w:color w:val="000000"/>
          <w:lang w:val="en-US"/>
        </w:rPr>
        <w:t xml:space="preserve">and a region of interest (ROI) corresponding to </w:t>
      </w:r>
      <w:r w:rsidR="005408B2">
        <w:rPr>
          <w:color w:val="000000"/>
          <w:lang w:val="en-US"/>
        </w:rPr>
        <w:t>a pancreatic</w:t>
      </w:r>
      <w:r w:rsidR="005408B2" w:rsidRPr="006B2200">
        <w:rPr>
          <w:color w:val="000000"/>
          <w:lang w:val="en-US"/>
        </w:rPr>
        <w:t xml:space="preserve"> </w:t>
      </w:r>
      <w:r w:rsidRPr="006B2200">
        <w:rPr>
          <w:color w:val="000000"/>
          <w:lang w:val="en-US"/>
        </w:rPr>
        <w:t>islet</w:t>
      </w:r>
      <w:r w:rsidR="005408B2">
        <w:rPr>
          <w:color w:val="000000"/>
          <w:lang w:val="en-US"/>
        </w:rPr>
        <w:t xml:space="preserve"> was created</w:t>
      </w:r>
      <w:r w:rsidRPr="006B2200">
        <w:rPr>
          <w:color w:val="000000"/>
          <w:lang w:val="en-US"/>
        </w:rPr>
        <w:t xml:space="preserve">. The average pixel intensity of </w:t>
      </w:r>
      <w:r>
        <w:rPr>
          <w:color w:val="000000"/>
          <w:lang w:val="en-US"/>
        </w:rPr>
        <w:t>signal in each ROI was normalized to the area of each ROI (islet area). V</w:t>
      </w:r>
      <w:r w:rsidRPr="006B2200">
        <w:rPr>
          <w:color w:val="000000"/>
          <w:lang w:val="en-US"/>
        </w:rPr>
        <w:t xml:space="preserve">alues </w:t>
      </w:r>
      <w:r>
        <w:rPr>
          <w:color w:val="000000"/>
          <w:lang w:val="en-US"/>
        </w:rPr>
        <w:t>were</w:t>
      </w:r>
      <w:r w:rsidR="00F63E61">
        <w:rPr>
          <w:color w:val="000000"/>
          <w:lang w:val="en-US"/>
        </w:rPr>
        <w:t xml:space="preserve"> obtained</w:t>
      </w:r>
      <w:r>
        <w:rPr>
          <w:color w:val="000000"/>
          <w:lang w:val="en-US"/>
        </w:rPr>
        <w:t xml:space="preserve"> </w:t>
      </w:r>
      <w:r w:rsidRPr="006B2200">
        <w:rPr>
          <w:color w:val="000000"/>
          <w:lang w:val="en-US"/>
        </w:rPr>
        <w:t>fr</w:t>
      </w:r>
      <w:r>
        <w:rPr>
          <w:color w:val="000000"/>
          <w:lang w:val="en-US"/>
        </w:rPr>
        <w:t xml:space="preserve">om </w:t>
      </w:r>
      <w:r w:rsidR="00F63E61">
        <w:rPr>
          <w:color w:val="000000"/>
          <w:lang w:val="en-US"/>
        </w:rPr>
        <w:t xml:space="preserve">two distinct experiments and </w:t>
      </w:r>
      <w:r>
        <w:rPr>
          <w:color w:val="000000"/>
          <w:lang w:val="en-US"/>
        </w:rPr>
        <w:t>three animals for each group.</w:t>
      </w:r>
    </w:p>
    <w:p w:rsidR="00F63E61" w:rsidRDefault="00F63E61">
      <w:pPr>
        <w:rPr>
          <w:lang w:val="en-US"/>
        </w:rPr>
      </w:pPr>
    </w:p>
    <w:p w:rsidR="00F63E61" w:rsidRDefault="00F63E61">
      <w:pPr>
        <w:rPr>
          <w:lang w:val="en-US"/>
        </w:rPr>
      </w:pPr>
    </w:p>
    <w:p w:rsidR="00F63E61" w:rsidRDefault="00B71ECC" w:rsidP="00F63E61">
      <w:pPr>
        <w:ind w:left="720" w:hanging="720"/>
        <w:rPr>
          <w:noProof/>
          <w:lang w:val="en-US"/>
        </w:rPr>
      </w:pPr>
      <w:r>
        <w:rPr>
          <w:lang w:val="en-US"/>
        </w:rPr>
        <w:fldChar w:fldCharType="begin"/>
      </w:r>
      <w:r w:rsidR="00F63E61">
        <w:rPr>
          <w:lang w:val="en-US"/>
        </w:rPr>
        <w:instrText xml:space="preserve"> ADDIN EN.REFLIST </w:instrText>
      </w:r>
      <w:r>
        <w:rPr>
          <w:lang w:val="en-US"/>
        </w:rPr>
        <w:fldChar w:fldCharType="separate"/>
      </w:r>
      <w:bookmarkStart w:id="0" w:name="_ENREF_1"/>
      <w:r w:rsidR="00F63E61">
        <w:rPr>
          <w:noProof/>
          <w:lang w:val="en-US"/>
        </w:rPr>
        <w:t>1. Allagnat F, Martin D, Condorelli DF, Waeber G, Haefliger JA (2005) Glucose represses connexin36 in insulin-secreting cells. J Cell Sci 118: 5335-5344.</w:t>
      </w:r>
      <w:bookmarkEnd w:id="0"/>
    </w:p>
    <w:p w:rsidR="00F63E61" w:rsidRDefault="00F63E61" w:rsidP="00F63E61">
      <w:pPr>
        <w:ind w:left="720" w:hanging="720"/>
        <w:rPr>
          <w:noProof/>
          <w:lang w:val="en-US"/>
        </w:rPr>
      </w:pPr>
      <w:bookmarkStart w:id="1" w:name="_ENREF_2"/>
      <w:r>
        <w:rPr>
          <w:noProof/>
          <w:lang w:val="en-US"/>
        </w:rPr>
        <w:t>2. Klee P, Allagnat F, Pontes H, Cederroth M, Charollais A, et al. (2011) Connexins protect mouse pancreatic beta cells against apoptosis. J Clin Invest 121: 4870-4879.</w:t>
      </w:r>
      <w:bookmarkEnd w:id="1"/>
    </w:p>
    <w:p w:rsidR="00F63E61" w:rsidRDefault="00F63E61" w:rsidP="00F63E61">
      <w:pPr>
        <w:rPr>
          <w:noProof/>
          <w:lang w:val="en-US"/>
        </w:rPr>
      </w:pPr>
    </w:p>
    <w:p w:rsidR="00DF2826" w:rsidRPr="00B461D3" w:rsidRDefault="00B71ECC">
      <w:pPr>
        <w:rPr>
          <w:lang w:val="en-US"/>
        </w:rPr>
      </w:pPr>
      <w:r>
        <w:rPr>
          <w:lang w:val="en-US"/>
        </w:rPr>
        <w:fldChar w:fldCharType="end"/>
      </w:r>
    </w:p>
    <w:sectPr w:rsidR="00DF2826" w:rsidRPr="00B461D3" w:rsidSect="00751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docVars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fsd5x929efv2ie02sq5rtau590z9v9pzwtw&quot;&gt;Florent&lt;record-ids&gt;&lt;item&gt;8473&lt;/item&gt;&lt;item&gt;8631&lt;/item&gt;&lt;/record-ids&gt;&lt;/item&gt;&lt;/Libraries&gt;"/>
  </w:docVars>
  <w:rsids>
    <w:rsidRoot w:val="00B461D3"/>
    <w:rsid w:val="001A535F"/>
    <w:rsid w:val="00344FA6"/>
    <w:rsid w:val="005408B2"/>
    <w:rsid w:val="005510A6"/>
    <w:rsid w:val="006C6519"/>
    <w:rsid w:val="00751B8F"/>
    <w:rsid w:val="00995127"/>
    <w:rsid w:val="009F612B"/>
    <w:rsid w:val="00AB6D37"/>
    <w:rsid w:val="00B461D3"/>
    <w:rsid w:val="00B71ECC"/>
    <w:rsid w:val="00EA455D"/>
    <w:rsid w:val="00F6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3E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3E61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63E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1237</Characters>
  <Application>Microsoft Office Word</Application>
  <DocSecurity>0</DocSecurity>
  <Lines>10</Lines>
  <Paragraphs>2</Paragraphs>
  <ScaleCrop>false</ScaleCrop>
  <Company>CHUV | Centre hospitalier universitaire vaudois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Allagnat</dc:creator>
  <cp:keywords/>
  <dc:description/>
  <cp:lastModifiedBy>Florent Allagnat</cp:lastModifiedBy>
  <cp:revision>3</cp:revision>
  <dcterms:created xsi:type="dcterms:W3CDTF">2013-01-03T08:59:00Z</dcterms:created>
  <dcterms:modified xsi:type="dcterms:W3CDTF">2013-01-03T09:28:00Z</dcterms:modified>
</cp:coreProperties>
</file>