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2" w:rsidRDefault="006000F2" w:rsidP="006000F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Supplementary Table S2</w:t>
      </w:r>
      <w:r w:rsidRPr="0002096A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proofErr w:type="gramEnd"/>
      <w:r w:rsidRPr="0002096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Angle α in consecutive </w:t>
      </w:r>
      <w:r w:rsidRPr="00F074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endoscopic retrograde </w:t>
      </w:r>
      <w:proofErr w:type="spellStart"/>
      <w:r w:rsidRPr="00F07443">
        <w:rPr>
          <w:rFonts w:ascii="Arial" w:hAnsi="Arial" w:cs="Arial"/>
          <w:b/>
          <w:color w:val="000000"/>
          <w:sz w:val="22"/>
          <w:szCs w:val="22"/>
          <w:lang w:val="en-GB"/>
        </w:rPr>
        <w:t>cholangio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pancreatographies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146"/>
        <w:gridCol w:w="1080"/>
        <w:gridCol w:w="1620"/>
      </w:tblGrid>
      <w:tr w:rsidR="006000F2" w:rsidRPr="00525D7E" w:rsidTr="008F78AA">
        <w:tc>
          <w:tcPr>
            <w:tcW w:w="1014" w:type="dxa"/>
            <w:vMerge w:val="restart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Patient #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Angle α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Time interval (years)</w:t>
            </w:r>
          </w:p>
        </w:tc>
      </w:tr>
      <w:tr w:rsidR="006000F2" w:rsidRPr="00525D7E" w:rsidTr="008F78AA">
        <w:tc>
          <w:tcPr>
            <w:tcW w:w="1014" w:type="dxa"/>
            <w:vMerge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1. ERCP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2. ERCP</w:t>
            </w:r>
          </w:p>
        </w:tc>
        <w:tc>
          <w:tcPr>
            <w:tcW w:w="1620" w:type="dxa"/>
            <w:vMerge/>
            <w:shd w:val="clear" w:color="auto" w:fill="auto"/>
          </w:tcPr>
          <w:p w:rsidR="006000F2" w:rsidRPr="00525D7E" w:rsidRDefault="006000F2" w:rsidP="008F78A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7,2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1,3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18,8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6,6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-28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-20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7,5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13,4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7,2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2,7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-4,8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4,0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3,8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2,7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-6,2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-8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4,7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6,4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5,8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7,9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2,8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3,2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3,7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19,6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16,2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7,0</w:t>
            </w:r>
          </w:p>
        </w:tc>
      </w:tr>
      <w:tr w:rsidR="006000F2" w:rsidRPr="00525D7E" w:rsidTr="008F78AA">
        <w:tc>
          <w:tcPr>
            <w:tcW w:w="1014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46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20,6</w:t>
            </w:r>
          </w:p>
        </w:tc>
        <w:tc>
          <w:tcPr>
            <w:tcW w:w="108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21,4</w:t>
            </w:r>
          </w:p>
        </w:tc>
        <w:tc>
          <w:tcPr>
            <w:tcW w:w="1620" w:type="dxa"/>
            <w:shd w:val="clear" w:color="auto" w:fill="auto"/>
          </w:tcPr>
          <w:p w:rsidR="006000F2" w:rsidRPr="00525D7E" w:rsidRDefault="006000F2" w:rsidP="008F7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25D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1,4</w:t>
            </w:r>
          </w:p>
        </w:tc>
      </w:tr>
    </w:tbl>
    <w:p w:rsidR="006000F2" w:rsidRPr="001F1B4B" w:rsidRDefault="006000F2" w:rsidP="006000F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F1B4B">
        <w:rPr>
          <w:rFonts w:ascii="Arial" w:hAnsi="Arial" w:cs="Arial"/>
          <w:sz w:val="22"/>
          <w:szCs w:val="22"/>
          <w:lang w:val="en-GB"/>
        </w:rPr>
        <w:t xml:space="preserve">Angle </w:t>
      </w:r>
      <w:r w:rsidRPr="001F1B4B">
        <w:rPr>
          <w:rFonts w:ascii="Arial" w:hAnsi="Arial" w:cs="Arial"/>
          <w:color w:val="000000"/>
          <w:sz w:val="22"/>
          <w:szCs w:val="22"/>
          <w:lang w:val="en-GB"/>
        </w:rPr>
        <w:t>α</w:t>
      </w:r>
      <w:r w:rsidRPr="001F1B4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wa</w:t>
      </w:r>
      <w:r w:rsidRPr="001F1B4B">
        <w:rPr>
          <w:rFonts w:ascii="Arial" w:hAnsi="Arial" w:cs="Arial"/>
          <w:sz w:val="22"/>
          <w:szCs w:val="22"/>
          <w:lang w:val="en-GB"/>
        </w:rPr>
        <w:t>s defined as the minimal angle between the horizontal plane and the CBD.</w:t>
      </w:r>
    </w:p>
    <w:p w:rsidR="006000F2" w:rsidRDefault="006000F2" w:rsidP="006000F2">
      <w:pPr>
        <w:rPr>
          <w:rFonts w:ascii="Arial" w:hAnsi="Arial" w:cs="Arial"/>
          <w:sz w:val="22"/>
          <w:szCs w:val="22"/>
          <w:lang w:val="en-GB"/>
        </w:rPr>
      </w:pPr>
      <w:r w:rsidRPr="009674F9">
        <w:rPr>
          <w:rFonts w:ascii="Arial" w:hAnsi="Arial" w:cs="Arial"/>
          <w:sz w:val="22"/>
          <w:szCs w:val="22"/>
          <w:lang w:val="en-GB"/>
        </w:rPr>
        <w:t xml:space="preserve">ERCP, endoscopic retrograde </w:t>
      </w:r>
      <w:proofErr w:type="spellStart"/>
      <w:r w:rsidRPr="009674F9">
        <w:rPr>
          <w:rFonts w:ascii="Arial" w:hAnsi="Arial" w:cs="Arial"/>
          <w:sz w:val="22"/>
          <w:szCs w:val="22"/>
          <w:lang w:val="en-GB"/>
        </w:rPr>
        <w:t>cholangiopancreatography</w:t>
      </w:r>
      <w:proofErr w:type="spellEnd"/>
    </w:p>
    <w:p w:rsidR="00CD522D" w:rsidRDefault="006000F2">
      <w:bookmarkStart w:id="0" w:name="_GoBack"/>
      <w:bookmarkEnd w:id="0"/>
    </w:p>
    <w:sectPr w:rsidR="00CD5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2"/>
    <w:rsid w:val="005B4876"/>
    <w:rsid w:val="006000F2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Strnad, Pavel</dc:creator>
  <cp:lastModifiedBy>Strnad, Pavel</cp:lastModifiedBy>
  <cp:revision>1</cp:revision>
  <dcterms:created xsi:type="dcterms:W3CDTF">2012-12-30T07:36:00Z</dcterms:created>
  <dcterms:modified xsi:type="dcterms:W3CDTF">2012-12-30T07:36:00Z</dcterms:modified>
</cp:coreProperties>
</file>