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96" w:rsidRDefault="00D55D96" w:rsidP="00D55D9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7877">
        <w:rPr>
          <w:rFonts w:ascii="Times New Roman" w:hAnsi="Times New Roman" w:cs="Times New Roman"/>
          <w:b/>
          <w:lang w:val="en-US"/>
        </w:rPr>
        <w:t>Supporting Table S3:</w:t>
      </w:r>
      <w:r w:rsidRPr="003A7877">
        <w:rPr>
          <w:rFonts w:ascii="Times New Roman" w:hAnsi="Times New Roman" w:cs="Times New Roman"/>
          <w:lang w:val="en-US"/>
        </w:rPr>
        <w:t xml:space="preserve"> Probes for northern blot analysis</w:t>
      </w:r>
    </w:p>
    <w:tbl>
      <w:tblPr>
        <w:tblW w:w="5684" w:type="dxa"/>
        <w:tblCellMar>
          <w:left w:w="70" w:type="dxa"/>
          <w:right w:w="70" w:type="dxa"/>
        </w:tblCellMar>
        <w:tblLook w:val="04A0"/>
      </w:tblPr>
      <w:tblGrid>
        <w:gridCol w:w="1320"/>
        <w:gridCol w:w="4364"/>
      </w:tblGrid>
      <w:tr w:rsidR="00D55D96" w:rsidRPr="00766053" w:rsidTr="00D55D96">
        <w:trPr>
          <w:trHeight w:val="30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 w:type="page"/>
            </w:r>
            <w:r>
              <w:rPr>
                <w:rFonts w:ascii="Times New Roman" w:hAnsi="Times New Roman" w:cs="Times New Roman"/>
                <w:lang w:val="en-US"/>
              </w:rPr>
              <w:br w:type="page"/>
            </w:r>
            <w:r w:rsidRPr="00B94F04">
              <w:rPr>
                <w:rFonts w:ascii="Times New Roman" w:hAnsi="Times New Roman" w:cs="Times New Roman"/>
                <w:b/>
                <w:lang w:val="en-US"/>
              </w:rPr>
              <w:t>Supporting Table S3:</w:t>
            </w:r>
            <w:r w:rsidRPr="00B94F04">
              <w:rPr>
                <w:rFonts w:ascii="Times New Roman" w:hAnsi="Times New Roman" w:cs="Times New Roman"/>
                <w:lang w:val="en-US"/>
              </w:rPr>
              <w:t xml:space="preserve"> Probes for northern blot analysis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probe </w:t>
            </w:r>
            <w:proofErr w:type="spellStart"/>
            <w:r w:rsidRPr="00B94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  <w:proofErr w:type="spellEnd"/>
            <w:r w:rsidRPr="00B94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</w:t>
            </w:r>
            <w:proofErr w:type="spellEnd"/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p1</w:t>
            </w:r>
          </w:p>
        </w:tc>
        <w:tc>
          <w:tcPr>
            <w:tcW w:w="4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CCTAGGCGGATCCATGCTTTCCAAC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p2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ACGGCAATTCCCCGCCACATCC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p3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GGTCGTTCTGTTTTGGACAGGTATC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p4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CGTTTTAGACTTCAGTTCGCAG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p5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GGATGGTGAGGGACGACGATTTGTG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p6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CGTTAAGGAGCTGTTGCTTTGTTAGTGTAG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p23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GTTCCAACTACTCTACCGAAGTAC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7SL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ACTGGGCAGCCCAGAAACATGC</w:t>
            </w:r>
          </w:p>
        </w:tc>
      </w:tr>
      <w:tr w:rsidR="00D55D96" w:rsidRPr="00B94F04" w:rsidTr="00D55D96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eEF1</w:t>
            </w: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B94F04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AGACACCTCCTTGATGATTTCATCG</w:t>
            </w:r>
          </w:p>
        </w:tc>
      </w:tr>
      <w:tr w:rsidR="00D55D96" w:rsidRPr="00D55D96" w:rsidTr="00C4256A">
        <w:trPr>
          <w:trHeight w:val="300"/>
        </w:trPr>
        <w:tc>
          <w:tcPr>
            <w:tcW w:w="568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D96" w:rsidRPr="00D55D96" w:rsidRDefault="00D55D96" w:rsidP="00E848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5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Given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D55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D55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he probe number for northern blot analysis and the sequence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D55D96" w:rsidRPr="00D55D96" w:rsidRDefault="00D55D96">
      <w:pPr>
        <w:rPr>
          <w:lang w:val="en-US"/>
        </w:rPr>
      </w:pPr>
    </w:p>
    <w:sectPr w:rsidR="00D55D96" w:rsidRPr="00D55D96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D96"/>
    <w:rsid w:val="000379C9"/>
    <w:rsid w:val="00D5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D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2012-12-21T11:56:00Z</dcterms:created>
  <dcterms:modified xsi:type="dcterms:W3CDTF">2012-12-21T12:01:00Z</dcterms:modified>
</cp:coreProperties>
</file>