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B4" w:rsidRDefault="006402B4" w:rsidP="006402B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2A7C">
        <w:rPr>
          <w:rFonts w:ascii="Times New Roman" w:hAnsi="Times New Roman" w:cs="Times New Roman"/>
          <w:b/>
          <w:lang w:val="en-US"/>
        </w:rPr>
        <w:t>Figure S7.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B268E">
        <w:rPr>
          <w:rFonts w:ascii="Times New Roman" w:hAnsi="Times New Roman" w:cs="Times New Roman"/>
          <w:lang w:val="en-US"/>
        </w:rPr>
        <w:t>Quantification of the P-A3, 20S</w:t>
      </w:r>
      <w:r>
        <w:rPr>
          <w:rFonts w:ascii="Times New Roman" w:hAnsi="Times New Roman" w:cs="Times New Roman"/>
          <w:lang w:val="en-US"/>
        </w:rPr>
        <w:t>,</w:t>
      </w:r>
      <w:r w:rsidRPr="004B26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35S and 33S </w:t>
      </w:r>
      <w:r w:rsidRPr="004B268E">
        <w:rPr>
          <w:rFonts w:ascii="Times New Roman" w:hAnsi="Times New Roman" w:cs="Times New Roman"/>
          <w:lang w:val="en-US"/>
        </w:rPr>
        <w:t>transcript in different genotypes.</w:t>
      </w:r>
      <w:proofErr w:type="gramEnd"/>
    </w:p>
    <w:p w:rsidR="006402B4" w:rsidRDefault="006402B4" w:rsidP="006402B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C7A42">
        <w:rPr>
          <w:rFonts w:ascii="Times New Roman" w:hAnsi="Times New Roman" w:cs="Times New Roman"/>
          <w:lang w:val="en-US"/>
        </w:rPr>
        <w:t xml:space="preserve">The bands of the northern blots shown in Figure 6 were quantified using the phosphor imager. The observed values were background corrected and set into relation to the value observed for </w:t>
      </w:r>
      <w:r>
        <w:rPr>
          <w:rFonts w:ascii="Times New Roman" w:hAnsi="Times New Roman" w:cs="Times New Roman"/>
          <w:lang w:val="en-US"/>
        </w:rPr>
        <w:t>33S or 27S on the same northern blot</w:t>
      </w:r>
      <w:r w:rsidRPr="000C7A42">
        <w:rPr>
          <w:rFonts w:ascii="Times New Roman" w:hAnsi="Times New Roman" w:cs="Times New Roman"/>
          <w:lang w:val="en-US"/>
        </w:rPr>
        <w:t>. Shown ar</w:t>
      </w:r>
      <w:r>
        <w:rPr>
          <w:rFonts w:ascii="Times New Roman" w:hAnsi="Times New Roman" w:cs="Times New Roman"/>
          <w:lang w:val="en-US"/>
        </w:rPr>
        <w:t xml:space="preserve">e the results for the P-A3 </w:t>
      </w:r>
      <w:r w:rsidRPr="000C7A42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>20S in relation to 33</w:t>
      </w:r>
      <w:r w:rsidRPr="000C7A4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35S, 33S and 27S in relation to each other. The results for all heterozygous plants are shown.</w:t>
      </w:r>
    </w:p>
    <w:p w:rsidR="006402B4" w:rsidRDefault="006402B4">
      <w:r w:rsidRPr="006402B4">
        <w:drawing>
          <wp:inline distT="0" distB="0" distL="0" distR="0">
            <wp:extent cx="2447925" cy="7248525"/>
            <wp:effectExtent l="19050" t="0" r="9525" b="0"/>
            <wp:docPr id="2" name="Bild 1" descr="C:\Users\Stefan\Desktop\Figure 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Figure S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2B4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2B4"/>
    <w:rsid w:val="000379C9"/>
    <w:rsid w:val="0064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2012-12-21T11:44:00Z</dcterms:created>
  <dcterms:modified xsi:type="dcterms:W3CDTF">2012-12-21T11:47:00Z</dcterms:modified>
</cp:coreProperties>
</file>