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96" w:rsidRDefault="003E7696" w:rsidP="003E7696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323D9C">
        <w:rPr>
          <w:rFonts w:ascii="Times New Roman" w:hAnsi="Times New Roman" w:cs="Times New Roman"/>
          <w:b/>
          <w:lang w:val="en-US"/>
        </w:rPr>
        <w:t>Figure S3.</w:t>
      </w:r>
      <w:r w:rsidRPr="00323D9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323D9C">
        <w:rPr>
          <w:rFonts w:ascii="Times New Roman" w:hAnsi="Times New Roman" w:cs="Times New Roman"/>
          <w:lang w:val="en-US"/>
        </w:rPr>
        <w:t xml:space="preserve">Transcript abundance of the genes of interests and the reference gene </w:t>
      </w:r>
      <w:r w:rsidRPr="00323D9C">
        <w:rPr>
          <w:rFonts w:ascii="Times New Roman" w:hAnsi="Times New Roman" w:cs="Times New Roman"/>
          <w:i/>
          <w:lang w:val="en-US"/>
        </w:rPr>
        <w:t>UBI3</w:t>
      </w:r>
      <w:r>
        <w:rPr>
          <w:rFonts w:ascii="Times New Roman" w:hAnsi="Times New Roman" w:cs="Times New Roman"/>
          <w:lang w:val="en-US"/>
        </w:rPr>
        <w:t xml:space="preserve"> </w:t>
      </w:r>
      <w:r w:rsidRPr="00323D9C">
        <w:rPr>
          <w:rFonts w:ascii="Times New Roman" w:hAnsi="Times New Roman" w:cs="Times New Roman"/>
          <w:lang w:val="en-US"/>
        </w:rPr>
        <w:t>without normalization.</w:t>
      </w:r>
      <w:proofErr w:type="gramEnd"/>
    </w:p>
    <w:p w:rsidR="003E7696" w:rsidRPr="003E7696" w:rsidRDefault="003E7696" w:rsidP="003E769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Transcript abundance of the five selected genes and the reference gene </w:t>
      </w:r>
      <w:r w:rsidRPr="006E31CE">
        <w:rPr>
          <w:rFonts w:ascii="Times New Roman" w:hAnsi="Times New Roman" w:cs="Times New Roman"/>
          <w:i/>
          <w:lang w:val="en-US"/>
        </w:rPr>
        <w:t>UBI3</w:t>
      </w:r>
      <w:r>
        <w:rPr>
          <w:rFonts w:ascii="Times New Roman" w:hAnsi="Times New Roman" w:cs="Times New Roman"/>
          <w:lang w:val="en-US"/>
        </w:rPr>
        <w:t xml:space="preserve"> was determined by quantitative RT-PCR. Equal amounts of RNA were added to the RT reaction. Three independent experiments were used to determine the standard deviations.</w:t>
      </w:r>
    </w:p>
    <w:p w:rsidR="003E7696" w:rsidRPr="003E7696" w:rsidRDefault="003E7696">
      <w:pPr>
        <w:rPr>
          <w:lang w:val="en-US"/>
        </w:rPr>
      </w:pPr>
    </w:p>
    <w:p w:rsidR="000379C9" w:rsidRDefault="003E7696">
      <w:r w:rsidRPr="003E7696">
        <w:drawing>
          <wp:inline distT="0" distB="0" distL="0" distR="0">
            <wp:extent cx="2857500" cy="4829175"/>
            <wp:effectExtent l="19050" t="0" r="0" b="0"/>
            <wp:docPr id="9" name="Bild 2" descr="D:\sandra_doktorarbeit\missbach_publications\missbach et al 2012a\plant physiology\submission\Fig S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andra_doktorarbeit\missbach_publications\missbach et al 2012a\plant physiology\submission\Fig S3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79C9" w:rsidSect="000379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7696"/>
    <w:rsid w:val="000379C9"/>
    <w:rsid w:val="003E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76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309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2012-12-21T11:40:00Z</dcterms:created>
  <dcterms:modified xsi:type="dcterms:W3CDTF">2012-12-21T11:41:00Z</dcterms:modified>
</cp:coreProperties>
</file>