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Murray 1991 p</w:t>
      </w:r>
      <w:r w:rsidR="007F65C8">
        <w:rPr>
          <w:rFonts w:ascii="Times New Roman" w:eastAsia="Times New Roman" w:hAnsi="Times New Roman" w:cs="Times New Roman"/>
          <w:b/>
          <w:color w:val="000000"/>
          <w:lang w:eastAsia="en-AU"/>
        </w:rPr>
        <w:t>.</w:t>
      </w: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1127</w:t>
      </w:r>
      <w:r w:rsidR="00456C20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456C20" w:rsidRP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456C20" w:rsidRPr="00456C20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&lt;EndNote&gt;&lt;Cite&gt;&lt;Author&gt;Murray&lt;/Author&gt;&lt;Year&gt;1991&lt;/Year&gt;&lt;RecNum&gt;170&lt;/RecNum&gt;&lt;DisplayText&gt;[1]&lt;/DisplayText&gt;&lt;record&gt;&lt;rec-number&gt;170&lt;/rec-number&gt;&lt;foreign-keys&gt;&lt;key app="EN" db-id="ade0zrsd5epx0reezd6vxfwiwwt2vw022s9s"&gt;170&lt;/key&gt;&lt;/foreign-keys&gt;&lt;ref-type name="Book Section"&gt;5&lt;/ref-type&gt;&lt;contributors&gt;&lt;authors&gt;&lt;author&gt;Murray, P.F.&lt;/author&gt;&lt;/authors&gt;&lt;secondary-authors&gt;&lt;author&gt;Vickers-Rich, P., Monaghan, J.M., Baird, R.F. and Rich, T.H.&lt;/author&gt;&lt;/secondary-authors&gt;&lt;/contributors&gt;&lt;titles&gt;&lt;title&gt;The Pleistocene Megafauna of Australia&lt;/title&gt;&lt;secondary-title&gt;Vertebrate Palaeontology of Australasia&lt;/secondary-title&gt;&lt;/titles&gt;&lt;pages&gt;1071-1164&lt;/pages&gt;&lt;dates&gt;&lt;year&gt;1991&lt;/year&gt;&lt;/dates&gt;&lt;publisher&gt;Pioneer Design Studio&lt;/publisher&gt;&lt;urls&gt;&lt;/urls&gt;&lt;/record&gt;&lt;/Cite&gt;&lt;/EndNote&gt;</w:instrText>
      </w:r>
      <w:r w:rsidR="00456C20" w:rsidRP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456C20" w:rsidRPr="00456C20">
        <w:rPr>
          <w:rFonts w:ascii="Times New Roman" w:eastAsia="Times New Roman" w:hAnsi="Times New Roman" w:cs="Times New Roman"/>
          <w:noProof/>
          <w:color w:val="000000"/>
          <w:lang w:eastAsia="en-AU"/>
        </w:rPr>
        <w:t>[1]</w:t>
      </w:r>
      <w:r w:rsidR="00456C20" w:rsidRP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Megafaunal species in the </w:t>
      </w:r>
      <w:r w:rsidR="007F65C8">
        <w:rPr>
          <w:rFonts w:ascii="Times New Roman" w:eastAsia="Times New Roman" w:hAnsi="Times New Roman" w:cs="Times New Roman"/>
          <w:color w:val="000000"/>
          <w:lang w:eastAsia="en-AU"/>
        </w:rPr>
        <w:t>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outh</w:t>
      </w:r>
      <w:r w:rsidR="007F65C8">
        <w:rPr>
          <w:rFonts w:ascii="Times New Roman" w:eastAsia="Times New Roman" w:hAnsi="Times New Roman" w:cs="Times New Roman"/>
          <w:color w:val="000000"/>
          <w:lang w:eastAsia="en-AU"/>
        </w:rPr>
        <w:t>-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eastern region of Australia</w:t>
      </w:r>
    </w:p>
    <w:p w:rsidR="001F1DAD" w:rsidRDefault="001F1DAD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Marsupialia</w:t>
      </w:r>
      <w:proofErr w:type="spellEnd"/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Dasuridae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Sarcophilus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spp.</w:t>
      </w:r>
      <w:proofErr w:type="gramEnd"/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Phascolarctidae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Phascolarctos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cinereus</w:t>
      </w:r>
      <w:proofErr w:type="spellEnd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/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stirtoni</w:t>
      </w:r>
      <w:proofErr w:type="spellEnd"/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r w:rsidRPr="001F1DAD">
        <w:rPr>
          <w:rFonts w:ascii="Times New Roman" w:eastAsia="Times New Roman" w:hAnsi="Times New Roman" w:cs="Times New Roman"/>
          <w:color w:val="000000"/>
          <w:lang w:eastAsia="en-AU"/>
        </w:rPr>
        <w:t>Diprotodontidae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Diprotodon optatum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Zygomaturus trilobus</w:t>
      </w:r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1F1DAD">
        <w:rPr>
          <w:rFonts w:ascii="Times New Roman" w:eastAsia="Times New Roman" w:hAnsi="Times New Roman" w:cs="Times New Roman"/>
          <w:color w:val="000000"/>
          <w:lang w:eastAsia="en-AU"/>
        </w:rPr>
        <w:t>Palorchestidae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Palorchestes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azael</w:t>
      </w:r>
      <w:proofErr w:type="spellEnd"/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Thylacoleonidae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Thylacoleo carnifex</w:t>
      </w:r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1F1DAD"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Propleopus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oscillans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rapha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gilli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 atlas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 maddocki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 andersoni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 occidentalis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roechus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ferragus</w:t>
      </w:r>
      <w:proofErr w:type="spellEnd"/>
    </w:p>
    <w:p w:rsidR="001F1DAD" w:rsidRPr="001F1DAD" w:rsidRDefault="001F1DAD" w:rsidP="001F1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Monotremata</w:t>
      </w:r>
      <w:proofErr w:type="spellEnd"/>
    </w:p>
    <w:p w:rsidR="00444ED3" w:rsidRPr="00444ED3" w:rsidRDefault="00444ED3" w:rsidP="001F1DA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Megalibgwilia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ramsayi</w:t>
      </w:r>
      <w:proofErr w:type="spellEnd"/>
    </w:p>
    <w:p w:rsidR="001F1DAD" w:rsidRPr="001F1DAD" w:rsidRDefault="001F1DAD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Aves</w:t>
      </w:r>
    </w:p>
    <w:p w:rsidR="00444ED3" w:rsidRPr="00444ED3" w:rsidRDefault="00444ED3" w:rsidP="001F1DA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Progura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naracoortensis</w:t>
      </w:r>
      <w:proofErr w:type="spellEnd"/>
    </w:p>
    <w:p w:rsidR="001F1DAD" w:rsidRPr="001F1DAD" w:rsidRDefault="001F1DAD" w:rsidP="001F1DA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Reptilia</w:t>
      </w:r>
      <w:proofErr w:type="spellEnd"/>
    </w:p>
    <w:p w:rsidR="006A493D" w:rsidRPr="00444ED3" w:rsidRDefault="00444ED3" w:rsidP="001F1DAD">
      <w:pPr>
        <w:ind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Wonambi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naracoortensis</w:t>
      </w:r>
      <w:proofErr w:type="spellEnd"/>
    </w:p>
    <w:p w:rsidR="00444ED3" w:rsidRPr="00456C20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Reed and Bourne 2000</w:t>
      </w:r>
      <w:r w:rsidR="00456C20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&lt;EndNote&gt;&lt;Cite&gt;&lt;Author&gt;Reed&lt;/Author&gt;&lt;Year&gt;2000&lt;/Year&gt;&lt;RecNum&gt;289&lt;/RecNum&gt;&lt;DisplayText&gt;[2]&lt;/DisplayText&gt;&lt;record&gt;&lt;rec-number&gt;289&lt;/rec-number&gt;&lt;foreign-keys&gt;&lt;key app="EN" db-id="ade0zrsd5epx0reezd6vxfwiwwt2vw022s9s"&gt;289&lt;/key&gt;&lt;/foreign-keys&gt;&lt;ref-type name="Journal Article"&gt;17&lt;/ref-type&gt;&lt;contributors&gt;&lt;authors&gt;&lt;author&gt;Reed, E. H., Bourne, S. J.&lt;/author&gt;&lt;/authors&gt;&lt;/contributors&gt;&lt;titles&gt;&lt;title&gt;Pleistocene fossil vertebrate sites of the South Eastern region of South Australia&lt;/title&gt;&lt;secondary-title&gt;Transactions of the Royal Society of South Australia&lt;/secondary-title&gt;&lt;/titles&gt;&lt;periodical&gt;&lt;full-title&gt;Transactions of the Royal Society of South Australia&lt;/full-title&gt;&lt;/periodical&gt;&lt;pages&gt;61-90&lt;/pages&gt;&lt;volume&gt;124&lt;/volume&gt;&lt;number&gt;2&lt;/number&gt;&lt;dates&gt;&lt;year&gt;2000&lt;/year&gt;&lt;/dates&gt;&lt;urls&gt;&lt;/urls&gt;&lt;/record&gt;&lt;/Cite&gt;&lt;/EndNote&gt;</w:instrText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456C20">
        <w:rPr>
          <w:rFonts w:ascii="Times New Roman" w:eastAsia="Times New Roman" w:hAnsi="Times New Roman" w:cs="Times New Roman"/>
          <w:noProof/>
          <w:color w:val="000000"/>
          <w:lang w:eastAsia="en-AU"/>
        </w:rPr>
        <w:t>[2]</w:t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Selected species known from late Pleistocene deposits in south</w:t>
      </w:r>
      <w:r w:rsidR="007F65C8">
        <w:rPr>
          <w:rFonts w:ascii="Times New Roman" w:eastAsia="Times New Roman" w:hAnsi="Times New Roman" w:cs="Times New Roman"/>
          <w:color w:val="000000"/>
          <w:lang w:eastAsia="en-AU"/>
        </w:rPr>
        <w:t>-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eastern South Australia</w:t>
      </w:r>
    </w:p>
    <w:p w:rsidR="001F1DAD" w:rsidRDefault="001F1DAD" w:rsidP="001F1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Marsupialia</w:t>
      </w:r>
      <w:proofErr w:type="spellEnd"/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Dasyuridae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Sarcophilus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laniarus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Dasyurus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geoffroii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Dasyurus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maculatus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Dasyurus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viverrinus</w:t>
      </w:r>
      <w:proofErr w:type="spellEnd"/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Thylacinidae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Thylacinus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cynocephalus</w:t>
      </w:r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1F1DAD">
        <w:rPr>
          <w:rFonts w:ascii="Times New Roman" w:eastAsia="Times New Roman" w:hAnsi="Times New Roman" w:cs="Times New Roman"/>
          <w:color w:val="000000"/>
          <w:lang w:eastAsia="en-AU"/>
        </w:rPr>
        <w:t>Peramelidae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Isoodon obesulus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Perameles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bougainville</w:t>
      </w:r>
      <w:proofErr w:type="spellEnd"/>
      <w:proofErr w:type="gram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Perameles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gunnii</w:t>
      </w:r>
      <w:proofErr w:type="spellEnd"/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Phascolarctidae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Phascolarctos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stirtoni</w:t>
      </w:r>
      <w:proofErr w:type="spellEnd"/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Diprotodontidae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Zygomaturus trilobus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Diprotodon optatum</w:t>
      </w:r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Palorchestidae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Palorchestes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azael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Palorchestes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parvus</w:t>
      </w:r>
      <w:proofErr w:type="spellEnd"/>
    </w:p>
    <w:p w:rsidR="001F1DAD" w:rsidRP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Vombatidae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Lasiorhinus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krefftii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lastRenderedPageBreak/>
        <w:t>Warendja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wakefieldi</w:t>
      </w:r>
      <w:proofErr w:type="spellEnd"/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Thylacoleonidae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Thylacoleo carnifex</w:t>
      </w:r>
    </w:p>
    <w:p w:rsidR="001F1DAD" w:rsidRDefault="001F1DAD" w:rsidP="001F1DA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Propleopus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oscillans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 goliah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rapha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browneorum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gilli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 baileyi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 maddocki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Metasthenurus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newtonae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 occidentalis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 pales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 andersoni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Congruus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congruus</w:t>
      </w:r>
      <w:proofErr w:type="spellEnd"/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Lagorchestes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leporides</w:t>
      </w:r>
      <w:proofErr w:type="spellEnd"/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Lagorchestes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fasciatus</w:t>
      </w:r>
      <w:proofErr w:type="spellEnd"/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eugenii</w:t>
      </w:r>
      <w:proofErr w:type="spellEnd"/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fuliginosus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 giganteus titan</w:t>
      </w:r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greyi</w:t>
      </w:r>
      <w:proofErr w:type="spellEnd"/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rufogriseus</w:t>
      </w:r>
      <w:proofErr w:type="spellEnd"/>
    </w:p>
    <w:p w:rsidR="000273E4" w:rsidRDefault="000273E4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Onychogalea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lunata</w:t>
      </w:r>
      <w:proofErr w:type="spellEnd"/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 anak</w:t>
      </w:r>
    </w:p>
    <w:p w:rsidR="00444ED3" w:rsidRP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brehus</w:t>
      </w:r>
      <w:proofErr w:type="spellEnd"/>
    </w:p>
    <w:p w:rsidR="00444ED3" w:rsidRDefault="00444ED3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roechus</w:t>
      </w:r>
      <w:proofErr w:type="spellEnd"/>
    </w:p>
    <w:p w:rsidR="001F1DAD" w:rsidRPr="00444ED3" w:rsidRDefault="001F1DAD" w:rsidP="001F1DAD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Wallabia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bocolor</w:t>
      </w:r>
      <w:proofErr w:type="spellEnd"/>
    </w:p>
    <w:p w:rsidR="001F1DAD" w:rsidRDefault="001F1DAD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Monotremata</w:t>
      </w:r>
      <w:proofErr w:type="spellEnd"/>
    </w:p>
    <w:p w:rsidR="00444ED3" w:rsidRPr="00444ED3" w:rsidRDefault="00444ED3" w:rsidP="001F1DA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Megalibgwilia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ramsayi</w:t>
      </w:r>
      <w:proofErr w:type="spellEnd"/>
    </w:p>
    <w:p w:rsidR="001F1DAD" w:rsidRDefault="001F1DAD" w:rsidP="000273E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Placentalia</w:t>
      </w:r>
      <w:proofErr w:type="spellEnd"/>
    </w:p>
    <w:p w:rsidR="001F1DAD" w:rsidRDefault="001F1DAD" w:rsidP="001F1DAD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Rodentia</w:t>
      </w:r>
      <w:proofErr w:type="spellEnd"/>
    </w:p>
    <w:p w:rsidR="000273E4" w:rsidRDefault="000273E4" w:rsidP="001F1DAD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Rattus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fuscipes</w:t>
      </w:r>
      <w:proofErr w:type="spellEnd"/>
    </w:p>
    <w:p w:rsidR="000273E4" w:rsidRDefault="000273E4" w:rsidP="001F1DAD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Rattus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lutreolus</w:t>
      </w:r>
      <w:proofErr w:type="spellEnd"/>
    </w:p>
    <w:p w:rsidR="000273E4" w:rsidRDefault="000273E4" w:rsidP="001F1DAD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Rattus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en-AU"/>
        </w:rPr>
        <w:t>tunneyi</w:t>
      </w:r>
      <w:proofErr w:type="spellEnd"/>
    </w:p>
    <w:p w:rsidR="000273E4" w:rsidRDefault="000273E4" w:rsidP="000273E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en-AU"/>
        </w:rPr>
      </w:pPr>
    </w:p>
    <w:p w:rsidR="000273E4" w:rsidRPr="000273E4" w:rsidRDefault="000273E4" w:rsidP="000273E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Numerous small birds and reptiles</w:t>
      </w:r>
    </w:p>
    <w:p w:rsidR="000273E4" w:rsidRDefault="000273E4" w:rsidP="00444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AU"/>
        </w:rPr>
      </w:pPr>
    </w:p>
    <w:p w:rsidR="00444ED3" w:rsidRPr="00456C20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Roberts et al</w:t>
      </w:r>
      <w:r w:rsidR="007F65C8">
        <w:rPr>
          <w:rFonts w:ascii="Times New Roman" w:eastAsia="Times New Roman" w:hAnsi="Times New Roman" w:cs="Times New Roman"/>
          <w:b/>
          <w:color w:val="000000"/>
          <w:lang w:eastAsia="en-AU"/>
        </w:rPr>
        <w:t>.</w:t>
      </w: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2001</w:t>
      </w:r>
      <w:r w:rsidR="00456C20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&lt;EndNote&gt;&lt;Cite&gt;&lt;Author&gt;Roberts&lt;/Author&gt;&lt;Year&gt;2001&lt;/Year&gt;&lt;RecNum&gt;382&lt;/RecNum&gt;&lt;DisplayText&gt;[3]&lt;/DisplayText&gt;&lt;record&gt;&lt;rec-number&gt;382&lt;/rec-number&gt;&lt;foreign-keys&gt;&lt;key app="EN" db-id="ade0zrsd5epx0reezd6vxfwiwwt2vw022s9s"&gt;382&lt;/key&gt;&lt;/foreign-keys&gt;&lt;ref-type name="Journal Article"&gt;17&lt;/ref-type&gt;&lt;contributors&gt;&lt;authors&gt;&lt;author&gt;Roberts, R.G., Flannery, T.F., Ayliffe, L.K., Yoshida, H., Olley, J.M., Prideaux, G.J., Laslett, G.M., Baynes, A., Smith, M.A., Jones, R., Smith, B.L.&lt;/author&gt;&lt;/authors&gt;&lt;/contributors&gt;&lt;titles&gt;&lt;title&gt;New Ages for the Last Australian Megafauna: Continent-Wide Extinction About 46,000 Years Ago&lt;/title&gt;&lt;secondary-title&gt;Science&lt;/secondary-title&gt;&lt;/titles&gt;&lt;periodical&gt;&lt;full-title&gt;Science&lt;/full-title&gt;&lt;/periodical&gt;&lt;pages&gt;1888-1892&lt;/pages&gt;&lt;volume&gt;292&lt;/volume&gt;&lt;dates&gt;&lt;year&gt;2001&lt;/year&gt;&lt;/dates&gt;&lt;urls&gt;&lt;/urls&gt;&lt;electronic-resource-num&gt;10.1126/science.1060264&lt;/electronic-resource-num&gt;&lt;/record&gt;&lt;/Cite&gt;&lt;/EndNote&gt;</w:instrText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456C20">
        <w:rPr>
          <w:rFonts w:ascii="Times New Roman" w:eastAsia="Times New Roman" w:hAnsi="Times New Roman" w:cs="Times New Roman"/>
          <w:noProof/>
          <w:color w:val="000000"/>
          <w:lang w:eastAsia="en-AU"/>
        </w:rPr>
        <w:t>[3]</w:t>
      </w:r>
      <w:r w:rsidR="00456C20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Extinct megafaunal species in the VVP lakes region of Australia</w:t>
      </w:r>
    </w:p>
    <w:p w:rsidR="00595A81" w:rsidRDefault="00595A81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Maruspialia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Dasyuridae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Sarcophilus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laniarus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Diprotodontidae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Diprotodon optatum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Diprotodon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Zygomaturus 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sp.</w:t>
      </w:r>
      <w:proofErr w:type="gram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Vombatidae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Phascolonus gigas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Thylacoleonidae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Thylacoleo carnifex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lastRenderedPageBreak/>
        <w:t>Protemnodon anak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Protemnodon cf.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brehus</w:t>
      </w:r>
      <w:proofErr w:type="spellEnd"/>
    </w:p>
    <w:p w:rsidR="00444ED3" w:rsidRPr="00444ED3" w:rsidRDefault="00444ED3" w:rsidP="00595A81">
      <w:pPr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 giganteus titan</w:t>
      </w:r>
    </w:p>
    <w:p w:rsidR="00444ED3" w:rsidRPr="00456C20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De Vis 1899</w:t>
      </w:r>
      <w:r w:rsidR="00456C20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&lt;EndNote&gt;&lt;Cite&gt;&lt;Author&gt;De Vis&lt;/Author&gt;&lt;Year&gt;1899&lt;/Year&gt;&lt;RecNum&gt;705&lt;/RecNum&gt;&lt;DisplayText&gt;[4]&lt;/DisplayText&gt;&lt;record&gt;&lt;rec-number&gt;705&lt;/rec-number&gt;&lt;foreign-keys&gt;&lt;key app="EN" db-id="ade0zrsd5epx0reezd6vxfwiwwt2vw022s9s"&gt;705&lt;/key&gt;&lt;/foreign-keys&gt;&lt;ref-type name="Journal Article"&gt;17&lt;/ref-type&gt;&lt;contributors&gt;&lt;authors&gt;&lt;author&gt;De Vis, C.W.&lt;/author&gt;&lt;/authors&gt;&lt;/contributors&gt;&lt;titles&gt;&lt;title&gt;On some remains of marsupials from Lake Colongulac, Victoria&lt;/title&gt;&lt;secondary-title&gt;Proceedings of the Royal Society of Victoria&lt;/secondary-title&gt;&lt;/titles&gt;&lt;periodical&gt;&lt;full-title&gt;Proceedings of the Royal Society of Victoria&lt;/full-title&gt;&lt;/periodical&gt;&lt;pages&gt;107-111&lt;/pages&gt;&lt;volume&gt;12&lt;/volume&gt;&lt;number&gt;1&lt;/number&gt;&lt;dates&gt;&lt;year&gt;1899&lt;/year&gt;&lt;/dates&gt;&lt;urls&gt;&lt;/urls&gt;&lt;/record&gt;&lt;/Cite&gt;&lt;/EndNote&gt;</w:instrTex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[4]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Extinct megafaunal species in Lake </w:t>
      </w:r>
      <w:proofErr w:type="spellStart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Colongulac</w:t>
      </w:r>
      <w:proofErr w:type="spellEnd"/>
    </w:p>
    <w:p w:rsidR="00595A81" w:rsidRDefault="00595A81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Marsupialia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 goliah</w:t>
      </w:r>
    </w:p>
    <w:p w:rsidR="00444ED3" w:rsidRPr="00444ED3" w:rsidRDefault="00444ED3" w:rsidP="00595A81">
      <w:pPr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(</w:t>
      </w: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pan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) </w:t>
      </w: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cf.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ferragus</w:t>
      </w:r>
      <w:proofErr w:type="spellEnd"/>
    </w:p>
    <w:p w:rsidR="00444ED3" w:rsidRPr="00CB09FA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Marshall 1974</w:t>
      </w:r>
      <w:r w:rsidR="00CB09FA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&lt;EndNote&gt;&lt;Cite&gt;&lt;Author&gt;Marshall&lt;/Author&gt;&lt;Year&gt;1974&lt;/Year&gt;&lt;RecNum&gt;706&lt;/RecNum&gt;&lt;DisplayText&gt;[5]&lt;/DisplayText&gt;&lt;record&gt;&lt;rec-number&gt;706&lt;/rec-number&gt;&lt;foreign-keys&gt;&lt;key app="EN" db-id="ade0zrsd5epx0reezd6vxfwiwwt2vw022s9s"&gt;706&lt;/key&gt;&lt;/foreign-keys&gt;&lt;ref-type name="Journal Article"&gt;17&lt;/ref-type&gt;&lt;contributors&gt;&lt;authors&gt;&lt;author&gt;Marshall, L.G.&lt;/author&gt;&lt;/authors&gt;&lt;/contributors&gt;&lt;titles&gt;&lt;title&gt;Late Pleistocene mammals from the &amp;quot;Keilor Cranium Site&amp;quot;, southwestern Victoria, Australia&lt;/title&gt;&lt;secondary-title&gt;Memoirs of the National Museum of Victoria&lt;/secondary-title&gt;&lt;/titles&gt;&lt;periodical&gt;&lt;full-title&gt;Memoirs of the National Museum of Victoria&lt;/full-title&gt;&lt;/periodical&gt;&lt;pages&gt;63-85&lt;/pages&gt;&lt;volume&gt;13&lt;/volume&gt;&lt;dates&gt;&lt;year&gt;1974&lt;/year&gt;&lt;/dates&gt;&lt;urls&gt;&lt;/urls&gt;&lt;/record&gt;&lt;/Cite&gt;&lt;/EndNote&gt;</w:instrTex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[5]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Taxa known from late Pleistocene deposits from Keilor (Dry Creek LF)</w:t>
      </w:r>
    </w:p>
    <w:p w:rsidR="00595A81" w:rsidRDefault="00595A81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Marsupialia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Dasyuridae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Sarcophilus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laniarus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Thylacinidae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Thylacinus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cynocephalus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Peramelidae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Perameles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nasuta</w:t>
      </w:r>
      <w:proofErr w:type="spellEnd"/>
    </w:p>
    <w:p w:rsidR="00595A81" w:rsidRP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r w:rsidRPr="00595A81">
        <w:rPr>
          <w:rFonts w:ascii="Times New Roman" w:eastAsia="Times New Roman" w:hAnsi="Times New Roman" w:cs="Times New Roman"/>
          <w:color w:val="000000"/>
          <w:lang w:eastAsia="en-AU"/>
        </w:rPr>
        <w:t>Diprotodontidae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Zygomaturus trilobus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Vombatidae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Vombatus ursinus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Thylacoleonidae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Thylacoleo carnifex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 anak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brehus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 giganteus titan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Macropus cf.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ferragus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agilis</w:t>
      </w:r>
      <w:proofErr w:type="spellEnd"/>
    </w:p>
    <w:p w:rsidR="00444ED3" w:rsidRPr="00444ED3" w:rsidRDefault="00444ED3" w:rsidP="00595A81">
      <w:pPr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rufogriseus</w:t>
      </w:r>
      <w:proofErr w:type="spellEnd"/>
    </w:p>
    <w:p w:rsidR="00444ED3" w:rsidRPr="00CB09FA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Marshall 1974</w:t>
      </w:r>
      <w:r w:rsidR="00CB09FA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&lt;EndNote&gt;&lt;Cite&gt;&lt;Author&gt;Marshall&lt;/Author&gt;&lt;Year&gt;1974&lt;/Year&gt;&lt;RecNum&gt;706&lt;/RecNum&gt;&lt;DisplayText&gt;[5]&lt;/DisplayText&gt;&lt;record&gt;&lt;rec-number&gt;706&lt;/rec-number&gt;&lt;foreign-keys&gt;&lt;key app="EN" db-id="ade0zrsd5epx0reezd6vxfwiwwt2vw022s9s"&gt;706&lt;/key&gt;&lt;/foreign-keys&gt;&lt;ref-type name="Journal Article"&gt;17&lt;/ref-type&gt;&lt;contributors&gt;&lt;authors&gt;&lt;author&gt;Marshall, L.G.&lt;/author&gt;&lt;/authors&gt;&lt;/contributors&gt;&lt;titles&gt;&lt;title&gt;Late Pleistocene mammals from the &amp;quot;Keilor Cranium Site&amp;quot;, southwestern Victoria, Australia&lt;/title&gt;&lt;secondary-title&gt;Memoirs of the National Museum of Victoria&lt;/secondary-title&gt;&lt;/titles&gt;&lt;periodical&gt;&lt;full-title&gt;Memoirs of the National Museum of Victoria&lt;/full-title&gt;&lt;/periodical&gt;&lt;pages&gt;63-85&lt;/pages&gt;&lt;volume&gt;13&lt;/volume&gt;&lt;dates&gt;&lt;year&gt;1974&lt;/year&gt;&lt;/dates&gt;&lt;urls&gt;&lt;/urls&gt;&lt;/record&gt;&lt;/Cite&gt;&lt;/EndNote&gt;</w:instrTex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[5]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Taxa known from late Pleistocene deposits from Lake </w:t>
      </w:r>
      <w:proofErr w:type="spellStart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Colongulac</w:t>
      </w:r>
      <w:proofErr w:type="spellEnd"/>
    </w:p>
    <w:p w:rsidR="00595A81" w:rsidRDefault="00595A81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Marsupialia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Dasyuridae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Sarcophilus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laniarus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Thylacinidae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Thylacinus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cynocephalus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(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rostralis</w:t>
      </w:r>
      <w:proofErr w:type="spellEnd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) 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Diprotodontidae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Diprotodon optatum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Vombatidae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Lasiorhinus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Vombatus ursinus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Thylacoleonidae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Thylacoleo carnifex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rapha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Sthenurus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 anak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brehus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rufogriseus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agilis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cf. </w:t>
      </w:r>
      <w:proofErr w:type="spellStart"/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siva</w:t>
      </w:r>
      <w:proofErr w:type="spellEnd"/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lastRenderedPageBreak/>
        <w:t>Magcropus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giganteus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titan</w:t>
      </w:r>
    </w:p>
    <w:p w:rsidR="00444ED3" w:rsidRPr="00444ED3" w:rsidRDefault="00444ED3" w:rsidP="00595A81">
      <w:pPr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Thylogale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billardierii</w:t>
      </w:r>
      <w:proofErr w:type="spellEnd"/>
    </w:p>
    <w:p w:rsidR="00444ED3" w:rsidRPr="00CB09FA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>Errey</w:t>
      </w:r>
      <w:proofErr w:type="spellEnd"/>
      <w:r w:rsidRPr="00444ED3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and Flannery 1978</w:t>
      </w:r>
      <w:r w:rsidR="00CB09FA">
        <w:rPr>
          <w:rFonts w:ascii="Times New Roman" w:eastAsia="Times New Roman" w:hAnsi="Times New Roman" w:cs="Times New Roman"/>
          <w:b/>
          <w:color w:val="000000"/>
          <w:lang w:eastAsia="en-AU"/>
        </w:rPr>
        <w:t xml:space="preserve"> 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EN.CITE &lt;EndNote&gt;&lt;Cite&gt;&lt;Author&gt;Errey&lt;/Author&gt;&lt;Year&gt;1978&lt;/Year&gt;&lt;RecNum&gt;707&lt;/RecNum&gt;&lt;DisplayText&gt;[6]&lt;/DisplayText&gt;&lt;record&gt;&lt;rec-number&gt;707&lt;/rec-number&gt;&lt;foreign-keys&gt;&lt;key app="EN" db-id="ade0zrsd5epx0reezd6vxfwiwwt2vw022s9s"&gt;707&lt;/key&gt;&lt;/foreign-keys&gt;&lt;ref-type name="Journal Article"&gt;17&lt;/ref-type&gt;&lt;contributors&gt;&lt;authors&gt;&lt;author&gt;Errey, K., Flannery T.F.&lt;/author&gt;&lt;/authors&gt;&lt;/contributors&gt;&lt;titles&gt;&lt;title&gt;The neglected megafaunal sites of the Colongulac region, western victoria&lt;/title&gt;&lt;secondary-title&gt;The Artefact&lt;/secondary-title&gt;&lt;/titles&gt;&lt;periodical&gt;&lt;full-title&gt;The Artefact&lt;/full-title&gt;&lt;/periodical&gt;&lt;pages&gt;101-106&lt;/pages&gt;&lt;volume&gt;3&lt;/volume&gt;&lt;number&gt;2&lt;/number&gt;&lt;dates&gt;&lt;year&gt;1978&lt;/year&gt;&lt;/dates&gt;&lt;urls&gt;&lt;/urls&gt;&lt;/record&gt;&lt;/Cite&gt;&lt;/EndNote&gt;</w:instrTex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[6]</w:t>
      </w:r>
      <w:r w:rsid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</w:p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Taxa known from late Pleistocene deposits from Lake </w:t>
      </w:r>
      <w:proofErr w:type="spellStart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Colongulac</w:t>
      </w:r>
      <w:proofErr w:type="spellEnd"/>
    </w:p>
    <w:p w:rsidR="00595A81" w:rsidRDefault="00595A81" w:rsidP="00444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Maruspialia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Dasyuridae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Sarcophilus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laniarus</w:t>
      </w:r>
      <w:proofErr w:type="spell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Thylacinidae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Thylacinus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cynocephalus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(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rostralis</w:t>
      </w:r>
      <w:proofErr w:type="spellEnd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>)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Vombatidae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Lasiorhinus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Thylacoleonidae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Thylacoleo carnifex</w:t>
      </w:r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Diprotodontidae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Diprotodon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Zygomaturus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595A81" w:rsidRDefault="00595A81" w:rsidP="00595A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AU"/>
        </w:rPr>
        <w:t>Macropodidae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Procoptodon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gram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Simosthenurus</w:t>
      </w:r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sp.</w:t>
      </w:r>
      <w:proofErr w:type="gram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</w:t>
      </w:r>
      <w:proofErr w:type="spellEnd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brehus</w:t>
      </w:r>
      <w:proofErr w:type="spellEnd"/>
      <w:r w:rsidRPr="00444ED3">
        <w:rPr>
          <w:rFonts w:ascii="Times New Roman" w:eastAsia="Times New Roman" w:hAnsi="Times New Roman" w:cs="Times New Roman"/>
          <w:color w:val="000000"/>
          <w:lang w:eastAsia="en-AU"/>
        </w:rPr>
        <w:t xml:space="preserve"> or </w:t>
      </w: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roechus</w:t>
      </w:r>
      <w:proofErr w:type="spellEnd"/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Protemnodon anak</w:t>
      </w:r>
    </w:p>
    <w:p w:rsidR="00444ED3" w:rsidRPr="00444ED3" w:rsidRDefault="00444ED3" w:rsidP="00595A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Macropus giganteus titan</w:t>
      </w:r>
    </w:p>
    <w:p w:rsidR="00456C20" w:rsidRPr="00CB09FA" w:rsidRDefault="00444ED3" w:rsidP="00595A81">
      <w:pPr>
        <w:ind w:left="720" w:firstLine="720"/>
        <w:rPr>
          <w:rFonts w:ascii="Times New Roman" w:eastAsia="Times New Roman" w:hAnsi="Times New Roman" w:cs="Times New Roman"/>
          <w:i/>
          <w:color w:val="000000"/>
          <w:lang w:eastAsia="en-AU"/>
        </w:rPr>
      </w:pPr>
      <w:proofErr w:type="spellStart"/>
      <w:r w:rsidRPr="00444ED3">
        <w:rPr>
          <w:rFonts w:ascii="Times New Roman" w:eastAsia="Times New Roman" w:hAnsi="Times New Roman" w:cs="Times New Roman"/>
          <w:i/>
          <w:color w:val="000000"/>
          <w:lang w:eastAsia="en-AU"/>
        </w:rPr>
        <w:t>Aepyprymnus</w:t>
      </w:r>
      <w:proofErr w:type="spellEnd"/>
    </w:p>
    <w:p w:rsidR="00CB09FA" w:rsidRPr="00CB09FA" w:rsidRDefault="00456C20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  <w:r w:rsidRP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CB09FA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ADDIN EN.REFLIST </w:instrText>
      </w:r>
      <w:r w:rsidRP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1. Murray PF (1991) The Pleistocene </w:t>
      </w:r>
      <w:r w:rsidR="009D101A">
        <w:rPr>
          <w:rFonts w:ascii="Times New Roman" w:eastAsia="Times New Roman" w:hAnsi="Times New Roman" w:cs="Times New Roman"/>
          <w:noProof/>
          <w:color w:val="000000"/>
          <w:lang w:eastAsia="en-AU"/>
        </w:rPr>
        <w:t>m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egafauna of Australi</w:t>
      </w:r>
      <w:r w:rsidR="009D101A">
        <w:rPr>
          <w:rFonts w:ascii="Times New Roman" w:eastAsia="Times New Roman" w:hAnsi="Times New Roman" w:cs="Times New Roman"/>
          <w:noProof/>
          <w:color w:val="000000"/>
          <w:lang w:eastAsia="en-AU"/>
        </w:rPr>
        <w:t>a. In: Vickers-Rich P, Monaghan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 </w:t>
      </w:r>
      <w:r w:rsidR="009D101A">
        <w:rPr>
          <w:rFonts w:ascii="Times New Roman" w:eastAsia="Times New Roman" w:hAnsi="Times New Roman" w:cs="Times New Roman"/>
          <w:noProof/>
          <w:color w:val="000000"/>
          <w:lang w:eastAsia="en-AU"/>
        </w:rPr>
        <w:t>JM, Baird RF and Rich TH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, editor</w:t>
      </w:r>
      <w:r w:rsidR="009D101A">
        <w:rPr>
          <w:rFonts w:ascii="Times New Roman" w:eastAsia="Times New Roman" w:hAnsi="Times New Roman" w:cs="Times New Roman"/>
          <w:noProof/>
          <w:color w:val="000000"/>
          <w:lang w:eastAsia="en-AU"/>
        </w:rPr>
        <w:t>s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. Vertebrate Palaeontology of Australasia: Pioneer Design Studio. pp. 1071-1164.</w:t>
      </w:r>
    </w:p>
    <w:p w:rsidR="00CB09FA" w:rsidRPr="00CB09FA" w:rsidRDefault="009D101A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2. Reed EH, Bourne SJ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 (2000) Pleistocene </w:t>
      </w: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fossil vertebrate sites of the south e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ast region of South Australia. Transactions of the Royal Society of South Australia 124: 61-90.</w:t>
      </w:r>
    </w:p>
    <w:p w:rsidR="00CB09FA" w:rsidRPr="00CB09FA" w:rsidRDefault="009D101A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3. Roberts RG, Flannery TF, Ayliffe LK, Yoshida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 H</w:t>
      </w: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, Olley JM, Prideaux GJ, Laslett GM, Baynes A, Smith MA, Jones R, Smith BL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 (2001) New Ages for the </w:t>
      </w: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l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ast Australian </w:t>
      </w: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m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egafauna: Contine</w:t>
      </w: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nt-wide extinction about 46,000 years a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go. Science 292: 1888-1892.</w:t>
      </w:r>
    </w:p>
    <w:p w:rsidR="00CB09FA" w:rsidRPr="00CB09FA" w:rsidRDefault="00CB09FA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  <w:r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4. De Vis CW (1899) On some remains of marsupials from Lake Colongulac, Victoria. Proceedings of the Royal Society of Victoria 12: 107-111.</w:t>
      </w:r>
    </w:p>
    <w:p w:rsidR="00CB09FA" w:rsidRPr="00CB09FA" w:rsidRDefault="00CB09FA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  <w:r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5. Marshall LG (1974) Late Pleistocene mammals from the "Keilor Cranium Site", southwestern Victoria, Australia. Memoirs of the National Museum of Victoria 13: 63-85.</w:t>
      </w:r>
    </w:p>
    <w:p w:rsidR="00CB09FA" w:rsidRPr="00CB09FA" w:rsidRDefault="009D101A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6. Errey K, Flannery TF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 xml:space="preserve"> (1978) The neglected megafaunal sites of </w:t>
      </w:r>
      <w:r>
        <w:rPr>
          <w:rFonts w:ascii="Times New Roman" w:eastAsia="Times New Roman" w:hAnsi="Times New Roman" w:cs="Times New Roman"/>
          <w:noProof/>
          <w:color w:val="000000"/>
          <w:lang w:eastAsia="en-AU"/>
        </w:rPr>
        <w:t>the Colongulac region, western V</w:t>
      </w:r>
      <w:r w:rsidR="00CB09FA" w:rsidRPr="00CB09FA">
        <w:rPr>
          <w:rFonts w:ascii="Times New Roman" w:eastAsia="Times New Roman" w:hAnsi="Times New Roman" w:cs="Times New Roman"/>
          <w:noProof/>
          <w:color w:val="000000"/>
          <w:lang w:eastAsia="en-AU"/>
        </w:rPr>
        <w:t>ictoria. The Artefact 3: 101-106.</w:t>
      </w:r>
    </w:p>
    <w:p w:rsidR="00CB09FA" w:rsidRPr="00CB09FA" w:rsidRDefault="00CB09FA" w:rsidP="00CB09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/>
          <w:lang w:eastAsia="en-AU"/>
        </w:rPr>
      </w:pPr>
    </w:p>
    <w:p w:rsidR="00444ED3" w:rsidRPr="00444ED3" w:rsidRDefault="00456C20" w:rsidP="00444ED3">
      <w:pPr>
        <w:rPr>
          <w:rFonts w:ascii="Times New Roman" w:eastAsia="Times New Roman" w:hAnsi="Times New Roman" w:cs="Times New Roman"/>
          <w:color w:val="000000"/>
          <w:lang w:eastAsia="en-AU"/>
        </w:rPr>
      </w:pPr>
      <w:r w:rsidRPr="00CB09FA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Start w:id="0" w:name="_GoBack"/>
      <w:bookmarkEnd w:id="0"/>
    </w:p>
    <w:sectPr w:rsidR="00444ED3" w:rsidRPr="00444ED3" w:rsidSect="006A4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dnote Library-Converted Copy.enl&lt;/item&gt;&lt;/Libraries&gt;&lt;/ENLibraries&gt;"/>
  </w:docVars>
  <w:rsids>
    <w:rsidRoot w:val="00444ED3"/>
    <w:rsid w:val="000273E4"/>
    <w:rsid w:val="001F1DAD"/>
    <w:rsid w:val="00444ED3"/>
    <w:rsid w:val="00456C20"/>
    <w:rsid w:val="00595A81"/>
    <w:rsid w:val="006A493D"/>
    <w:rsid w:val="007F65C8"/>
    <w:rsid w:val="009D101A"/>
    <w:rsid w:val="00B55FE2"/>
    <w:rsid w:val="00CB09FA"/>
    <w:rsid w:val="00F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Camens</dc:creator>
  <cp:lastModifiedBy>University of Ballarat - ICT Services</cp:lastModifiedBy>
  <cp:revision>2</cp:revision>
  <dcterms:created xsi:type="dcterms:W3CDTF">2012-08-28T07:10:00Z</dcterms:created>
  <dcterms:modified xsi:type="dcterms:W3CDTF">2012-08-28T07:10:00Z</dcterms:modified>
</cp:coreProperties>
</file>