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5" w:rsidRDefault="00046CE9">
      <w:pPr>
        <w:rPr>
          <w:rFonts w:ascii="Arial" w:hAnsi="Arial" w:cs="Arial"/>
          <w:sz w:val="18"/>
          <w:szCs w:val="18"/>
        </w:rPr>
      </w:pPr>
    </w:p>
    <w:p w:rsidR="00154279" w:rsidRPr="00046CE9" w:rsidRDefault="00CD2913" w:rsidP="00CD2913">
      <w:pPr>
        <w:ind w:left="540"/>
        <w:jc w:val="both"/>
        <w:rPr>
          <w:rFonts w:ascii="Times New Roman" w:hAnsi="Times New Roman"/>
          <w:b/>
        </w:rPr>
      </w:pPr>
      <w:bookmarkStart w:id="0" w:name="_GoBack"/>
      <w:proofErr w:type="gramStart"/>
      <w:r w:rsidRPr="00046CE9">
        <w:rPr>
          <w:rFonts w:ascii="Times New Roman" w:hAnsi="Times New Roman"/>
          <w:b/>
        </w:rPr>
        <w:t>Supplemental Table 1.</w:t>
      </w:r>
      <w:proofErr w:type="gramEnd"/>
      <w:r w:rsidRPr="00046CE9">
        <w:rPr>
          <w:rFonts w:ascii="Times New Roman" w:hAnsi="Times New Roman"/>
          <w:b/>
        </w:rPr>
        <w:t xml:space="preserve">  Numerical values for the percent detection among 484 common miRNA transcripts in different sample types.  </w:t>
      </w: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818"/>
        <w:gridCol w:w="1368"/>
        <w:gridCol w:w="1368"/>
        <w:gridCol w:w="1368"/>
        <w:gridCol w:w="1368"/>
      </w:tblGrid>
      <w:tr w:rsidR="00154279" w:rsidTr="006F0310">
        <w:trPr>
          <w:jc w:val="center"/>
        </w:trPr>
        <w:tc>
          <w:tcPr>
            <w:tcW w:w="918" w:type="dxa"/>
            <w:tcBorders>
              <w:bottom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Affymetrix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Agilent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Illumina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NanoString</w:t>
            </w:r>
            <w:proofErr w:type="spellEnd"/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miRNA-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</w:p>
        </w:tc>
      </w:tr>
      <w:tr w:rsidR="00154279" w:rsidTr="006F0310">
        <w:trPr>
          <w:jc w:val="center"/>
        </w:trPr>
        <w:tc>
          <w:tcPr>
            <w:tcW w:w="918" w:type="dxa"/>
            <w:tcBorders>
              <w:top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FF1</w:t>
            </w:r>
          </w:p>
        </w:tc>
        <w:tc>
          <w:tcPr>
            <w:tcW w:w="1818" w:type="dxa"/>
            <w:tcBorders>
              <w:top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</w:tr>
      <w:tr w:rsidR="00154279" w:rsidTr="006F0310">
        <w:trPr>
          <w:jc w:val="center"/>
        </w:trPr>
        <w:tc>
          <w:tcPr>
            <w:tcW w:w="9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FF2</w:t>
            </w:r>
          </w:p>
        </w:tc>
        <w:tc>
          <w:tcPr>
            <w:tcW w:w="18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</w:tr>
      <w:tr w:rsidR="00154279" w:rsidTr="006F0310">
        <w:trPr>
          <w:jc w:val="center"/>
        </w:trPr>
        <w:tc>
          <w:tcPr>
            <w:tcW w:w="9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FFPE9a</w:t>
            </w:r>
          </w:p>
        </w:tc>
        <w:tc>
          <w:tcPr>
            <w:tcW w:w="18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40.08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</w:tr>
      <w:tr w:rsidR="00154279" w:rsidTr="006F0310">
        <w:trPr>
          <w:jc w:val="center"/>
        </w:trPr>
        <w:tc>
          <w:tcPr>
            <w:tcW w:w="9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FFPE9b</w:t>
            </w:r>
          </w:p>
        </w:tc>
        <w:tc>
          <w:tcPr>
            <w:tcW w:w="18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70.66</w:t>
            </w:r>
          </w:p>
        </w:tc>
      </w:tr>
      <w:tr w:rsidR="00154279" w:rsidTr="006F0310">
        <w:trPr>
          <w:jc w:val="center"/>
        </w:trPr>
        <w:tc>
          <w:tcPr>
            <w:tcW w:w="9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H12991</w:t>
            </w:r>
          </w:p>
        </w:tc>
        <w:tc>
          <w:tcPr>
            <w:tcW w:w="18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33.88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64.88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58.06</w:t>
            </w:r>
          </w:p>
        </w:tc>
      </w:tr>
      <w:tr w:rsidR="00154279" w:rsidTr="006F0310">
        <w:trPr>
          <w:jc w:val="center"/>
        </w:trPr>
        <w:tc>
          <w:tcPr>
            <w:tcW w:w="9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H12992</w:t>
            </w:r>
          </w:p>
        </w:tc>
        <w:tc>
          <w:tcPr>
            <w:tcW w:w="181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368" w:type="dxa"/>
          </w:tcPr>
          <w:p w:rsidR="00154279" w:rsidRDefault="00154279" w:rsidP="0015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92A"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</w:tr>
    </w:tbl>
    <w:p w:rsidR="00154279" w:rsidRPr="00F5292A" w:rsidRDefault="00154279">
      <w:pPr>
        <w:rPr>
          <w:rFonts w:ascii="Arial" w:hAnsi="Arial" w:cs="Arial"/>
          <w:sz w:val="18"/>
          <w:szCs w:val="18"/>
        </w:rPr>
      </w:pPr>
    </w:p>
    <w:sectPr w:rsidR="00154279" w:rsidRPr="00F529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7E" w:rsidRDefault="00F52D7E" w:rsidP="00F52D7E">
      <w:pPr>
        <w:spacing w:after="0" w:line="240" w:lineRule="auto"/>
      </w:pPr>
      <w:r>
        <w:separator/>
      </w:r>
    </w:p>
  </w:endnote>
  <w:endnote w:type="continuationSeparator" w:id="0">
    <w:p w:rsidR="00F52D7E" w:rsidRDefault="00F52D7E" w:rsidP="00F5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7E" w:rsidRDefault="00F52D7E" w:rsidP="00F52D7E">
      <w:pPr>
        <w:spacing w:after="0" w:line="240" w:lineRule="auto"/>
      </w:pPr>
      <w:r>
        <w:separator/>
      </w:r>
    </w:p>
  </w:footnote>
  <w:footnote w:type="continuationSeparator" w:id="0">
    <w:p w:rsidR="00F52D7E" w:rsidRDefault="00F52D7E" w:rsidP="00F5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7E" w:rsidRDefault="00F52D7E">
    <w:pPr>
      <w:pStyle w:val="Header"/>
    </w:pPr>
    <w:r>
      <w:t xml:space="preserve">Supplemental </w:t>
    </w:r>
    <w:r w:rsidR="00FD72C7">
      <w:t>Table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2C"/>
    <w:rsid w:val="00046CE9"/>
    <w:rsid w:val="00114C2C"/>
    <w:rsid w:val="00154279"/>
    <w:rsid w:val="001742F7"/>
    <w:rsid w:val="0025100D"/>
    <w:rsid w:val="00573EC4"/>
    <w:rsid w:val="0063792D"/>
    <w:rsid w:val="006F0310"/>
    <w:rsid w:val="00AF0457"/>
    <w:rsid w:val="00CD2913"/>
    <w:rsid w:val="00D71B78"/>
    <w:rsid w:val="00DC0241"/>
    <w:rsid w:val="00F5292A"/>
    <w:rsid w:val="00F52D7E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7E"/>
  </w:style>
  <w:style w:type="paragraph" w:styleId="Footer">
    <w:name w:val="footer"/>
    <w:basedOn w:val="Normal"/>
    <w:link w:val="FooterChar"/>
    <w:uiPriority w:val="99"/>
    <w:unhideWhenUsed/>
    <w:rsid w:val="00F5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7E"/>
  </w:style>
  <w:style w:type="paragraph" w:styleId="Footer">
    <w:name w:val="footer"/>
    <w:basedOn w:val="Normal"/>
    <w:link w:val="FooterChar"/>
    <w:uiPriority w:val="99"/>
    <w:unhideWhenUsed/>
    <w:rsid w:val="00F5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 Kolbert</dc:creator>
  <cp:lastModifiedBy>Christopher P Kolbert</cp:lastModifiedBy>
  <cp:revision>5</cp:revision>
  <dcterms:created xsi:type="dcterms:W3CDTF">2012-05-03T21:35:00Z</dcterms:created>
  <dcterms:modified xsi:type="dcterms:W3CDTF">2012-05-15T14:06:00Z</dcterms:modified>
</cp:coreProperties>
</file>