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4" w:rsidRDefault="008C5973" w:rsidP="00EB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EB1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B17B4">
        <w:rPr>
          <w:rFonts w:ascii="Times New Roman" w:hAnsi="Times New Roman" w:cs="Times New Roman"/>
          <w:sz w:val="24"/>
          <w:szCs w:val="24"/>
        </w:rPr>
        <w:t>2: Literature search terms and results, conducted by AKG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6370"/>
        <w:gridCol w:w="1176"/>
        <w:gridCol w:w="1003"/>
        <w:gridCol w:w="3363"/>
        <w:gridCol w:w="1176"/>
      </w:tblGrid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PubMed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Search Terms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7B4" w:rsidRDefault="00EB17B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NZ"/>
              </w:rPr>
              <w:t>Medline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Search Terms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(((((randomized clinical trial) OR randomised clinical trial) OR randomized controlled trial) OR randomised controlled trial) OR randomized controlled trial[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randomised clinical trial[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randomized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clinical trial.af.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25307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(((randomly) OR randomised) OR randomized) OR random*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randomized clinical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trial.ab,cn,hw,kw,ot,pt,sh,sl,ti,tw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25296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((((trial) OR clinical trial) OR study) OR trial[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trial[Title]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5761319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controlled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clinical trial.pt.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83971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 OR #3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5909676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controlled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clinical trial.af.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483908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 AND #3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615072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clinical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trial.af.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1489830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 OR #5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randomized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clinical trial or randomised clinical trial).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28430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Subheading]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randomized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controlled trial.af.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677651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(((drug combination) OR combination therapy) OR fixed combination) OR fixed dose combination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(Trial or intervention or Study).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15858322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((((antihypertensive) OR antihypertensive[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blood pressure medication)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antihyperten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*) OR blood pressure lowering medication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random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*.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1613161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(((drug) OR treatment) OR medication) OR agent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9243118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 and 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1311829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(((blood pressure) OR hypertension) OR hypertension[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blood pressure[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Subheading]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 or 2 or 3 or 4 or 5 or 6 or 7 or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2177666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#11 and #10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polypill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polycap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4293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#12 AND #9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antihypertensive.af.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161351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hyperlipdaemia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hyperlipidemia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OR hyperlipidaemia[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hypercholesterolemia)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hypercholeterol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(Hypertension or high blood pressure).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930375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#14 and #10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treatment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management).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8671413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#16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antihyperlipidaemic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 statin)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anticholestremic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 lipid lowering agent)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antihyperlipidemic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anticholestermic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drug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agent).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8731102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#16 AND #15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 and 15 and 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143019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#8 AND (#17 OR #15) AND (#16 OR #9)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 or 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256550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#18 OR #7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anticholesteremic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antihyperlipidaemic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Lipid lowering).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32589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(((((((cardiovascular disease) OR cardiovascular[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coronary artery disease) OR coronary heart disease) OR coronary heart disease[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Topic]) OR stroke) OR cerebrovascular disease) AND cerebrovascular disease[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Topic]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hyperlipidaemia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hyperlipidemia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or high cholesterol).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79664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(((((((compliance) OR adherence) OR persistence) OR safety) OR blood pressure)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complianc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*) OR adverse events) OR cardiovascular outcome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 and 16 and 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16123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#21 OR #20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1213847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19 or 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46500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#22 AND #19 AND #6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 and 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8548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(human) NOT animal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10987182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drug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combination or fixed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combination or combination).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1316016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(English) OR English[Language]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19078152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 and 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#23 AND #24 AND #25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 or 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5567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#26 AND #7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disease or cardiovascular* or coronary*).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2549447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disease or cardiovascular* or coronary*).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2549447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 and 26 and 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523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(Human or Men or women).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17372214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(Human or Men or women).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17372214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English.lg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or English.af.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39431332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 and 31 and 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398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blood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pressure.lg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systolic.af.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diastolic.af.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349418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cholesterol.lg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or LDL.af.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total cholesterol.af.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lipid.af.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879637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safety.lg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or adverse reaction.af.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adverse event.af.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advers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*.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2405028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compliance.lg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complian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*.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adherence.af.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pill count.af.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mediation possession ratio.af.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persistence.af.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525280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 or 35 or 36 or 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3967701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33 and 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345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remove duplicates from 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334</w:t>
            </w:r>
          </w:p>
        </w:tc>
      </w:tr>
      <w:tr w:rsidR="00EB17B4" w:rsidTr="00EB17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4" w:rsidRDefault="00EB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 and 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B4" w:rsidRDefault="00EB1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</w:tbl>
    <w:p w:rsidR="0000321F" w:rsidRDefault="00EB17B4" w:rsidP="00EB17B4">
      <w:r>
        <w:rPr>
          <w:rFonts w:ascii="Times New Roman" w:hAnsi="Times New Roman" w:cs="Times New Roman"/>
          <w:sz w:val="20"/>
          <w:szCs w:val="20"/>
        </w:rPr>
        <w:t xml:space="preserve">NB: No further references were found when </w:t>
      </w:r>
      <w:proofErr w:type="spellStart"/>
      <w:r>
        <w:rPr>
          <w:rFonts w:ascii="Times New Roman" w:hAnsi="Times New Roman" w:cs="Times New Roman"/>
          <w:sz w:val="20"/>
          <w:szCs w:val="20"/>
        </w:rPr>
        <w:t>Embase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searched</w:t>
      </w:r>
    </w:p>
    <w:sectPr w:rsidR="0000321F" w:rsidSect="00EB17B4">
      <w:pgSz w:w="16838" w:h="11906" w:orient="landscape"/>
      <w:pgMar w:top="1440" w:right="1440" w:bottom="1440" w:left="14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466"/>
    <w:multiLevelType w:val="hybridMultilevel"/>
    <w:tmpl w:val="C298E94C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F"/>
    <w:rsid w:val="0000321F"/>
    <w:rsid w:val="008A06BF"/>
    <w:rsid w:val="008C5973"/>
    <w:rsid w:val="00E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B4"/>
    <w:pPr>
      <w:ind w:left="720"/>
      <w:contextualSpacing/>
    </w:pPr>
  </w:style>
  <w:style w:type="paragraph" w:customStyle="1" w:styleId="Default">
    <w:name w:val="Default"/>
    <w:rsid w:val="00EB1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EB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B4"/>
    <w:pPr>
      <w:ind w:left="720"/>
      <w:contextualSpacing/>
    </w:pPr>
  </w:style>
  <w:style w:type="paragraph" w:customStyle="1" w:styleId="Default">
    <w:name w:val="Default"/>
    <w:rsid w:val="00EB1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EB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Elley</dc:creator>
  <cp:lastModifiedBy>Raina Elley</cp:lastModifiedBy>
  <cp:revision>2</cp:revision>
  <dcterms:created xsi:type="dcterms:W3CDTF">2012-11-16T18:52:00Z</dcterms:created>
  <dcterms:modified xsi:type="dcterms:W3CDTF">2012-11-16T18:52:00Z</dcterms:modified>
</cp:coreProperties>
</file>