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A05" w:rsidRPr="00674549" w:rsidRDefault="002D5A05" w:rsidP="002D5A05">
      <w:pPr>
        <w:spacing w:after="120"/>
        <w:rPr>
          <w:rFonts w:asciiTheme="majorHAnsi" w:hAnsiTheme="majorHAnsi"/>
          <w:sz w:val="28"/>
          <w:szCs w:val="28"/>
        </w:rPr>
      </w:pPr>
      <w:r w:rsidRPr="00674549">
        <w:rPr>
          <w:rFonts w:asciiTheme="majorHAnsi" w:hAnsiTheme="majorHAnsi"/>
          <w:sz w:val="28"/>
          <w:szCs w:val="28"/>
        </w:rPr>
        <w:t xml:space="preserve">Supplementary Table </w:t>
      </w:r>
      <w:r>
        <w:rPr>
          <w:rFonts w:asciiTheme="majorHAnsi" w:hAnsiTheme="majorHAnsi"/>
          <w:sz w:val="28"/>
          <w:szCs w:val="28"/>
        </w:rPr>
        <w:t>S</w:t>
      </w:r>
      <w:r w:rsidRPr="00674549">
        <w:rPr>
          <w:rFonts w:asciiTheme="majorHAnsi" w:hAnsiTheme="majorHAnsi"/>
          <w:sz w:val="28"/>
          <w:szCs w:val="28"/>
        </w:rPr>
        <w:t xml:space="preserve">1. </w:t>
      </w:r>
    </w:p>
    <w:p w:rsidR="002D5A05" w:rsidRPr="00674549" w:rsidRDefault="002D5A05" w:rsidP="002D5A05">
      <w:pPr>
        <w:rPr>
          <w:sz w:val="28"/>
          <w:szCs w:val="28"/>
        </w:rPr>
      </w:pPr>
      <w:r w:rsidRPr="00674549">
        <w:rPr>
          <w:sz w:val="24"/>
          <w:szCs w:val="24"/>
        </w:rPr>
        <w:t>Genetic variants associated with acute lung injury and associated outcomes in peer reviewed publications.</w:t>
      </w:r>
    </w:p>
    <w:tbl>
      <w:tblPr>
        <w:tblStyle w:val="LightShading"/>
        <w:tblW w:w="8475" w:type="dxa"/>
        <w:tblLook w:val="04A0" w:firstRow="1" w:lastRow="0" w:firstColumn="1" w:lastColumn="0" w:noHBand="0" w:noVBand="1"/>
      </w:tblPr>
      <w:tblGrid>
        <w:gridCol w:w="1005"/>
        <w:gridCol w:w="4320"/>
        <w:gridCol w:w="1980"/>
        <w:gridCol w:w="1170"/>
      </w:tblGrid>
      <w:tr w:rsidR="002D5A05" w:rsidRPr="00F50B7A" w:rsidTr="0032493C">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005" w:type="dxa"/>
            <w:noWrap/>
            <w:hideMark/>
          </w:tcPr>
          <w:p w:rsidR="002D5A05" w:rsidRPr="00F50B7A" w:rsidRDefault="002D5A05" w:rsidP="0032493C">
            <w:pPr>
              <w:rPr>
                <w:rFonts w:eastAsia="Times New Roman"/>
              </w:rPr>
            </w:pPr>
            <w:r w:rsidRPr="00F50B7A">
              <w:rPr>
                <w:rFonts w:eastAsia="Times New Roman"/>
              </w:rPr>
              <w:t>Gene</w:t>
            </w:r>
          </w:p>
        </w:tc>
        <w:tc>
          <w:tcPr>
            <w:tcW w:w="4320" w:type="dxa"/>
            <w:noWrap/>
            <w:hideMark/>
          </w:tcPr>
          <w:p w:rsidR="002D5A05" w:rsidRPr="00F50B7A" w:rsidRDefault="002D5A05" w:rsidP="0032493C">
            <w:pPr>
              <w:cnfStyle w:val="100000000000" w:firstRow="1"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t>Variant</w:t>
            </w:r>
          </w:p>
        </w:tc>
        <w:tc>
          <w:tcPr>
            <w:tcW w:w="1980" w:type="dxa"/>
            <w:noWrap/>
            <w:hideMark/>
          </w:tcPr>
          <w:p w:rsidR="002D5A05" w:rsidRPr="00F50B7A" w:rsidRDefault="002D5A05" w:rsidP="0032493C">
            <w:pPr>
              <w:cnfStyle w:val="100000000000" w:firstRow="1" w:lastRow="0" w:firstColumn="0" w:lastColumn="0" w:oddVBand="0" w:evenVBand="0" w:oddHBand="0" w:evenHBand="0" w:firstRowFirstColumn="0" w:firstRowLastColumn="0" w:lastRowFirstColumn="0" w:lastRowLastColumn="0"/>
              <w:rPr>
                <w:rFonts w:eastAsia="Times New Roman"/>
              </w:rPr>
            </w:pPr>
            <w:proofErr w:type="spellStart"/>
            <w:r w:rsidRPr="00F50B7A">
              <w:rPr>
                <w:rFonts w:eastAsia="Times New Roman"/>
              </w:rPr>
              <w:t>dbSNP</w:t>
            </w:r>
            <w:proofErr w:type="spellEnd"/>
          </w:p>
        </w:tc>
        <w:tc>
          <w:tcPr>
            <w:tcW w:w="1170" w:type="dxa"/>
            <w:noWrap/>
            <w:hideMark/>
          </w:tcPr>
          <w:p w:rsidR="002D5A05" w:rsidRPr="00F50B7A" w:rsidRDefault="002D5A05" w:rsidP="0032493C">
            <w:pPr>
              <w:cnfStyle w:val="100000000000" w:firstRow="1"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t>Ref</w:t>
            </w:r>
          </w:p>
        </w:tc>
      </w:tr>
      <w:tr w:rsidR="002D5A05" w:rsidRPr="00F50B7A" w:rsidTr="003249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noWrap/>
            <w:hideMark/>
          </w:tcPr>
          <w:p w:rsidR="002D5A05" w:rsidRPr="00F50B7A" w:rsidRDefault="002D5A05" w:rsidP="0032493C">
            <w:pPr>
              <w:rPr>
                <w:rFonts w:eastAsia="Times New Roman"/>
                <w:i/>
                <w:iCs/>
              </w:rPr>
            </w:pPr>
            <w:r w:rsidRPr="00F50B7A">
              <w:rPr>
                <w:rFonts w:eastAsia="Times New Roman"/>
                <w:i/>
                <w:iCs/>
              </w:rPr>
              <w:t>ACE</w:t>
            </w:r>
          </w:p>
        </w:tc>
        <w:tc>
          <w:tcPr>
            <w:tcW w:w="432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t xml:space="preserve">deletion/insertion in intron 16 </w:t>
            </w:r>
          </w:p>
        </w:tc>
        <w:tc>
          <w:tcPr>
            <w:tcW w:w="198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17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fldChar w:fldCharType="begin"/>
            </w:r>
            <w:r>
              <w:rPr>
                <w:rFonts w:eastAsia="Times New Roman"/>
              </w:rPr>
              <w:instrText xml:space="preserve"> ADDIN ZOTERO_ITEM CSL_CITATION {"citationID":"6ur3dbh98","properties":{"formattedCitation":"[1]","plainCitation":"[1]"},"citationItems":[{"id":52,"uris":["http://zotero.org/users/601149/items/DXMQTGX6"],"uri":["http://zotero.org/users/601149/items/DXMQTGX6"],"itemData":{"id":52,"type":"article-journal","title":"ACE I/D but not AGT (-6)A/G polymorphism is a risk factor for mortality in ARDS","container-title":"The European Respiratory Journal: Official Journal of the European Society for Clinical Respiratory Physiology","page":"482-488","volume":"29","issue":"3","abstract":"The intrapulmonary renin-angiotensin system via tissue concentration of angiotensin II or bradykinin may have multiple effects on pulmonary pathophysiology. Therefore, it was investigated whether the presence of the D allele of the angiotensin-converting enzyme (ACE) insertion/deletion (I/D) polymorphism or the A allele of angiotensinogen (AGT) promoter polymorphism (-6)A/G are independent risk factors for 30-day survival in acute respiratory distress syndrome (ARDS) patients. In a prospective study, adults (Germans of Caucasian ethnicity) with ARDS (n = 84) were recruited from the current authors' intensive care unit and genotyped for the ACE I/D and the AGT (-6)A/G polymorphisms, as were 200 healthy Caucasian controls. Mortality was increased in the ACE DD genotype compared with the I allele, and the ACE I/D polymorphism was an independent prognostic factor for 30-day survival. Patients with a homozygous DD genotype were at highest risk for death (hazard ratio 5.7; 95% confidence interval 1.7-19.2) compared with the II genotype. In contrast, the AGT (-6)A/G polymorphism was neither associated with an increased risk for development of ARDS nor with outcome. In patients with acute respiratory distress syndrome, the angiotensin-converting enzyme insertion/deletion polymorphism but not the angiotensinogen (-6)A/G promoter polymorphism is an independent risk factor with a pronounced effect on 30-day survival.","DOI":"10.1183/09031936.00046106","note":"PMID: 17107992","journalAbbreviation":"Eur. Respir. J","author":[{"family":"Adamzik","given":"M"},{"family":"Frey","given":"U"},{"family":"Sixt","given":"S"},{"family":"Knemeyer","given":"L"},{"family":"Beiderlinden","given":"M"},{"family":"Peters","given":"J"},{"family":"Siffert","given":"W"}],"issued":{"year":2007,"month":3},"accessed":{"year":2011,"month":6,"day":6},"page-first":"482"}}],"schema":"https://github.com/citation-style-language/schema/raw/master/csl-citation.json"} </w:instrText>
            </w:r>
            <w:r w:rsidRPr="00F50B7A">
              <w:rPr>
                <w:rFonts w:eastAsia="Times New Roman"/>
              </w:rPr>
              <w:fldChar w:fldCharType="separate"/>
            </w:r>
            <w:r w:rsidRPr="002D5A05">
              <w:rPr>
                <w:rFonts w:ascii="Calibri" w:hAnsi="Calibri"/>
              </w:rPr>
              <w:t>[1]</w:t>
            </w:r>
            <w:r w:rsidRPr="00F50B7A">
              <w:rPr>
                <w:rFonts w:eastAsia="Times New Roman"/>
              </w:rPr>
              <w:fldChar w:fldCharType="end"/>
            </w:r>
            <w:r w:rsidRPr="00F50B7A">
              <w:rPr>
                <w:rFonts w:eastAsia="Times New Roman"/>
              </w:rPr>
              <w:fldChar w:fldCharType="begin"/>
            </w:r>
            <w:r>
              <w:rPr>
                <w:rFonts w:eastAsia="Times New Roman"/>
              </w:rPr>
              <w:instrText xml:space="preserve"> ADDIN ZOTERO_ITEM CSL_CITATION {"citationID":"182ca86nu3","properties":{"formattedCitation":"[2]","plainCitation":"[2]"},"citationItems":[{"id":80,"uris":["http://zotero.org/users/601149/items/PCAWHPSE"],"uri":["http://zotero.org/users/601149/items/PCAWHPSE"],"itemData":{"id":80,"type":"article-journal","title":"Angiotensin converting enzyme insertion/deletion polymorphism is associated with susceptibility and outcome in acute respiratory distress syndrome","container-title":"American Journal of Respiratory and Critical Care Medicine","page":"646-650","volume":"166","issue":"5","abstract":"Acute respiratory distress syndrome (ARDS) is an often fatal condition for which a genetic predisposition is postulated, although no specific genes have been identified to date. Angiotensin converting enzyme (ACE) has a potential role in the pathogenesis of ARDS via effects on pulmonary vascular tone/permeability, epithelial cell survival, and fibroblast activation. Forty-seven percent of the variance in plasma ACE activity is accounted for by the ACE insertion/deletion (I/D) polymorphism, the D allele being associated with higher activity. We therefore hypothesized that the presence of the D allele would be associated with the development of ARDS. Ninety-six white patients fulfilling American/European Consensus Committee criteria for ARDS were genotyped for the ACE polymorphism together with individuals from three comparison groups: 88 white patients with non-ARDS respiratory failure ventilated in the intensive care unit (ICU), 174 ICU patients undergoing coronary artery bypass grafting, and 1,906 individuals from a general population group. DD genotype frequency was increased in the patients with ARDS compared with the ICU (p = 0.00008), coronary artery bypass grafting (p = 0.0009), and general population group (p = 0.00004) control groups and was significantly associated with mortality in the ARDS group (p &lt; 0.02). These data suggest a potential role for renin-angiotensin systems in the pathogenesis of ARDS and for the first time implicate genetic factors in the development and progression of this syndrome.","note":"PMID: 12204859","journalAbbreviation":"Am. J. Respir. Crit. Care Med","author":[{"family":"Marshall","given":"Richard P"},{"family":"Webb","given":"Suzanne"},{"family":"Bellingan","given":"Geoffrey J"},{"family":"Montgomery","given":"Hugh E"},{"family":"Chaudhari","given":"Babar"},{"family":"McAnulty","given":"Robin J"},{"family":"Humphries","given":"Steve E"},{"family":"Hill","given":"Mike R"},{"family":"Laurent","given":"Geoffrey J"}],"issued":{"year":2002,"month":9,"day":1},"accessed":{"year":2011,"month":6,"day":6},"page-first":"646"}}],"schema":"https://github.com/citation-style-language/schema/raw/master/csl-citation.json"} </w:instrText>
            </w:r>
            <w:r w:rsidRPr="00F50B7A">
              <w:rPr>
                <w:rFonts w:eastAsia="Times New Roman"/>
              </w:rPr>
              <w:fldChar w:fldCharType="separate"/>
            </w:r>
            <w:r w:rsidRPr="002D5A05">
              <w:rPr>
                <w:rFonts w:ascii="Calibri" w:hAnsi="Calibri"/>
              </w:rPr>
              <w:t>[2]</w:t>
            </w:r>
            <w:r w:rsidRPr="00F50B7A">
              <w:rPr>
                <w:rFonts w:eastAsia="Times New Roman"/>
              </w:rPr>
              <w:fldChar w:fldCharType="end"/>
            </w:r>
          </w:p>
        </w:tc>
      </w:tr>
      <w:tr w:rsidR="002D5A05" w:rsidRPr="00F50B7A" w:rsidTr="0032493C">
        <w:trPr>
          <w:trHeight w:val="300"/>
        </w:trPr>
        <w:tc>
          <w:tcPr>
            <w:cnfStyle w:val="001000000000" w:firstRow="0" w:lastRow="0" w:firstColumn="1" w:lastColumn="0" w:oddVBand="0" w:evenVBand="0" w:oddHBand="0" w:evenHBand="0" w:firstRowFirstColumn="0" w:firstRowLastColumn="0" w:lastRowFirstColumn="0" w:lastRowLastColumn="0"/>
            <w:tcW w:w="1005" w:type="dxa"/>
            <w:noWrap/>
            <w:hideMark/>
          </w:tcPr>
          <w:p w:rsidR="002D5A05" w:rsidRPr="00F50B7A" w:rsidRDefault="002D5A05" w:rsidP="0032493C">
            <w:pPr>
              <w:rPr>
                <w:rFonts w:eastAsia="Times New Roman"/>
                <w:i/>
                <w:iCs/>
              </w:rPr>
            </w:pPr>
            <w:r w:rsidRPr="00F50B7A">
              <w:rPr>
                <w:rFonts w:eastAsia="Times New Roman"/>
                <w:i/>
                <w:iCs/>
              </w:rPr>
              <w:t>ANGPT2</w:t>
            </w:r>
          </w:p>
        </w:tc>
        <w:tc>
          <w:tcPr>
            <w:tcW w:w="432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proofErr w:type="spellStart"/>
            <w:r w:rsidRPr="00F50B7A">
              <w:rPr>
                <w:rFonts w:eastAsia="Times New Roman"/>
              </w:rPr>
              <w:t>Intronic</w:t>
            </w:r>
            <w:proofErr w:type="spellEnd"/>
            <w:r w:rsidRPr="00F50B7A">
              <w:rPr>
                <w:rFonts w:eastAsia="Times New Roman"/>
              </w:rPr>
              <w:t xml:space="preserve"> C/T</w:t>
            </w:r>
          </w:p>
        </w:tc>
        <w:tc>
          <w:tcPr>
            <w:tcW w:w="198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t>rs2515475</w:t>
            </w:r>
          </w:p>
        </w:tc>
        <w:tc>
          <w:tcPr>
            <w:tcW w:w="117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fldChar w:fldCharType="begin"/>
            </w:r>
            <w:r>
              <w:rPr>
                <w:rFonts w:eastAsia="Times New Roman"/>
              </w:rPr>
              <w:instrText xml:space="preserve"> ADDIN ZOTERO_ITEM CSL_CITATION {"citationID":"2l3ral5tc3","properties":{"formattedCitation":"[3]","plainCitation":"[3]"},"citationItems":[{"id":220,"uris":["http://zotero.org/users/601149/items/A77T7KJJ"],"uri":["http://zotero.org/users/601149/items/A77T7KJJ"],"itemData":{"id":220,"type":"article-journal","title":"Genetic variants in the angiopoietin-2 gene are associated with increased risk of ARDS","container-title":"Intensive Care Medicine","page":"1024-1030","volume":"35","issue":"6","abstract":"OBJECTIVE\u000a\u000aAngiopoietin-2 (Ang-2) is a potent regulator of vascular permeability and inflammation in acute lung injury and acute respiratory distress syndrome (ARDS). Genetic variants in the Ang-2 gene may lead to altered activities of Ang-2 (or ANGPT2) gene. The aim of this study was to assess if genetic variants of Ang-2 are associated with the risk of ARDS.\u000a\u000a\u000aDESIGN\u000a\u000aUnmatched, case-control study nested within a prospectively enrolled cohort.\u000a\u000a\u000aSETTING\u000a\u000aIntensive care units (ICU) of an academic medical center.\u000a\u000a\u000aPATIENTS\u000a\u000aAbout 1,529 critically ill patients with risk factors for ARDS consecutively admitted to the ICUs from 1999 to 2006. Cases were 449 patients who developed ARDS and controls were 1,080 subjects who did not developed ARDS.\u000a\u000a\u000aINTERVENTION\u000a\u000aNone.\u000a\u000a\u000aMEASUREMENTS AND RESULTS\u000a\u000aNine tagging SNPs (tSNPs) spanning the entire Ang-2 gene were genotyped in all patients. The results were analyzed using logistic regression models, adjusting for covariates. The variant T allele of one tSNP (rs2515475) was significantly associated with increased risk of ARDS (OR(adjusted) = 1.28; P = 0.042). This association was stronger in subjects with extrapulmonary injuries (OR(adjusted) = 1.79; P = 0.004). Haplotype TT in block 2 containing the T allele of the rs2515475 was also significantly associated with higher risk of ARDS (OR(adjusted) = 1.42; P = 0.009), particularly in subjects with extrapulmonary injuries (OR(adjusted) = 1.90; P = 0.004).\u000a\u000a\u000aCONCLUSION\u000a\u000aCommon genetic variation in the Ang-2 gene may be associated with increased risk of ARDS, especially among patients with extrapulmonary injuries.","DOI":"10.1007/s00134-009-1413-8","note":"PMID: 19271210","journalAbbreviation":"Intensive Care Med","author":[{"family":"Su","given":"Li"},{"family":"Zhai","given":"Rihong"},{"family":"Sheu","given":"Chau-Chyun"},{"family":"Gallagher","given":"Diana C"},{"family":"Gong","given":"Michelle N"},{"family":"Tejera","given":"Paula"},{"family":"Thompson","given":"B Taylor"},{"family":"Christiani","given":"David C"}],"issued":{"year":2009,"month":6},"accessed":{"year":2012,"month":1,"day":4,"season":"21:39:06"},"page-first":"1024"}}],"schema":"https://github.com/citation-style-language/schema/raw/master/csl-citation.json"} </w:instrText>
            </w:r>
            <w:r w:rsidRPr="00F50B7A">
              <w:rPr>
                <w:rFonts w:eastAsia="Times New Roman"/>
              </w:rPr>
              <w:fldChar w:fldCharType="separate"/>
            </w:r>
            <w:r w:rsidRPr="002D5A05">
              <w:rPr>
                <w:rFonts w:ascii="Calibri" w:hAnsi="Calibri"/>
              </w:rPr>
              <w:t>[3]</w:t>
            </w:r>
            <w:r w:rsidRPr="00F50B7A">
              <w:rPr>
                <w:rFonts w:eastAsia="Times New Roman"/>
              </w:rPr>
              <w:fldChar w:fldCharType="end"/>
            </w:r>
          </w:p>
        </w:tc>
      </w:tr>
      <w:tr w:rsidR="002D5A05" w:rsidRPr="00F50B7A" w:rsidTr="003249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noWrap/>
            <w:hideMark/>
          </w:tcPr>
          <w:p w:rsidR="002D5A05" w:rsidRPr="00F50B7A" w:rsidRDefault="002D5A05" w:rsidP="0032493C">
            <w:pPr>
              <w:rPr>
                <w:rFonts w:eastAsia="Times New Roman"/>
                <w:i/>
                <w:iCs/>
              </w:rPr>
            </w:pPr>
            <w:r w:rsidRPr="00F50B7A">
              <w:rPr>
                <w:rFonts w:eastAsia="Times New Roman"/>
                <w:i/>
                <w:iCs/>
              </w:rPr>
              <w:t>EGF</w:t>
            </w:r>
          </w:p>
        </w:tc>
        <w:tc>
          <w:tcPr>
            <w:tcW w:w="432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t>A61G</w:t>
            </w:r>
          </w:p>
        </w:tc>
        <w:tc>
          <w:tcPr>
            <w:tcW w:w="198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t>rs4444903</w:t>
            </w:r>
          </w:p>
        </w:tc>
        <w:tc>
          <w:tcPr>
            <w:tcW w:w="117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fldChar w:fldCharType="begin"/>
            </w:r>
            <w:r>
              <w:rPr>
                <w:rFonts w:eastAsia="Times New Roman"/>
              </w:rPr>
              <w:instrText xml:space="preserve"> ADDIN ZOTERO_ITEM CSL_CITATION {"citationID":"108106epr6","properties":{"formattedCitation":"[4]","plainCitation":"[4]"},"citationItems":[{"id":91,"uris":["http://zotero.org/users/601149/items/R7PVUZ85"],"uri":["http://zotero.org/users/601149/items/R7PVUZ85"],"itemData":{"id":91,"type":"article-journal","title":"Sex-specific association of epidermal growth factor gene polymorphisms with acute respiratory distress syndrome","container-title":"The European Respiratory Journal: Official Journal of the European Society for Clinical Respiratory Physiology","page":"543-550","volume":"33","issue":"3","abstract":"Epidermal growth factor (EGF) is involved in alveolar epithelial repair, lung fluid clearance and inflammation, and is regulated by sex hormones. An unmatched, nested case-control study was conducted to evaluate the associations of EGF variants with acute respiratory distress syndrome (ARDS) and the role of sex on the associations between EGF variants and ARDS. Patients with ARDS risk factors upon intensive care unit admission were enrolled. Cases were 416 Caucasians who developed ARDS and controls were 1,052 Caucasians who did not develop ARDS. Cases were followed for clinical outcomes and 60-day mortality. One functional single nucleotide polymorphism (SNP), rs4444903, and six haplotype-tagging SNPs spanning the entire EGF gene were genotyped. No individual SNP or haplotype was associated with ARDS risk or outcomes in all subjects. Sex-stratified analyses showed opposite effects of EGF variants on ARDS in males versus in females. SNPs rs4444903, rs2298991, rs7692976 and rs4698803, and haplotypes GGCGTC and ATCAAG were associated with ARDS risk in males. No associations were observed in females. Interaction analysis showed that rs4444903, rs2298991, rs7692976 and rs6533485 significantly interacted with sex for ARDS risk. The present study suggests that associations of epidermal growth factor gene variants with acute respiratory distress syndrome risk are modified by sex. The current findings should be replicated in other populations.","DOI":"10.1183/09031936.00091308","note":"PMID: 19010984","journalAbbreviation":"Eur. Respir. J","author":[{"family":"Sheu","given":"C C"},{"family":"Zhai","given":"R"},{"family":"Su","given":"L"},{"family":"Tejera","given":"P"},{"family":"Gong","given":"M N"},{"family":"Thompson","given":"B T"},{"family":"Chen","given":"F"},{"family":"Christiani","given":"D C"}],"issued":{"year":2009,"month":3},"accessed":{"year":2011,"month":6,"day":6},"page-first":"543"}}],"schema":"https://github.com/citation-style-language/schema/raw/master/csl-citation.json"} </w:instrText>
            </w:r>
            <w:r w:rsidRPr="00F50B7A">
              <w:rPr>
                <w:rFonts w:eastAsia="Times New Roman"/>
              </w:rPr>
              <w:fldChar w:fldCharType="separate"/>
            </w:r>
            <w:r w:rsidRPr="002D5A05">
              <w:rPr>
                <w:rFonts w:ascii="Calibri" w:hAnsi="Calibri"/>
              </w:rPr>
              <w:t>[4]</w:t>
            </w:r>
            <w:r w:rsidRPr="00F50B7A">
              <w:rPr>
                <w:rFonts w:eastAsia="Times New Roman"/>
              </w:rPr>
              <w:fldChar w:fldCharType="end"/>
            </w:r>
          </w:p>
        </w:tc>
      </w:tr>
      <w:tr w:rsidR="002D5A05" w:rsidRPr="00F50B7A" w:rsidTr="0032493C">
        <w:trPr>
          <w:trHeight w:val="300"/>
        </w:trPr>
        <w:tc>
          <w:tcPr>
            <w:cnfStyle w:val="001000000000" w:firstRow="0" w:lastRow="0" w:firstColumn="1" w:lastColumn="0" w:oddVBand="0" w:evenVBand="0" w:oddHBand="0" w:evenHBand="0" w:firstRowFirstColumn="0" w:firstRowLastColumn="0" w:lastRowFirstColumn="0" w:lastRowLastColumn="0"/>
            <w:tcW w:w="1005" w:type="dxa"/>
            <w:noWrap/>
            <w:hideMark/>
          </w:tcPr>
          <w:p w:rsidR="002D5A05" w:rsidRPr="00F50B7A" w:rsidRDefault="002D5A05" w:rsidP="0032493C">
            <w:pPr>
              <w:rPr>
                <w:rFonts w:eastAsia="Times New Roman"/>
                <w:i/>
                <w:iCs/>
              </w:rPr>
            </w:pPr>
            <w:r w:rsidRPr="00F50B7A">
              <w:rPr>
                <w:rFonts w:eastAsia="Times New Roman"/>
                <w:i/>
                <w:iCs/>
              </w:rPr>
              <w:t>F5</w:t>
            </w:r>
          </w:p>
        </w:tc>
        <w:tc>
          <w:tcPr>
            <w:tcW w:w="432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t>Arg506Gln</w:t>
            </w:r>
          </w:p>
        </w:tc>
        <w:tc>
          <w:tcPr>
            <w:tcW w:w="198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t>rs6025</w:t>
            </w:r>
          </w:p>
        </w:tc>
        <w:tc>
          <w:tcPr>
            <w:tcW w:w="117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fldChar w:fldCharType="begin"/>
            </w:r>
            <w:r>
              <w:rPr>
                <w:rFonts w:eastAsia="Times New Roman"/>
              </w:rPr>
              <w:instrText xml:space="preserve"> ADDIN ZOTERO_ITEM CSL_CITATION {"citationID":"1bm4o9eceb","properties":{"formattedCitation":"[5]","plainCitation":"[5]"},"citationItems":[{"id":375,"uris":["http://zotero.org/users/601149/items/HHEFG29Z"],"uri":["http://zotero.org/users/601149/items/HHEFG29Z"],"itemData":{"id":375,"type":"article-journal","title":"Factor V Leiden mutation is associated with improved 30-day survival in patients with acute respiratory distress syndrome","container-title":"Critical Care Medicine","page":"1776-1779","volume":"36","issue":"6","abstract":"OBJECTIVE\u000a\u000aActivation of coagulation and inflammation are parts of the innate host response to infection that may contribute to organ dysfunction and death when control of these systems is compromised. Thus, functional single nucleotide polymorphisms within candidate genes of the inflammation and coagulation cascade are possible factors which may influence severity and/or mortality in acute respiratory distress syndrome. The aim of this study was to investigate whether the factor V Leiden mutation (Arg506Gln) is associated with altered severity and/or mortality in acute respiratory distress syndrome.\u000a\u000a\u000aDESIGN\u000a\u000aRetrospective cohort, genetic association study.\u000a\u000a\u000aSETTING\u000a\u000aTertiary care intensive care unit.\u000a\u000a\u000aPATIENTS\u000a\u000aAdults (white Germans) with acute respiratory distress syndrome (n = 106).\u000a\u000a\u000aINTERVENTIONS\u000a\u000aGenotyping for the factor V Leiden mutation.\u000a\u000a\u000aMEASUREMENTS AND MAIN RESULTS\u000a\u000aUsing Kaplan-Meier estimates to compare outcome, 30-day survival was significantly associated with the factor V Leiden mutation (p = .049). Thirty-day survival rates were 100% for Arg/Gln (n = 7) genotypes but only 58% for Arg/Arg (n = 99) genotypes, respectively.\u000a\u000a\u000aCONCLUSION\u000a\u000aWe show for the first time that a heterozygous factor V Leiden genotype is associated with improved 30-day survival in patients with acute respiratory distress syndrome.","DOI":"10.1097/CCM.0b013e318174373d","note":"PMID: 18496379","journalAbbreviation":"Crit. Care Med.","author":[{"family":"Adamzik","given":"Michael"},{"family":"Frey","given":"Ulrich H"},{"family":"Riemann","given":"Kathrin"},{"family":"Sixt","given":"Stephan"},{"family":"Lehmann","given":"Nils"},{"family":"Siffert","given":"Winfried"},{"family":"Peters","given":"Jürgen"}],"issued":{"year":2008,"month":6},"accessed":{"year":2012,"month":4,"day":25},"page-first":"1776"}}],"schema":"https://github.com/citation-style-language/schema/raw/master/csl-citation.json"} </w:instrText>
            </w:r>
            <w:r w:rsidRPr="00F50B7A">
              <w:rPr>
                <w:rFonts w:eastAsia="Times New Roman"/>
              </w:rPr>
              <w:fldChar w:fldCharType="separate"/>
            </w:r>
            <w:r w:rsidRPr="002D5A05">
              <w:rPr>
                <w:rFonts w:ascii="Calibri" w:hAnsi="Calibri"/>
              </w:rPr>
              <w:t>[5]</w:t>
            </w:r>
            <w:r w:rsidRPr="00F50B7A">
              <w:rPr>
                <w:rFonts w:eastAsia="Times New Roman"/>
              </w:rPr>
              <w:fldChar w:fldCharType="end"/>
            </w:r>
          </w:p>
        </w:tc>
      </w:tr>
      <w:tr w:rsidR="002D5A05" w:rsidRPr="00F50B7A" w:rsidTr="003249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noWrap/>
            <w:hideMark/>
          </w:tcPr>
          <w:p w:rsidR="002D5A05" w:rsidRPr="00F50B7A" w:rsidRDefault="002D5A05" w:rsidP="0032493C">
            <w:pPr>
              <w:rPr>
                <w:rFonts w:eastAsia="Times New Roman"/>
                <w:i/>
                <w:iCs/>
              </w:rPr>
            </w:pPr>
            <w:r w:rsidRPr="00F50B7A">
              <w:rPr>
                <w:rFonts w:eastAsia="Times New Roman"/>
                <w:i/>
                <w:iCs/>
              </w:rPr>
              <w:t>FAS</w:t>
            </w:r>
          </w:p>
        </w:tc>
        <w:tc>
          <w:tcPr>
            <w:tcW w:w="432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t>T-9019A</w:t>
            </w:r>
          </w:p>
        </w:tc>
        <w:tc>
          <w:tcPr>
            <w:tcW w:w="198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t>rs17447091</w:t>
            </w:r>
          </w:p>
        </w:tc>
        <w:tc>
          <w:tcPr>
            <w:tcW w:w="117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fldChar w:fldCharType="begin"/>
            </w:r>
            <w:r>
              <w:rPr>
                <w:rFonts w:eastAsia="Times New Roman"/>
              </w:rPr>
              <w:instrText xml:space="preserve"> ADDIN ZOTERO_ITEM CSL_CITATION {"citationID":"2mug9sepv7","properties":{"formattedCitation":"[6]","plainCitation":"[6]"},"citationItems":[{"id":155,"uris":["http://zotero.org/users/601149/items/N46RM4EB"],"uri":["http://zotero.org/users/601149/items/N46RM4EB"],"itemData":{"id":155,"type":"article-journal","title":"Genetic variation in the FAS gene and associations with acute lung injury","container-title":"American Journal of Respiratory and Critical Care Medicine","page":"356-363","volume":"183","issue":"3","abstract":"RATIONALE\u000a\u000aFas (CD95) modulates apoptosis and inflammation and is believed to play an important role in lung injury.\u000a\u000a\u000aOBJECTIVES\u000a\u000aTo determine if common genetic variation in FAS is associated with acute lung injury (ALI) susceptibility, risk of death, and FAS gene expression.\u000a\u000a\u000aMETHODS\u000a\u000aWe genotyped 14 single nucleotide polymorphisms (tagSNPS) in FAS in samples from healthy white volunteers (control subjects, n = 294) and patients with ALI (cases, n = 324) from the ARDSnet Fluid and Catheter Treatment Trial (FACTT). FAS genotypes associated with ALI in the discovery study were confirmed in a nested case-control validation study of critically ill patients at risk for ALI (n = 657). We also tested for associations between selected tagSNPS and FAS mRNA levels in whole blood from healthy control subjects exposed to media alone or LPS ex vivo.\u000a\u000a\u000aMEASUREMENTS AND MAIN RESULTS\u000a\u000aWe identified associations between four tagSNPs in FAS (FAS(-11341A&gt;T) [rs17447140], FAS(9325G&gt;A) [rs2147420], FAS(21541C&gt;T) [rs2234978], and FAS(24484A&gt;T) [rs1051070]) and ALI case status. Haplotype-based analyses suggested that three of the tagSNPs (FAS(9325G&gt;A), FAS(21541C&gt;T), and FAS(24484A&gt;T)) function as a unit. The association with this haplotype and ALI was validated in a nested case-control study of at-risk subjects (P = 0.05). This haplotype was also associated with increased FAS mRNA levels in response to LPS stimulation. There was no association between FAS polymorphisms and risk of death among ALI cases.\u000a\u000a\u000aCONCLUSIONS\u000a\u000aCommon genetic variants in FAS are associated with ALI susceptibility. This is the first genetic evidence supporting a role for FAS in ALI.","DOI":"10.1164/rccm.201003-0351OC","note":"PMID: 20813889","journalAbbreviation":"Am. J. Respir. Crit. Care Med.","author":[{"family":"Glavan","given":"Bradford J"},{"family":"Holden","given":"Tarah D"},{"family":"Goss","given":"Christopher H"},{"family":"Black","given":"R Anthony"},{"family":"Neff","given":"Margaret J"},{"family":"Nathens","given":"Avery B"},{"family":"Martin","given":"Thomas R"},{"family":"Wurfel","given":"Mark M"}],"issued":{"year":2011,"month":2,"day":1},"accessed":{"year":2011,"month":10,"day":10},"page-first":"356"}}],"schema":"https://github.com/citation-style-language/schema/raw/master/csl-citation.json"} </w:instrText>
            </w:r>
            <w:r w:rsidRPr="00F50B7A">
              <w:rPr>
                <w:rFonts w:eastAsia="Times New Roman"/>
              </w:rPr>
              <w:fldChar w:fldCharType="separate"/>
            </w:r>
            <w:r w:rsidRPr="002D5A05">
              <w:rPr>
                <w:rFonts w:ascii="Calibri" w:hAnsi="Calibri"/>
              </w:rPr>
              <w:t>[6]</w:t>
            </w:r>
            <w:r w:rsidRPr="00F50B7A">
              <w:rPr>
                <w:rFonts w:eastAsia="Times New Roman"/>
              </w:rPr>
              <w:fldChar w:fldCharType="end"/>
            </w:r>
          </w:p>
        </w:tc>
      </w:tr>
      <w:tr w:rsidR="002D5A05" w:rsidRPr="00F50B7A" w:rsidTr="0032493C">
        <w:trPr>
          <w:trHeight w:val="300"/>
        </w:trPr>
        <w:tc>
          <w:tcPr>
            <w:cnfStyle w:val="001000000000" w:firstRow="0" w:lastRow="0" w:firstColumn="1" w:lastColumn="0" w:oddVBand="0" w:evenVBand="0" w:oddHBand="0" w:evenHBand="0" w:firstRowFirstColumn="0" w:firstRowLastColumn="0" w:lastRowFirstColumn="0" w:lastRowLastColumn="0"/>
            <w:tcW w:w="1005" w:type="dxa"/>
            <w:noWrap/>
            <w:hideMark/>
          </w:tcPr>
          <w:p w:rsidR="002D5A05" w:rsidRPr="00F50B7A" w:rsidRDefault="002D5A05" w:rsidP="0032493C">
            <w:pPr>
              <w:rPr>
                <w:rFonts w:eastAsia="Times New Roman"/>
                <w:i/>
                <w:iCs/>
              </w:rPr>
            </w:pPr>
            <w:r w:rsidRPr="00F50B7A">
              <w:rPr>
                <w:rFonts w:eastAsia="Times New Roman"/>
                <w:i/>
                <w:iCs/>
              </w:rPr>
              <w:t>FTL</w:t>
            </w:r>
          </w:p>
        </w:tc>
        <w:tc>
          <w:tcPr>
            <w:tcW w:w="432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t>3 SNP Haplotype</w:t>
            </w:r>
          </w:p>
        </w:tc>
        <w:tc>
          <w:tcPr>
            <w:tcW w:w="198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17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fldChar w:fldCharType="begin"/>
            </w:r>
            <w:r>
              <w:rPr>
                <w:rFonts w:eastAsia="Times New Roman"/>
              </w:rPr>
              <w:instrText xml:space="preserve"> ADDIN ZOTERO_ITEM CSL_CITATION {"citationID":"2ovrust996","properties":{"formattedCitation":"[7]","plainCitation":"[7]"},"citationItems":[{"id":376,"uris":["http://zotero.org/users/601149/items/BBJHKP3S"],"uri":["http://zotero.org/users/601149/items/BBJHKP3S"],"itemData":{"id":376,"type":"article-journal","title":"Variation in iron homeostasis genes between patients with ARDS and healthy control subjects","container-title":"Chest","page":"1302-1311","volume":"133","issue":"6","abstract":"BACKGROUND\u000a\u000aAbnormal plasma and lung iron mobilization is associated with the onset and progression of ARDS and is detectable in specific at-risk populations. Patients with ARDS also have pronounced oxidative and nitrosative stress that can be catalyzed and thereby aggravated by the bioavailability of redox active iron. ARDS of pulmonary and extrapulmonary origin may differ pathophysiologically and require different ventilatory strategies. Evidence suggests that genetic predisposition is relevant to the pathogenesis of ARDS. We therefore explored the hypothesis that polymorphisms from a panel of genes encoding iron-metabolizing proteins determine susceptibility to ARDS.\u000a\u000a\u000aMETHODS\u000a\u000aRetrospective case-control study conducted at the adult ICUs of two university hospitals. Patients with ARDS (n = 122) and healthy control subjects (n = 193) were genotyped. Sequence-specific primer polymerase chain reaction was used to genotype selected biallelic single-nucleotide polymorphisms. An audit of the patient database was conducted, and 104 of the 122 ARDS patients were eligible for the final data analysis.\u000a\u000a\u000aRESULTS\u000a\u000aPreliminary analysis indicated differences between ARDS and healthy control subjects in the incidence of polymorphism of the gene encoding ferritin light chain. Subgroup analysis indicated the prevalence of ferritin light-chain gene -3381GG homozygotes was increased in patients with ARDS of extrapulmonary origin compared to healthy control subjects. Secondly, a common haplotype in the heme oxygenase 2 gene was reduced in patients with ARDS compared to healthy control subjects and was more evident in those with ARDS of direct or pulmonary etiology.\u000a\u000a\u000aCONCLUSIONS\u000a\u000aThese results provide preliminary evidence to suggest a distinction in the genetic background of the subpopulations studied, inferring that the ferritin light-chain gene genotype confers susceptibility to ARDS, while the heme oxygenase 2 haplotype is protective against the onset of the syndrome. Such data support further previous findings that suggest abnormalities in iron handling resulting in redox imbalance are implicated in the pathogenesis of ARDS.","DOI":"10.1378/chest.07-1117","note":"PMID: 17989163","journalAbbreviation":"Chest","author":[{"family":"Lagan","given":"Anna L"},{"family":"Quinlan","given":"Gregory J"},{"family":"Mumby","given":"Sharon"},{"family":"Melley","given":"Daniel D"},{"family":"Goldstraw","given":"Peter"},{"family":"Bellingan","given":"Geoff J"},{"family":"Hill","given":"Michael R"},{"family":"Briggs","given":"David"},{"family":"Pantelidis","given":"Panagiotis"},{"family":"du Bois","given":"Roland M"},{"family":"Welsh","given":"Kenneth I"},{"family":"Evans","given":"Timothy W"}],"issued":{"year":2008,"month":6},"accessed":{"year":2012,"month":4,"day":25},"page-first":"1302"}}],"schema":"https://github.com/citation-style-language/schema/raw/master/csl-citation.json"} </w:instrText>
            </w:r>
            <w:r w:rsidRPr="00F50B7A">
              <w:rPr>
                <w:rFonts w:eastAsia="Times New Roman"/>
              </w:rPr>
              <w:fldChar w:fldCharType="separate"/>
            </w:r>
            <w:r w:rsidRPr="002D5A05">
              <w:rPr>
                <w:rFonts w:ascii="Calibri" w:hAnsi="Calibri"/>
              </w:rPr>
              <w:t>[7]</w:t>
            </w:r>
            <w:r w:rsidRPr="00F50B7A">
              <w:rPr>
                <w:rFonts w:eastAsia="Times New Roman"/>
              </w:rPr>
              <w:fldChar w:fldCharType="end"/>
            </w:r>
          </w:p>
        </w:tc>
      </w:tr>
      <w:tr w:rsidR="002D5A05" w:rsidRPr="00F50B7A" w:rsidTr="003249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noWrap/>
            <w:hideMark/>
          </w:tcPr>
          <w:p w:rsidR="002D5A05" w:rsidRPr="00F50B7A" w:rsidRDefault="002D5A05" w:rsidP="0032493C">
            <w:pPr>
              <w:rPr>
                <w:rFonts w:eastAsia="Times New Roman"/>
                <w:i/>
                <w:iCs/>
              </w:rPr>
            </w:pPr>
            <w:r w:rsidRPr="00F50B7A">
              <w:rPr>
                <w:rFonts w:eastAsia="Times New Roman"/>
                <w:i/>
                <w:iCs/>
              </w:rPr>
              <w:t>HMOX1</w:t>
            </w:r>
          </w:p>
        </w:tc>
        <w:tc>
          <w:tcPr>
            <w:tcW w:w="432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t>5 SNP Haplotype</w:t>
            </w:r>
          </w:p>
        </w:tc>
        <w:tc>
          <w:tcPr>
            <w:tcW w:w="198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17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fldChar w:fldCharType="begin"/>
            </w:r>
            <w:r>
              <w:rPr>
                <w:rFonts w:eastAsia="Times New Roman"/>
              </w:rPr>
              <w:instrText xml:space="preserve"> ADDIN ZOTERO_ITEM CSL_CITATION {"citationID":"1buquq0dnv","properties":{"formattedCitation":"[7]","plainCitation":"[7]"},"citationItems":[{"id":376,"uris":["http://zotero.org/users/601149/items/BBJHKP3S"],"uri":["http://zotero.org/users/601149/items/BBJHKP3S"],"itemData":{"id":376,"type":"article-journal","title":"Variation in iron homeostasis genes between patients with ARDS and healthy control subjects","container-title":"Chest","page":"1302-1311","volume":"133","issue":"6","abstract":"BACKGROUND\u000a\u000aAbnormal plasma and lung iron mobilization is associated with the onset and progression of ARDS and is detectable in specific at-risk populations. Patients with ARDS also have pronounced oxidative and nitrosative stress that can be catalyzed and thereby aggravated by the bioavailability of redox active iron. ARDS of pulmonary and extrapulmonary origin may differ pathophysiologically and require different ventilatory strategies. Evidence suggests that genetic predisposition is relevant to the pathogenesis of ARDS. We therefore explored the hypothesis that polymorphisms from a panel of genes encoding iron-metabolizing proteins determine susceptibility to ARDS.\u000a\u000a\u000aMETHODS\u000a\u000aRetrospective case-control study conducted at the adult ICUs of two university hospitals. Patients with ARDS (n = 122) and healthy control subjects (n = 193) were genotyped. Sequence-specific primer polymerase chain reaction was used to genotype selected biallelic single-nucleotide polymorphisms. An audit of the patient database was conducted, and 104 of the 122 ARDS patients were eligible for the final data analysis.\u000a\u000a\u000aRESULTS\u000a\u000aPreliminary analysis indicated differences between ARDS and healthy control subjects in the incidence of polymorphism of the gene encoding ferritin light chain. Subgroup analysis indicated the prevalence of ferritin light-chain gene -3381GG homozygotes was increased in patients with ARDS of extrapulmonary origin compared to healthy control subjects. Secondly, a common haplotype in the heme oxygenase 2 gene was reduced in patients with ARDS compared to healthy control subjects and was more evident in those with ARDS of direct or pulmonary etiology.\u000a\u000a\u000aCONCLUSIONS\u000a\u000aThese results provide preliminary evidence to suggest a distinction in the genetic background of the subpopulations studied, inferring that the ferritin light-chain gene genotype confers susceptibility to ARDS, while the heme oxygenase 2 haplotype is protective against the onset of the syndrome. Such data support further previous findings that suggest abnormalities in iron handling resulting in redox imbalance are implicated in the pathogenesis of ARDS.","DOI":"10.1378/chest.07-1117","note":"PMID: 17989163","journalAbbreviation":"Chest","author":[{"family":"Lagan","given":"Anna L"},{"family":"Quinlan","given":"Gregory J"},{"family":"Mumby","given":"Sharon"},{"family":"Melley","given":"Daniel D"},{"family":"Goldstraw","given":"Peter"},{"family":"Bellingan","given":"Geoff J"},{"family":"Hill","given":"Michael R"},{"family":"Briggs","given":"David"},{"family":"Pantelidis","given":"Panagiotis"},{"family":"du Bois","given":"Roland M"},{"family":"Welsh","given":"Kenneth I"},{"family":"Evans","given":"Timothy W"}],"issued":{"year":2008,"month":6},"accessed":{"year":2012,"month":4,"day":25},"page-first":"1302"}}],"schema":"https://github.com/citation-style-language/schema/raw/master/csl-citation.json"} </w:instrText>
            </w:r>
            <w:r w:rsidRPr="00F50B7A">
              <w:rPr>
                <w:rFonts w:eastAsia="Times New Roman"/>
              </w:rPr>
              <w:fldChar w:fldCharType="separate"/>
            </w:r>
            <w:r w:rsidRPr="002D5A05">
              <w:rPr>
                <w:rFonts w:ascii="Calibri" w:hAnsi="Calibri"/>
              </w:rPr>
              <w:t>[7]</w:t>
            </w:r>
            <w:r w:rsidRPr="00F50B7A">
              <w:rPr>
                <w:rFonts w:eastAsia="Times New Roman"/>
              </w:rPr>
              <w:fldChar w:fldCharType="end"/>
            </w:r>
          </w:p>
        </w:tc>
      </w:tr>
      <w:tr w:rsidR="002D5A05" w:rsidRPr="00F50B7A" w:rsidTr="0032493C">
        <w:trPr>
          <w:trHeight w:val="300"/>
        </w:trPr>
        <w:tc>
          <w:tcPr>
            <w:cnfStyle w:val="001000000000" w:firstRow="0" w:lastRow="0" w:firstColumn="1" w:lastColumn="0" w:oddVBand="0" w:evenVBand="0" w:oddHBand="0" w:evenHBand="0" w:firstRowFirstColumn="0" w:firstRowLastColumn="0" w:lastRowFirstColumn="0" w:lastRowLastColumn="0"/>
            <w:tcW w:w="1005" w:type="dxa"/>
            <w:noWrap/>
            <w:hideMark/>
          </w:tcPr>
          <w:p w:rsidR="002D5A05" w:rsidRPr="00F50B7A" w:rsidRDefault="002D5A05" w:rsidP="0032493C">
            <w:pPr>
              <w:rPr>
                <w:rFonts w:eastAsia="Times New Roman"/>
                <w:i/>
                <w:iCs/>
              </w:rPr>
            </w:pPr>
            <w:r w:rsidRPr="00F50B7A">
              <w:rPr>
                <w:rFonts w:eastAsia="Times New Roman"/>
                <w:i/>
                <w:iCs/>
              </w:rPr>
              <w:t>IL10</w:t>
            </w:r>
          </w:p>
        </w:tc>
        <w:tc>
          <w:tcPr>
            <w:tcW w:w="432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t>G-1082A</w:t>
            </w:r>
          </w:p>
        </w:tc>
        <w:tc>
          <w:tcPr>
            <w:tcW w:w="198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t>rs1800896</w:t>
            </w:r>
          </w:p>
        </w:tc>
        <w:tc>
          <w:tcPr>
            <w:tcW w:w="117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fldChar w:fldCharType="begin"/>
            </w:r>
            <w:r>
              <w:rPr>
                <w:rFonts w:eastAsia="Times New Roman"/>
              </w:rPr>
              <w:instrText xml:space="preserve"> ADDIN ZOTERO_ITEM CSL_CITATION {"citationID":"19sf1qe8gp","properties":{"formattedCitation":"[8]","plainCitation":"[8]"},"citationItems":[{"id":29,"uris":["http://zotero.org/users/601149/items/567JSD97"],"uri":["http://zotero.org/users/601149/items/567JSD97"],"itemData":{"id":29,"type":"article-journal","title":"Interleukin-10 polymorphism in position -1082 and acute respiratory distress syndrome","container-title":"The European Respiratory Journal: Official Journal of the European Society for Clinical Respiratory Physiology","page":"674-681","volume":"27","issue":"4","abstract":"The GG genotype of the interleukin (IL)-10 promoter polymorphism in position -1082 (-1082GG) has been associated with increased IL-10 production. The current authors hypothesised that the -1082GG genotype is associated with the development of, and outcomes in, acute respiratory distress syndrome (ARDS). A nested case-control study was conducted in 211 Caucasian cases of ARDS and 429 controls who were admitted to an intensive care unit with sepsis, trauma, aspiration or massive transfusions. Cases were followed for organ failure and 60-day mortality. The -1082GG genotype was associated with the development of ARDS, but only in the presence of a significant interaction between the -1082GG genotype and age. Among patients with ARDS, the -1082GG genotype was associated with decreased severity of illness on admission, lower daily organ dysfunction scores and lower 60-day mortality. In conclusion, the high interleukin-10-producing -1082GG genotype may be associated with variable odds for acute respiratory distress syndrome development depending on age. Among those with acute respiratory distress syndrome, the -1082GG genotype is associated with lower mortality and organ failure. Further studies are needed to confirm these findings.","DOI":"10.1183/09031936.06.00046405","note":"PMID: 16585075","journalAbbreviation":"Eur. Respir. J","author":[{"family":"Gong","given":"M N"},{"family":"Thompson","given":"B T"},{"family":"Williams","given":"P L"},{"family":"Zhou","given":"W"},{"family":"Wang","given":"M Z"},{"family":"Pothier","given":"L"},{"family":"Christiani","given":"D C"}],"issued":{"year":2006,"month":4},"accessed":{"year":2011,"month":6,"day":6},"page-first":"674"}}],"schema":"https://github.com/citation-style-language/schema/raw/master/csl-citation.json"} </w:instrText>
            </w:r>
            <w:r w:rsidRPr="00F50B7A">
              <w:rPr>
                <w:rFonts w:eastAsia="Times New Roman"/>
              </w:rPr>
              <w:fldChar w:fldCharType="separate"/>
            </w:r>
            <w:r w:rsidRPr="002D5A05">
              <w:rPr>
                <w:rFonts w:ascii="Calibri" w:hAnsi="Calibri"/>
              </w:rPr>
              <w:t>[8]</w:t>
            </w:r>
            <w:r w:rsidRPr="00F50B7A">
              <w:rPr>
                <w:rFonts w:eastAsia="Times New Roman"/>
              </w:rPr>
              <w:fldChar w:fldCharType="end"/>
            </w:r>
            <w:r w:rsidRPr="00F50B7A">
              <w:rPr>
                <w:rFonts w:eastAsia="Times New Roman"/>
              </w:rPr>
              <w:fldChar w:fldCharType="begin"/>
            </w:r>
            <w:r>
              <w:rPr>
                <w:rFonts w:eastAsia="Times New Roman"/>
              </w:rPr>
              <w:instrText xml:space="preserve"> ADDIN ZOTERO_ITEM CSL_CITATION {"citationID":"197sq3ghqv","properties":{"formattedCitation":"[9]","plainCitation":"[9]"},"citationItems":[{"id":377,"uris":["http://zotero.org/users/601149/items/9QZJPVHS"],"uri":["http://zotero.org/users/601149/items/9QZJPVHS"],"itemData":{"id":377,"type":"article-journal","title":"The -1082 interleukin-10 polymorphism is associated with acute respiratory failure after major trauma: a prospective cohort study","container-title":"Surgery","page":"233-242","volume":"143","issue":"2","abstract":"BACKGROUND\u000a\u000aAcute respiratory failure is a common, life-threatening complication after severe trauma. Polymorphisms in cytokine genes, linked to cytokine inducibility, may influence the susceptibility to acute respiratory failure and serve as risk predictors.\u000a\u000a\u000aMETHODS\u000a\u000aThis PROSPECTIVE cohort study (n = 100) included Caucasian multiple trauma (Injury Severity Score [ISS] &gt;15) patients at a level 1 trauma center in Berlin, Germany. Primary outcome measure acute respiratory failure was defined as a Pao(2)/fraction of inspired oxygen (Fio(2)) ratio of &lt;200 and the need for mechanical respiratory support. We investigated the association of polymorphisms of the interleukin (IL)-1beta, IL-6, and IL-10 genes with acute respiratory failure.\u000a\u000a\u000aRESULTS\u000a\u000aOf 100 patients with severe mechanic injury (median ISS 34, interquartile range 19-45), 49 developed acute respiratory failure. Acute respiratory failure frequency differed significantly with the IL-10 -1082 genotype (P = .007; P corrected, .03), whereas there was no significant relation to any other cytokine genotype after Bonferroni correction for multiple testing. The -1082 GG genotype was a marker of decreased risk to develop acute respiratory failure in univariate (odds ratio [OR], 0.2; 95% confidence interval [CI], 0.1-0.6; P = .004) and multivariate (OR, 0.2; 95% CI, 0.1-0.9; P = .03) logistic regression analysis, with male gender, severe abdominal injury, and an APACHE II score &gt;19 being significant risk factors.\u000a\u000a\u000aCONCLUSION\u000a\u000aWe conclude that the IL-10 -1082 genotype may be a risk marker for development of acute respiratory failure after trauma.","DOI":"10.1016/j.surg.2007.07.040","note":"PMID: 18242340","shortTitle":"The -1082 interleukin-10 polymorphism is associated with acute respiratory failure after major trauma","journalAbbreviation":"Surgery","author":[{"family":"Schroeder","given":"Ove"},{"family":"Schulte","given":"Klaus-Martin"},{"family":"Schroeder","given":"Julia"},{"family":"Ekkernkamp","given":"Axel"},{"family":"Laun","given":"Reinhold Alexander"}],"issued":{"year":2008,"month":2},"accessed":{"year":2012,"month":4,"day":25},"page-first":"233"}}],"schema":"https://github.com/citation-style-language/schema/raw/master/csl-citation.json"} </w:instrText>
            </w:r>
            <w:r w:rsidRPr="00F50B7A">
              <w:rPr>
                <w:rFonts w:eastAsia="Times New Roman"/>
              </w:rPr>
              <w:fldChar w:fldCharType="separate"/>
            </w:r>
            <w:r w:rsidRPr="002D5A05">
              <w:rPr>
                <w:rFonts w:ascii="Calibri" w:hAnsi="Calibri"/>
              </w:rPr>
              <w:t>[9]</w:t>
            </w:r>
            <w:r w:rsidRPr="00F50B7A">
              <w:rPr>
                <w:rFonts w:eastAsia="Times New Roman"/>
              </w:rPr>
              <w:fldChar w:fldCharType="end"/>
            </w:r>
          </w:p>
        </w:tc>
      </w:tr>
      <w:tr w:rsidR="002D5A05" w:rsidRPr="00F50B7A" w:rsidTr="003249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noWrap/>
            <w:hideMark/>
          </w:tcPr>
          <w:p w:rsidR="002D5A05" w:rsidRPr="00F50B7A" w:rsidRDefault="002D5A05" w:rsidP="0032493C">
            <w:pPr>
              <w:rPr>
                <w:rFonts w:eastAsia="Times New Roman"/>
                <w:i/>
                <w:iCs/>
              </w:rPr>
            </w:pPr>
            <w:r w:rsidRPr="00F50B7A">
              <w:rPr>
                <w:rFonts w:eastAsia="Times New Roman"/>
                <w:i/>
                <w:iCs/>
              </w:rPr>
              <w:t>IL6</w:t>
            </w:r>
          </w:p>
        </w:tc>
        <w:tc>
          <w:tcPr>
            <w:tcW w:w="432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t xml:space="preserve">G-174C </w:t>
            </w:r>
          </w:p>
        </w:tc>
        <w:tc>
          <w:tcPr>
            <w:tcW w:w="198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t>rs1800795</w:t>
            </w:r>
          </w:p>
        </w:tc>
        <w:tc>
          <w:tcPr>
            <w:tcW w:w="117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fldChar w:fldCharType="begin"/>
            </w:r>
            <w:r>
              <w:rPr>
                <w:rFonts w:eastAsia="Times New Roman"/>
              </w:rPr>
              <w:instrText xml:space="preserve"> ADDIN ZOTERO_ITEM CSL_CITATION {"citationID":"17r7h9lme8","properties":{"formattedCitation":"[10]","plainCitation":"[10]"},"citationItems":[{"id":221,"uris":["http://zotero.org/users/601149/items/AH7X2QCM"],"uri":["http://zotero.org/users/601149/items/AH7X2QCM"],"itemData":{"id":221,"type":"article-journal","title":"Genetic polymorphisms associated with susceptibility and outcome in ARDS","container-title":"Chest","page":"68S-69S","volume":"121","issue":"3 Suppl","note":"PMID: 11893690","journalAbbreviation":"Chest","author":[{"family":"Marshall","given":"Richard P"},{"family":"Webb","given":"Suzanne"},{"family":"Hill","given":"Mike R"},{"family":"Humphries","given":"Steve E"},{"family":"Laurent","given":"Geoffrey J"}],"issued":{"year":2002,"month":3},"accessed":{"year":2012,"month":1,"day":4,"season":"21:40:50"},"page-first":"68S"}}],"schema":"https://github.com/citation-style-language/schema/raw/master/csl-citation.json"} </w:instrText>
            </w:r>
            <w:r w:rsidRPr="00F50B7A">
              <w:rPr>
                <w:rFonts w:eastAsia="Times New Roman"/>
              </w:rPr>
              <w:fldChar w:fldCharType="separate"/>
            </w:r>
            <w:r w:rsidRPr="002D5A05">
              <w:rPr>
                <w:rFonts w:ascii="Calibri" w:hAnsi="Calibri"/>
              </w:rPr>
              <w:t>[10]</w:t>
            </w:r>
            <w:r w:rsidRPr="00F50B7A">
              <w:rPr>
                <w:rFonts w:eastAsia="Times New Roman"/>
              </w:rPr>
              <w:fldChar w:fldCharType="end"/>
            </w:r>
          </w:p>
        </w:tc>
      </w:tr>
      <w:tr w:rsidR="002D5A05" w:rsidRPr="00F50B7A" w:rsidTr="0032493C">
        <w:trPr>
          <w:trHeight w:val="300"/>
        </w:trPr>
        <w:tc>
          <w:tcPr>
            <w:cnfStyle w:val="001000000000" w:firstRow="0" w:lastRow="0" w:firstColumn="1" w:lastColumn="0" w:oddVBand="0" w:evenVBand="0" w:oddHBand="0" w:evenHBand="0" w:firstRowFirstColumn="0" w:firstRowLastColumn="0" w:lastRowFirstColumn="0" w:lastRowLastColumn="0"/>
            <w:tcW w:w="1005" w:type="dxa"/>
            <w:noWrap/>
            <w:hideMark/>
          </w:tcPr>
          <w:p w:rsidR="002D5A05" w:rsidRPr="00F50B7A" w:rsidRDefault="002D5A05" w:rsidP="0032493C">
            <w:pPr>
              <w:rPr>
                <w:rFonts w:eastAsia="Times New Roman"/>
                <w:i/>
                <w:iCs/>
              </w:rPr>
            </w:pPr>
            <w:r w:rsidRPr="00F50B7A">
              <w:rPr>
                <w:rFonts w:eastAsia="Times New Roman"/>
                <w:i/>
                <w:iCs/>
              </w:rPr>
              <w:t>IL6</w:t>
            </w:r>
          </w:p>
        </w:tc>
        <w:tc>
          <w:tcPr>
            <w:tcW w:w="432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t>Haplotype: -174C, 1753C, 2954G</w:t>
            </w:r>
          </w:p>
        </w:tc>
        <w:tc>
          <w:tcPr>
            <w:tcW w:w="198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17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fldChar w:fldCharType="begin"/>
            </w:r>
            <w:r>
              <w:rPr>
                <w:rFonts w:eastAsia="Times New Roman"/>
              </w:rPr>
              <w:instrText xml:space="preserve"> ADDIN ZOTERO_ITEM CSL_CITATION {"citationID":"17p94hedq8","properties":{"formattedCitation":"[11]","plainCitation":"[11]"},"citationItems":[{"id":379,"uris":["http://zotero.org/users/601149/items/ATRURQ59"],"uri":["http://zotero.org/users/601149/items/ATRURQ59"],"itemData":{"id":379,"type":"article-journal","title":"The association of interleukin 6 haplotype clades with mortality in critically ill adults","container-title":"Archives of Internal Medicine","page":"75-82","volume":"165","issue":"1","abstract":"BACKGROUND\u000a\u000aInterleukin 6 (IL-6) is a key proinflammatory cytokine in the systemic inflammatory response syndrome (SIRS). A G--&gt;C polymorphism at position -174 of the IL-6 gene is associated with an adverse outcome in a number of inflammatory diseases, although its association with sepsis as an outcome remains unclear. We tested the hypothesis that specific haplotype clades of IL-6 may be associated with an outcome of SIRS.\u000a\u000a\u000aMETHODS\u000a\u000aWe studied a cohort of 228 critically ill white patients who met at least 2 of 4 SIRS criteria. Clinical data were collected over 28 days after hospital admission. Haplotypes of IL-6 were inferred from publicly available data using PHASE (software for haplotype reconstruction and recombination rate estimation from population data), and cladistic structure was determined using Molecular Evolutionary Genetic Analyses (MEGA2) software. Then, a minimum set of \"haplotype tag\" single nucleotide polymorphisms (-174G/C, 1753C/G, and 2954G/C) that defined all 4 major haplotype clades of the IL-6 gene was chosen for further genotyping.\u000a\u000a\u000aRESULTS\u000a\u000aPatients who had 2 copies of haplotypes from within the haplotype clades -174C/1753C/2954G (C/C/G), G/G/G, or G/C/C had a greater 28-day mortality compared with patients who carried 1 or no copies of these haplotypes (40.0% vs 26.0%; P = .02). These patients also had fewer days alive and free of multiple system organ dysfunction (P&lt;.05). There were no associations between individual single nucleotide polymorphisms (including -174G/C) and survival or organ dysfunction.\u000a\u000a\u000aCONCLUSIONS\u000a\u000aThe C/C/G, G/G/G, and G/C/C haplotype clades of IL-6 were strongly associated with increased mortality and more organ dysfunction in a cohort of critically ill patients who had SIRS. Haplotype-based analysis succeeded in identifying this association, whereas individual single nucleotide polymorphism-based analysis failed.","DOI":"10.1001/archinte.165.1.75","note":"PMID: 15642878","journalAbbreviation":"Arch. Intern. Med.","author":[{"family":"Sutherland","given":"Ainsley M"},{"family":"Walley","given":"Keith R"},{"family":"Manocha","given":"Sanjay"},{"family":"Russell","given":"James A"}],"issued":{"year":2005,"month":1,"day":10},"accessed":{"year":2012,"month":4,"day":25},"page-first":"75"}}],"schema":"https://github.com/citation-style-language/schema/raw/master/csl-citation.json"} </w:instrText>
            </w:r>
            <w:r w:rsidRPr="00F50B7A">
              <w:rPr>
                <w:rFonts w:eastAsia="Times New Roman"/>
              </w:rPr>
              <w:fldChar w:fldCharType="separate"/>
            </w:r>
            <w:r w:rsidRPr="002D5A05">
              <w:rPr>
                <w:rFonts w:ascii="Calibri" w:hAnsi="Calibri"/>
              </w:rPr>
              <w:t>[11]</w:t>
            </w:r>
            <w:r w:rsidRPr="00F50B7A">
              <w:rPr>
                <w:rFonts w:eastAsia="Times New Roman"/>
              </w:rPr>
              <w:fldChar w:fldCharType="end"/>
            </w:r>
          </w:p>
        </w:tc>
      </w:tr>
      <w:tr w:rsidR="002D5A05" w:rsidRPr="00F50B7A" w:rsidTr="003249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noWrap/>
            <w:hideMark/>
          </w:tcPr>
          <w:p w:rsidR="002D5A05" w:rsidRPr="00F50B7A" w:rsidRDefault="002D5A05" w:rsidP="0032493C">
            <w:pPr>
              <w:rPr>
                <w:rFonts w:eastAsia="Times New Roman"/>
                <w:i/>
                <w:iCs/>
              </w:rPr>
            </w:pPr>
            <w:r w:rsidRPr="00F50B7A">
              <w:rPr>
                <w:rFonts w:eastAsia="Times New Roman"/>
                <w:i/>
                <w:iCs/>
              </w:rPr>
              <w:t>IL6</w:t>
            </w:r>
          </w:p>
        </w:tc>
        <w:tc>
          <w:tcPr>
            <w:tcW w:w="432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t>3 SNP haplotype</w:t>
            </w:r>
            <w:r>
              <w:rPr>
                <w:rFonts w:eastAsia="Times New Roman"/>
              </w:rPr>
              <w:t xml:space="preserve">, </w:t>
            </w:r>
            <w:r w:rsidRPr="00F50B7A">
              <w:rPr>
                <w:rFonts w:eastAsia="Times New Roman"/>
              </w:rPr>
              <w:t>6 SNP haplotype</w:t>
            </w:r>
          </w:p>
        </w:tc>
        <w:tc>
          <w:tcPr>
            <w:tcW w:w="198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17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fldChar w:fldCharType="begin"/>
            </w:r>
            <w:r>
              <w:rPr>
                <w:rFonts w:eastAsia="Times New Roman"/>
              </w:rPr>
              <w:instrText xml:space="preserve"> ADDIN ZOTERO_ITEM CSL_CITATION {"citationID":"9ieokgad3","properties":{"formattedCitation":"[12]","plainCitation":"[12]"},"citationItems":[{"id":380,"uris":["http://zotero.org/users/601149/items/DK9G8JQZ"],"uri":["http://zotero.org/users/601149/items/DK9G8JQZ"],"itemData":{"id":380,"type":"article-journal","title":"Functional genomic insights into acute lung injury: role of ventilators and mechanical stress","container-title":"Proceedings of the American Thoracic Society","page":"188-194","volume":"2","issue":"3","abstract":"Acute lung injury (ALI) is a complex and devastating illness, often occurring in the setting of sepsis and trauma. Despite recent advances in the understanding and treatment of ALI, pathogenic mechanisms and genetic modifiers in ALI remain incompletely understood. Furthermore, there has been increasing interest in the identification of genetic variations that contribute to ALI susceptibility and severity in order to gain unique insights into ALI pathogenesis and to design novel treatment strategies. However, the sporadic nature of ALI and the lack of family-based cohort studies preclude conventional genomic approaches such as linkage mapping (or \"positional cloning\"). We have used a \"candidate gene approach\" with extensive gene expression profiling studies in animal (rat, murine, canine) and human models of ALI to identify potential ALI candidate genes associated with sepsis and ventilator-associated lung injury. These studies, when combined with innovative in silico bioinformatics approaches, revealed both novel (pre--B-cell colony enhancing factor, myosin light chain kinase) and previously identified (interleukin 6, macrophage migration inhibitory factor) gene candidates. Subsequent single nucleotide polymorphism discovery and genotyping studies revealed polymorphisms that demonstrate an influence on ALI susceptibility in patients. These studies indicate that the candidate gene approach is a robust strategy to provide novel insights into the genetic basis of ALI, and the identification of potentially novel therapeutic targets.","DOI":"10.1513/pats.200501-005AC","note":"PMID: 16222036","shortTitle":"Functional genomic insights into acute lung injury","journalAbbreviation":"Proc Am Thorac Soc","author":[{"family":"Nonas","given":"Stephanie A"},{"family":"Finigan","given":"James H"},{"family":"Gao","given":"Li"},{"family":"Garcia","given":"Joe G N"}],"issued":{"year":2005},"accessed":{"year":2012,"month":4,"day":25},"page-first":"188"}}],"schema":"https://github.com/citation-style-language/schema/raw/master/csl-citation.json"} </w:instrText>
            </w:r>
            <w:r w:rsidRPr="00F50B7A">
              <w:rPr>
                <w:rFonts w:eastAsia="Times New Roman"/>
              </w:rPr>
              <w:fldChar w:fldCharType="separate"/>
            </w:r>
            <w:r w:rsidRPr="002D5A05">
              <w:rPr>
                <w:rFonts w:ascii="Calibri" w:hAnsi="Calibri"/>
              </w:rPr>
              <w:t>[12]</w:t>
            </w:r>
            <w:r w:rsidRPr="00F50B7A">
              <w:rPr>
                <w:rFonts w:eastAsia="Times New Roman"/>
              </w:rPr>
              <w:fldChar w:fldCharType="end"/>
            </w:r>
            <w:r w:rsidRPr="00F50B7A">
              <w:rPr>
                <w:rFonts w:eastAsia="Times New Roman"/>
              </w:rPr>
              <w:t xml:space="preserve"> </w:t>
            </w:r>
            <w:r w:rsidRPr="00F50B7A">
              <w:rPr>
                <w:rFonts w:eastAsia="Times New Roman"/>
              </w:rPr>
              <w:fldChar w:fldCharType="begin"/>
            </w:r>
            <w:r>
              <w:rPr>
                <w:rFonts w:eastAsia="Times New Roman"/>
              </w:rPr>
              <w:instrText xml:space="preserve"> ADDIN ZOTERO_ITEM CSL_CITATION {"citationID":"q5su9etm2","properties":{"formattedCitation":"[13]","plainCitation":"[13]"},"citationItems":[{"id":378,"uris":["http://zotero.org/users/601149/items/5M8GCV7C"],"uri":["http://zotero.org/users/601149/items/5M8GCV7C"],"itemData":{"id":378,"type":"article-journal","title":"IL6 gene-wide haplotype is associated with susceptibility to acute lung injury","container-title":"Translational Research: The Journal of Laboratory and Clinical Medicine","page":"11-17","volume":"152","issue":"1","abstract":"Experimental and clinical studies support the key role of interleukin 6 (IL-6), a potent proinflammatory cytokine, in the development of acute lung injury (ALI). Plasma IL-6 levels are influenced mainly by genetic determinants, and a -174G/C polymorphism of the gene has been recently associated with susceptibility to ALI. Here we aimed to validate the association of the IL6 gene with ALI in a case-control sample from Spain. DNA was isolated from 67 consecutive patients who fulfilled international criteria for severe sepsis and for ALI and 96 population-based controls drawn from the general population. Genotypes of the -174G/C polymorphism along with other 14 tagging variants of the IL6 gene were evaluated. Twenty polymorphisms unlinked to IL6 gene were additionally compared between cases and controls to rule out population stratification. None of the individual single-nucleotide polymorphisms was significantly associated with susceptibility to ALI. However, we found that a common haplotype from -1363 to +4835 from the transcription start site, and spanning the gene, conferred risk for susceptibility to ALI (odds ratio, 2.73; 95% confidence interval, 1.39-5.37; P = 0.003). Adjustment for relevant covariates did not modify this result. These data support the association of the IL6 gene with ALI susceptibility and illustrate the value of haplotype analysis as a robust approach for evaluating IL6 gene effects in association studies.","DOI":"10.1016/j.trsl.2008.05.006","note":"PMID: 18593632","journalAbbreviation":"Transl Res","author":[{"family":"Flores","given":"Carlos"},{"family":"Ma","given":"Shwu-Fan"},{"family":"Maresso","given":"Karen"},{"family":"Wade","given":"Michael S"},{"family":"Villar","given":"Jesus"},{"family":"Garcia","given":"Joe G N"}],"issued":{"year":2008,"month":7},"accessed":{"year":2012,"month":4,"day":25},"page-first":"11"}}],"schema":"https://github.com/citation-style-language/schema/raw/master/csl-citation.json"} </w:instrText>
            </w:r>
            <w:r w:rsidRPr="00F50B7A">
              <w:rPr>
                <w:rFonts w:eastAsia="Times New Roman"/>
              </w:rPr>
              <w:fldChar w:fldCharType="separate"/>
            </w:r>
            <w:r w:rsidRPr="002D5A05">
              <w:rPr>
                <w:rFonts w:ascii="Calibri" w:hAnsi="Calibri"/>
              </w:rPr>
              <w:t>[13]</w:t>
            </w:r>
            <w:r w:rsidRPr="00F50B7A">
              <w:rPr>
                <w:rFonts w:eastAsia="Times New Roman"/>
              </w:rPr>
              <w:fldChar w:fldCharType="end"/>
            </w:r>
          </w:p>
        </w:tc>
      </w:tr>
      <w:tr w:rsidR="002D5A05" w:rsidRPr="00F50B7A" w:rsidTr="0032493C">
        <w:trPr>
          <w:trHeight w:val="300"/>
        </w:trPr>
        <w:tc>
          <w:tcPr>
            <w:cnfStyle w:val="001000000000" w:firstRow="0" w:lastRow="0" w:firstColumn="1" w:lastColumn="0" w:oddVBand="0" w:evenVBand="0" w:oddHBand="0" w:evenHBand="0" w:firstRowFirstColumn="0" w:firstRowLastColumn="0" w:lastRowFirstColumn="0" w:lastRowLastColumn="0"/>
            <w:tcW w:w="1005" w:type="dxa"/>
            <w:noWrap/>
            <w:hideMark/>
          </w:tcPr>
          <w:p w:rsidR="002D5A05" w:rsidRPr="00F50B7A" w:rsidRDefault="002D5A05" w:rsidP="0032493C">
            <w:pPr>
              <w:rPr>
                <w:rFonts w:eastAsia="Times New Roman"/>
                <w:i/>
                <w:iCs/>
              </w:rPr>
            </w:pPr>
            <w:r w:rsidRPr="00F50B7A">
              <w:rPr>
                <w:rFonts w:eastAsia="Times New Roman"/>
                <w:i/>
                <w:iCs/>
              </w:rPr>
              <w:t>IL8</w:t>
            </w:r>
          </w:p>
        </w:tc>
        <w:tc>
          <w:tcPr>
            <w:tcW w:w="432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t>A-251T</w:t>
            </w:r>
          </w:p>
        </w:tc>
        <w:tc>
          <w:tcPr>
            <w:tcW w:w="198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t>rs4073</w:t>
            </w:r>
          </w:p>
        </w:tc>
        <w:tc>
          <w:tcPr>
            <w:tcW w:w="117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fldChar w:fldCharType="begin"/>
            </w:r>
            <w:r>
              <w:rPr>
                <w:rFonts w:eastAsia="Times New Roman"/>
              </w:rPr>
              <w:instrText xml:space="preserve"> ADDIN ZOTERO_ITEM CSL_CITATION {"citationID":"1fk9c8rq38","properties":{"formattedCitation":"[14]","plainCitation":"[14]"},"citationItems":[{"id":222,"uris":["http://zotero.org/users/601149/items/9G87ZP9W"],"uri":["http://zotero.org/users/601149/items/9G87ZP9W"],"itemData":{"id":222,"type":"article-journal","title":"Association of IL-8-251A/T polymorphism with incidence of Acute Respiratory Distress Syndrome (ARDS) and IL-8 synthesis after multiple trauma","container-title":"Cytokine","page":"192-199","volume":"37","issue":"3","abstract":"INTRODUCTION\u000a\u000aInterleukin-8 (IL-8) is regarded as one of the most important mediators in the pathogenesis of Adult Respiratory Distress Syndrome (ARDS). However, knowledge regarding the influence of genetic variations within the IL-8 gene either on the development of ARDS or on IL-8 production in the traumatic setting is sparse.\u000a\u000a\u000aPATIENTS AND METHODS\u000a\u000aIn this prospective cohort study, patients were included if the following criteria were fulfilled: Injury Severity Score (ISS) &gt;16, age 18-60 years and a survival &gt;48 h after injury. Systemic IL-8 concentrations and the polymorphisms (IL-8-251A/T) were determined. Patients were separated according to the development of ARDS (group +ARDS vs. group -ARDS) and the genotypes of the IL-8-251A/T polymorphism (genotypes A/A, A/T and T/T).\u000a\u000a\u000aRESULTS\u000a\u000aGroup +ARDS demonstrated significantly higher IL-8 plasma concentrations from day 3 until the end of the observation period compared to group -ARDS. In addition, duration of mechanical ventilation and length of stay in the ICU were significantly longer in this group. Furthermore, a significant association between the IL-8-251A allele and IL-8 production (day 4-8) was observed. Genotype A/A showed a significantly longer duration of mechanical ventilation compared to genotype T/T. A trend towards an association between the IL-8-251A allele and an increased incidence of posttraumatic ARDS was observed (p=0.08).\u000a\u000a\u000aCONCLUSION\u000a\u000aThis data reaffirms a central role of IL-8 in the pathogenesis of ARDS. Furthermore, it points towards a genetic predisposition for posttraumatic IL-8 synthesis which might also be associated with the development of posttraumatic ARDS.","DOI":"10.1016/j.cyto.2007.03.008","note":"PMID: 17498967","journalAbbreviation":"Cytokine","author":[{"family":"Hildebrand","given":"Frank"},{"family":"Stuhrmann","given":"Manfred"},{"family":"van Griensven","given":"Martijn"},{"family":"Meier","given":"Sven"},{"family":"Hasenkamp","given":"Sandra"},{"family":"Krettek","given":"Christian"},{"family":"Pape","given":"Hans-Christoph"}],"issued":{"year":2007,"month":3},"accessed":{"year":2012,"month":1,"day":4,"season":"21:41:41"},"page-first":"192"}}],"schema":"https://github.com/citation-style-language/schema/raw/master/csl-citation.json"} </w:instrText>
            </w:r>
            <w:r w:rsidRPr="00F50B7A">
              <w:rPr>
                <w:rFonts w:eastAsia="Times New Roman"/>
              </w:rPr>
              <w:fldChar w:fldCharType="separate"/>
            </w:r>
            <w:r w:rsidRPr="002D5A05">
              <w:rPr>
                <w:rFonts w:ascii="Calibri" w:hAnsi="Calibri"/>
              </w:rPr>
              <w:t>[14]</w:t>
            </w:r>
            <w:r w:rsidRPr="00F50B7A">
              <w:rPr>
                <w:rFonts w:eastAsia="Times New Roman"/>
              </w:rPr>
              <w:fldChar w:fldCharType="end"/>
            </w:r>
          </w:p>
        </w:tc>
      </w:tr>
      <w:tr w:rsidR="002D5A05" w:rsidRPr="00F50B7A" w:rsidTr="003249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noWrap/>
            <w:hideMark/>
          </w:tcPr>
          <w:p w:rsidR="002D5A05" w:rsidRPr="00F50B7A" w:rsidRDefault="002D5A05" w:rsidP="0032493C">
            <w:pPr>
              <w:rPr>
                <w:rFonts w:eastAsia="Times New Roman"/>
                <w:i/>
                <w:iCs/>
              </w:rPr>
            </w:pPr>
            <w:r w:rsidRPr="00F50B7A">
              <w:rPr>
                <w:rFonts w:eastAsia="Times New Roman"/>
                <w:i/>
                <w:iCs/>
              </w:rPr>
              <w:t>MBL2</w:t>
            </w:r>
          </w:p>
        </w:tc>
        <w:tc>
          <w:tcPr>
            <w:tcW w:w="432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t>Codon  54</w:t>
            </w:r>
          </w:p>
        </w:tc>
        <w:tc>
          <w:tcPr>
            <w:tcW w:w="198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t>rs1800450</w:t>
            </w:r>
          </w:p>
        </w:tc>
        <w:tc>
          <w:tcPr>
            <w:tcW w:w="117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fldChar w:fldCharType="begin"/>
            </w:r>
            <w:r>
              <w:rPr>
                <w:rFonts w:eastAsia="Times New Roman"/>
              </w:rPr>
              <w:instrText xml:space="preserve"> ADDIN ZOTERO_ITEM CSL_CITATION {"citationID":"19iirr8024","properties":{"formattedCitation":"[15]","plainCitation":"[15]"},"citationItems":[{"id":59,"uris":["http://zotero.org/users/601149/items/FGV8S84I"],"uri":["http://zotero.org/users/601149/items/FGV8S84I"],"itemData":{"id":59,"type":"article-journal","title":"Polymorphisms in the mannose binding lectin-2 gene and acute respiratory distress syndrome","container-title":"Critical Care Medicine","page":"48-56","volume":"35","issue":"1","abstract":"OBJECTIVE The variant alleles in the mannose binding lectin-2 (MBL-2) gene have been associated with MBL deficiency and increased susceptibility to sepsis. We postulate that the variant MBL-2 genotypes are associated with increased susceptibility to and mortality in acute respiratory distress syndrome (ARDS). DESIGN Nested case-control study. SETTING Tertiary academic medical center. PATIENTS Two hundred and twelve Caucasians with ARDS and 442 controls genotyped for the variant X, D, B, and C alleles of codon -221, 52, 54, and 57, respectively. INTERVENTIONS None. MEASUREMENTS AND MAIN RESULTS Patients homozygous for the variant codon 54B allele (54BB) had worse severity of illness on admission (p = .007), greater likelihood of septic shock (p = .04), and increased odds of ARDS (adjusted odds ratio, 6.7; 95% confidence interval, 1.5-31) when compared with heterozygotes and homozygotes for the wild-type allele. This association with ARDS was especially strong among the 311 patients with septic shock (adjusted odds ratio, 12.0; 95% confidence interval, 1.9-74). Among the patients with ARDS, the 54BB genotype was associated with more daily organ dysfunction (p = .01) and higher mortality (adjusted hazard rate, 4.0; 95% confidence interval, 1.6-10). Development of ARDS and outcomes in ARDS did not vary significantly with variant alleles of codon -221, 52, and 57, but the power to detect an effect was limited secondary to the low allele frequencies. CONCLUSIONS The MBL-2 codon 54BB genotype may be important in ARDS susceptibility and outcome. Additional studies are needed to confirm these findings in other populations.","DOI":"10.1097/01.CCM.0000251132.10689.F3","note":"PMID: 17133182","journalAbbreviation":"Crit. Care Med","author":[{"family":"Gong","given":"Michelle N"},{"family":"Zhou","given":"Wei"},{"family":"Williams","given":"Paige L"},{"family":"Thompson","given":"B Taylor"},{"family":"Pothier","given":"Lucille"},{"family":"Christiani","given":"David C"}],"issued":{"year":2007,"month":1},"accessed":{"year":2011,"month":6,"day":6},"page-first":"48"}}],"schema":"https://github.com/citation-style-language/schema/raw/master/csl-citation.json"} </w:instrText>
            </w:r>
            <w:r w:rsidRPr="00F50B7A">
              <w:rPr>
                <w:rFonts w:eastAsia="Times New Roman"/>
              </w:rPr>
              <w:fldChar w:fldCharType="separate"/>
            </w:r>
            <w:r w:rsidRPr="002D5A05">
              <w:rPr>
                <w:rFonts w:ascii="Calibri" w:hAnsi="Calibri"/>
              </w:rPr>
              <w:t>[15]</w:t>
            </w:r>
            <w:r w:rsidRPr="00F50B7A">
              <w:rPr>
                <w:rFonts w:eastAsia="Times New Roman"/>
              </w:rPr>
              <w:fldChar w:fldCharType="end"/>
            </w:r>
          </w:p>
        </w:tc>
      </w:tr>
      <w:tr w:rsidR="002D5A05" w:rsidRPr="00F50B7A" w:rsidTr="0032493C">
        <w:trPr>
          <w:trHeight w:val="300"/>
        </w:trPr>
        <w:tc>
          <w:tcPr>
            <w:cnfStyle w:val="001000000000" w:firstRow="0" w:lastRow="0" w:firstColumn="1" w:lastColumn="0" w:oddVBand="0" w:evenVBand="0" w:oddHBand="0" w:evenHBand="0" w:firstRowFirstColumn="0" w:firstRowLastColumn="0" w:lastRowFirstColumn="0" w:lastRowLastColumn="0"/>
            <w:tcW w:w="1005" w:type="dxa"/>
            <w:noWrap/>
            <w:hideMark/>
          </w:tcPr>
          <w:p w:rsidR="002D5A05" w:rsidRPr="00F50B7A" w:rsidRDefault="002D5A05" w:rsidP="0032493C">
            <w:pPr>
              <w:rPr>
                <w:rFonts w:eastAsia="Times New Roman"/>
                <w:i/>
                <w:iCs/>
              </w:rPr>
            </w:pPr>
            <w:r w:rsidRPr="00F50B7A">
              <w:rPr>
                <w:rFonts w:eastAsia="Times New Roman"/>
                <w:i/>
                <w:iCs/>
              </w:rPr>
              <w:t>MIF</w:t>
            </w:r>
          </w:p>
        </w:tc>
        <w:tc>
          <w:tcPr>
            <w:tcW w:w="432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t>8 SNP Haplotype</w:t>
            </w:r>
          </w:p>
        </w:tc>
        <w:tc>
          <w:tcPr>
            <w:tcW w:w="198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17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fldChar w:fldCharType="begin"/>
            </w:r>
            <w:r>
              <w:rPr>
                <w:rFonts w:eastAsia="Times New Roman"/>
              </w:rPr>
              <w:instrText xml:space="preserve"> ADDIN ZOTERO_ITEM CSL_CITATION {"citationID":"23emrvf1ec","properties":{"formattedCitation":"[16]","plainCitation":"[16]"},"citationItems":[{"id":386,"uris":["http://zotero.org/users/601149/items/VAS2BP6M"],"uri":["http://zotero.org/users/601149/items/VAS2BP6M"],"itemData":{"id":386,"type":"article-journal","title":"Macrophage migration inhibitory factor in acute lung injury: expression, biomarker, and associations","container-title":"Translational Research: The Journal of Laboratory and Clinical Medicine","page":"18-29","volume":"150","issue":"1","abstract":"The macrophage migration inhibitory factor (MIF), a pro-inflammatory cytokine central to the response to endotoxemia, is a putative biomarker in acute lung injury (ALI). To explore MIF as a molecular target and candidate gene in ALI, the MIF gene and protein expression were examined in murine and canine models of ALI (high tidal volume mechanical ventilation, endotoxin exposure) and in patients with either sepsis or sepsis-induced ALI. MIF gene expression and protein levels were significantly increased in each ALI model, with serum MIF levels significantly higher in patients with either sepsis or ALI compared with healthy controls (African- and European-descent). The association of 8 MIF gene polymorphisms (single-nucleotide polymorphisms (SNPs)) (within a 9.7-kb interval on chromosome 22q11.23) with the development of sepsis and ALI in European-descent and African-descent populations was studied next. Genotyping in 506 DNA samples (sepsis patients, sepsis-associated ALI patients, and healthy controls) revealed haplotypes located in the 3' end of the MIF gene, but not individual SNPs, associated with sepsis and ALI in both populations. These data, generated via functional genomic and genetic approaches, suggest that MIF is a relevant molecular target in ALI.","DOI":"10.1016/j.trsl.2007.02.007","note":"PMID: 17585860","shortTitle":"Macrophage migration inhibitory factor in acute lung injury","journalAbbreviation":"Transl Res","author":[{"family":"Gao","given":"Li"},{"family":"Flores","given":"Carlos"},{"family":"Fan-Ma","given":"Shwu"},{"family":"Miller","given":"Edmund J"},{"family":"Moitra","given":"Jaideep"},{"family":"Moreno","given":"Liliana"},{"family":"Wadgaonkar","given":"Raj"},{"family":"Simon","given":"Brett"},{"family":"Brower","given":"Roy"},{"family":"Sevransky","given":"Jonathan"},{"family":"Tuder","given":"Rubin M"},{"family":"Maloney","given":"James P"},{"family":"Moss","given":"Marc"},{"family":"Shanholtz","given":"Carl"},{"family":"Yates","given":"C Ryan"},{"family":"Meduri","given":"Gianfranco Umberto"},{"family":"Ye","given":"Shui Q"},{"family":"Barnes","given":"Kathleen C"},{"family":"Garcia","given":"Joe G N"}],"issued":{"year":2007,"month":7},"accessed":{"year":2012,"month":4,"day":25},"page-first":"18"}}],"schema":"https://github.com/citation-style-language/schema/raw/master/csl-citation.json"} </w:instrText>
            </w:r>
            <w:r w:rsidRPr="00F50B7A">
              <w:rPr>
                <w:rFonts w:eastAsia="Times New Roman"/>
              </w:rPr>
              <w:fldChar w:fldCharType="separate"/>
            </w:r>
            <w:r w:rsidRPr="002D5A05">
              <w:rPr>
                <w:rFonts w:ascii="Calibri" w:hAnsi="Calibri"/>
              </w:rPr>
              <w:t>[16]</w:t>
            </w:r>
            <w:r w:rsidRPr="00F50B7A">
              <w:rPr>
                <w:rFonts w:eastAsia="Times New Roman"/>
              </w:rPr>
              <w:fldChar w:fldCharType="end"/>
            </w:r>
          </w:p>
        </w:tc>
      </w:tr>
      <w:tr w:rsidR="002D5A05" w:rsidRPr="00F50B7A" w:rsidTr="003249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noWrap/>
            <w:hideMark/>
          </w:tcPr>
          <w:p w:rsidR="002D5A05" w:rsidRPr="00F50B7A" w:rsidRDefault="002D5A05" w:rsidP="0032493C">
            <w:pPr>
              <w:rPr>
                <w:rFonts w:eastAsia="Times New Roman"/>
                <w:i/>
                <w:iCs/>
              </w:rPr>
            </w:pPr>
            <w:r w:rsidRPr="00F50B7A">
              <w:rPr>
                <w:rFonts w:eastAsia="Times New Roman"/>
                <w:i/>
                <w:iCs/>
              </w:rPr>
              <w:t>MYLK</w:t>
            </w:r>
          </w:p>
        </w:tc>
        <w:tc>
          <w:tcPr>
            <w:tcW w:w="432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t>25-28 SNPs Haplotypes</w:t>
            </w:r>
          </w:p>
        </w:tc>
        <w:tc>
          <w:tcPr>
            <w:tcW w:w="198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17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fldChar w:fldCharType="begin"/>
            </w:r>
            <w:r>
              <w:rPr>
                <w:rFonts w:eastAsia="Times New Roman"/>
              </w:rPr>
              <w:instrText xml:space="preserve"> ADDIN ZOTERO_ITEM CSL_CITATION {"citationID":"p807mirmc","properties":{"formattedCitation":"[17]","plainCitation":"[17]"},"citationItems":[{"id":385,"uris":["http://zotero.org/users/601149/items/SRTEMVID"],"uri":["http://zotero.org/users/601149/items/SRTEMVID"],"itemData":{"id":385,"type":"article-journal","title":"Novel polymorphisms in the myosin light chain kinase gene confer risk for acute lung injury","container-title":"American Journal of Respiratory Cell and Molecular Biology","page":"487-495","volume":"34","issue":"4","abstract":"The genetic basis of acute lung injury (ALI) is poorly understood. The myosin light chain kinase (MYLK) gene encodes the nonmuscle myosin light chain kinase isoform, a multifunctional protein involved in the inflammatory response (apoptosis, vascular permeability, leukocyte diapedesis). To examine MYLK as a novel candidate gene in sepsis-associated ALI, we sequenced exons, exon-intron boundaries, and 2 kb of 5' UTR of the MYLK, which revealed 51 single-nucleotide polymorphisms (SNPs). Potential association of 28 MYLK SNPs with sepsis-associated ALI were evaluated in a case-control sample of 288 European American subjects (EAs) with sepsis alone, subjects with sepsis-associated ALI, or healthy control subjects, and a sample population of 158 African American subjects (AAs) with sepsis and ALI. Significant single locus associations in EAs were observed between four MYLK SNPs and the sepsis phenotype (P&lt;0.001), with an additional SNP associated with the ALI phenotype (P=0.03). A significant association of a single SNP (identical to the SNP identified in EAs) was observed in AAs with sepsis (P=0.002) and with ALI (P=0.01). Three sepsis risk-conferring haplotypes in EAs were defined downstream of start codon of smooth muscle MYLK isoform, a region containing putative regulatory elements (P&lt;0.001). In contrast, multiple haplotypic analyses revealed an ALI-specific, risk-conferring haplotype at 5' of the MYLK gene in both European and African Americans and an additional 3' region haplotype only in African Americans. These data strongly implicate MYLK genetic variants to confer increased risk of sepsis and sepsis-associated ALI.","DOI":"10.1165/rcmb.2005-0404OC","note":"PMID: 16399953","journalAbbreviation":"Am. J. Respir. Cell Mol. Biol.","author":[{"family":"Gao","given":"Li"},{"family":"Grant","given":"Audrey"},{"family":"Halder","given":"Indrani"},{"family":"Brower","given":"Roy"},{"family":"Sevransky","given":"Jonathan"},{"family":"Maloney","given":"James P"},{"family":"Moss","given":"Marc"},{"family":"Shanholtz","given":"Carl"},{"family":"Yates","given":"Charles R"},{"family":"Meduri","given":"Gianfranco Umberto"},{"family":"Shriver","given":"Mark D"},{"family":"Ingersoll","given":"Roxann"},{"family":"Scott","given":"Alan F"},{"family":"Beaty","given":"Terri H"},{"family":"Moitra","given":"Jaideep"},{"family":"Ma","given":"Shwu Fan"},{"family":"Ye","given":"Shui Q"},{"family":"Barnes","given":"Kathleen C"},{"family":"Garcia","given":"Joe G N"}],"issued":{"year":2006,"month":4},"accessed":{"year":2012,"month":4,"day":25},"page-first":"487"}}],"schema":"https://github.com/citation-style-language/schema/raw/master/csl-citation.json"} </w:instrText>
            </w:r>
            <w:r w:rsidRPr="00F50B7A">
              <w:rPr>
                <w:rFonts w:eastAsia="Times New Roman"/>
              </w:rPr>
              <w:fldChar w:fldCharType="separate"/>
            </w:r>
            <w:r w:rsidRPr="002D5A05">
              <w:rPr>
                <w:rFonts w:ascii="Calibri" w:hAnsi="Calibri"/>
              </w:rPr>
              <w:t>[17]</w:t>
            </w:r>
            <w:r w:rsidRPr="00F50B7A">
              <w:rPr>
                <w:rFonts w:eastAsia="Times New Roman"/>
              </w:rPr>
              <w:fldChar w:fldCharType="end"/>
            </w:r>
            <w:r w:rsidRPr="00F50B7A">
              <w:rPr>
                <w:rFonts w:eastAsia="Times New Roman"/>
              </w:rPr>
              <w:fldChar w:fldCharType="begin"/>
            </w:r>
            <w:r>
              <w:rPr>
                <w:rFonts w:eastAsia="Times New Roman"/>
              </w:rPr>
              <w:instrText xml:space="preserve"> ADDIN ZOTERO_ITEM CSL_CITATION {"citationID":"10mh09bdt9","properties":{"formattedCitation":"[18]","plainCitation":"[18]"},"citationItems":[{"id":56,"uris":["http://zotero.org/users/601149/items/FABVMWPR"],"uri":["http://zotero.org/users/601149/items/FABVMWPR"],"itemData":{"id":56,"type":"article-journal","title":"Variation in the myosin light chain kinase gene is associated with development of acute lung injury after major trauma","container-title":"Critical Care Medicine","page":"2794-2800","volume":"36","issue":"10","abstract":"BACKGROUND Single nucleotide polymorphisms in the myosin light chain kinase (MYLK) gene have been implicated in the risk of sepsis-related acute lung injury and asthma. MYLK encodes protein isoforms involved in multiple components of the inflammatory response, including apoptosis, vascular permeability, and leukocyte diapedesis. We tested the association of MYLK gene variation in the development of acute lung injury in major trauma patients. METHODS We conducted a prospective cohort study of 273 subjects with major trauma (injury severity score &gt; or = 16). All x-rays and clinical data were reviewed by three clinicians for acute lung injury classification. A total of 17 tagging single nucleotide polymorphisms in MYLK were genotyped. Single nucleotide polymorphisms were individually assessed at the genotype level, and multiple logistic regression models were used to adjust for baseline variables. Haplotype analyses of sliding windows including 2-5 single nucleotide polymorphisms were conducted. RESULTS Ninety-one of the 273 subjects (33%) met criteria for acute lung injury within 5 days of traumatic insult. Three informative MYLK coding single nucleotide polymorphisms were individually associated with acute lung injury, with two informative risk-conferring genotypes His21Pro (CC genotype, odds ratio = 1.87, 95% confidence interval 1.06-3.33; p = 0.022) and Pro147Ser (TT, odds ratio = 2.13, 95% confidence interval 1.14-4.10; p = 0.011) more frequent than the noninformative Thr335Thr CC genotype (odds ratio = 0.42, 95% confidence interval 0.20-0.85; p = 0.010). Each of these genotypic associations was more pronounced in African Americans with trauma. Multivariate analyses demonstrated the association of each MYLK single nucleotide polymorphism with acute lung injury to be independent of age, injury severity score, Acute Physiology and Chronic Health Evaluation III, and the mechanism of trauma. Finally, haplotype analyses revealed strong acute lung injury associations with 2-4 single nucleotide polymorphism haplotypes, all involving His21Pro (p &lt; 0.008). CONCLUSIONS Three MYLK coding single nucleotide polymorphisms previously associated with sepsis-induced acute lung injury and severe asthma in African Americans were associated with acute lung injury development after trauma in African Americans, although effect directions differed. These results confirm our prior studies implicating MYLK as a susceptibility gene in a distinct acute lung injury subset other than sepsis.","note":"PMID: 18828194","journalAbbreviation":"Crit. Care Med","author":[{"family":"Christie","given":"Jason D"},{"family":"Ma","given":"Shwu-Fan"},{"family":"Aplenc","given":"Richard"},{"family":"Li","given":"Mingyao"},{"family":"Lanken","given":"Paul N"},{"family":"Shah","given":"Chirag V"},{"family":"Fuchs","given":"Barry"},{"family":"Albelda","given":"Steven M"},{"family":"Flores","given":"Carlos"},{"family":"Garcia","given":"Joe G N"}],"issued":{"year":2008,"month":10},"accessed":{"year":2011,"month":6,"day":6},"page-first":"2794"}}],"schema":"https://github.com/citation-style-language/schema/raw/master/csl-citation.json"} </w:instrText>
            </w:r>
            <w:r w:rsidRPr="00F50B7A">
              <w:rPr>
                <w:rFonts w:eastAsia="Times New Roman"/>
              </w:rPr>
              <w:fldChar w:fldCharType="separate"/>
            </w:r>
            <w:r w:rsidRPr="002D5A05">
              <w:rPr>
                <w:rFonts w:ascii="Calibri" w:hAnsi="Calibri"/>
              </w:rPr>
              <w:t>[18]</w:t>
            </w:r>
            <w:r w:rsidRPr="00F50B7A">
              <w:rPr>
                <w:rFonts w:eastAsia="Times New Roman"/>
              </w:rPr>
              <w:fldChar w:fldCharType="end"/>
            </w:r>
          </w:p>
        </w:tc>
      </w:tr>
      <w:tr w:rsidR="002D5A05" w:rsidRPr="00F50B7A" w:rsidTr="0032493C">
        <w:trPr>
          <w:trHeight w:val="300"/>
        </w:trPr>
        <w:tc>
          <w:tcPr>
            <w:cnfStyle w:val="001000000000" w:firstRow="0" w:lastRow="0" w:firstColumn="1" w:lastColumn="0" w:oddVBand="0" w:evenVBand="0" w:oddHBand="0" w:evenHBand="0" w:firstRowFirstColumn="0" w:firstRowLastColumn="0" w:lastRowFirstColumn="0" w:lastRowLastColumn="0"/>
            <w:tcW w:w="1005" w:type="dxa"/>
            <w:noWrap/>
            <w:hideMark/>
          </w:tcPr>
          <w:p w:rsidR="002D5A05" w:rsidRPr="00F50B7A" w:rsidRDefault="002D5A05" w:rsidP="0032493C">
            <w:pPr>
              <w:rPr>
                <w:rFonts w:eastAsia="Times New Roman"/>
                <w:i/>
                <w:iCs/>
              </w:rPr>
            </w:pPr>
            <w:r w:rsidRPr="00F50B7A">
              <w:rPr>
                <w:rFonts w:eastAsia="Times New Roman"/>
                <w:i/>
                <w:iCs/>
              </w:rPr>
              <w:t>NFKB1</w:t>
            </w:r>
          </w:p>
        </w:tc>
        <w:tc>
          <w:tcPr>
            <w:tcW w:w="432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t xml:space="preserve"> -94 in/del ATTG</w:t>
            </w:r>
          </w:p>
        </w:tc>
        <w:tc>
          <w:tcPr>
            <w:tcW w:w="198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17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fldChar w:fldCharType="begin"/>
            </w:r>
            <w:r>
              <w:rPr>
                <w:rFonts w:eastAsia="Times New Roman"/>
              </w:rPr>
              <w:instrText xml:space="preserve"> ADDIN ZOTERO_ITEM CSL_CITATION {"citationID":"imbvncan6","properties":{"formattedCitation":"[19]","plainCitation":"[19]"},"citationItems":[{"id":382,"uris":["http://zotero.org/users/601149/items/963R2VX8"],"uri":["http://zotero.org/users/601149/items/963R2VX8"],"itemData":{"id":382,"type":"article-journal","title":"Insertion/deletion polymorphism in the promoter of NFKB1 influences severity but not mortality of acute respiratory distress syndrome","container-title":"Intensive Care Medicine","page":"1199-1203","volume":"33","issue":"7","abstract":"OBJECTIVE\u000a\u000aThis study investigated whether the insertion/deletion polymorphism in the promoter of NFKB1 is associated with severity and/or mortality in ARDS.\u000a\u000a\u000aDESIGN AND SETTING\u000a\u000aProspective study in a mixed anesthesiological ICU of the University Hospital Essen.\u000a\u000a\u000aPATIENTS AND PARTICIPANTS\u000a\u000a103 adult patients with ARDS (white Germans).\u000a\u000a\u000aMEASUREMENTS AND RESULTS\u000a\u000aPatients with ARDS were genotyped for the insertion/deletion polymorphism in the promoter of NFKB1 (-94ins/delATTG). In ARDS patients genotypes differed significantly between those with severe ARDS [Lung Injury Score (LIS)&gt;or=3; 23 homozygote deletion (DD), heterozygote (ID) 31, and homozygote insertion wildtype (II) 23], and those with LIS below 3 (1 DD, 9 ID, 16 II). Likewise, the frequency of the D allele was significantly less in patients with higher LIS (50% D) than lower LIS (21% D). Using these values produces a significantly higher OR of 16.0 (95% CI 1.96-130.9) for DD than for II, while the OR for ID vs. II was 2.4 (95% CI 0.9-6.4). Genotypes of the NFKB1 promoter polymorphism were associated neither with 30-day survival nor with duration of ICU stay.\u000a\u000a\u000aCONCLUSIONS\u000a\u000aThe insertion/deletion polymorphism in the promoter of NFKB1 influences the severity but not the mortality of ARDS.","DOI":"10.1007/s00134-007-0649-4","note":"PMID: 17468848","journalAbbreviation":"Intensive Care Med","author":[{"family":"Adamzik","given":"Michael"},{"family":"Frey","given":"Ulrich H"},{"family":"Rieman","given":"Kathrin"},{"family":"Sixt","given":"Stephan"},{"family":"Beiderlinden","given":"Martin"},{"family":"Siffert","given":"Winfried"},{"family":"Peters","given":"Jürgen"}],"issued":{"year":2007,"month":7},"accessed":{"year":2012,"month":4,"day":25},"page-first":"1199"}}],"schema":"https://github.com/citation-style-language/schema/raw/master/csl-citation.json"} </w:instrText>
            </w:r>
            <w:r w:rsidRPr="00F50B7A">
              <w:rPr>
                <w:rFonts w:eastAsia="Times New Roman"/>
              </w:rPr>
              <w:fldChar w:fldCharType="separate"/>
            </w:r>
            <w:r w:rsidRPr="002D5A05">
              <w:rPr>
                <w:rFonts w:ascii="Calibri" w:hAnsi="Calibri"/>
              </w:rPr>
              <w:t>[19]</w:t>
            </w:r>
            <w:r w:rsidRPr="00F50B7A">
              <w:rPr>
                <w:rFonts w:eastAsia="Times New Roman"/>
              </w:rPr>
              <w:fldChar w:fldCharType="end"/>
            </w:r>
          </w:p>
        </w:tc>
      </w:tr>
      <w:tr w:rsidR="002D5A05" w:rsidRPr="00F50B7A" w:rsidTr="003249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noWrap/>
            <w:hideMark/>
          </w:tcPr>
          <w:p w:rsidR="002D5A05" w:rsidRPr="00F50B7A" w:rsidRDefault="002D5A05" w:rsidP="0032493C">
            <w:pPr>
              <w:rPr>
                <w:rFonts w:eastAsia="Times New Roman"/>
                <w:i/>
                <w:iCs/>
              </w:rPr>
            </w:pPr>
            <w:r w:rsidRPr="00F50B7A">
              <w:rPr>
                <w:rFonts w:eastAsia="Times New Roman"/>
                <w:i/>
                <w:iCs/>
              </w:rPr>
              <w:t>NFKBIA</w:t>
            </w:r>
          </w:p>
        </w:tc>
        <w:tc>
          <w:tcPr>
            <w:tcW w:w="432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t>A-881G, C-826T, C-297T</w:t>
            </w:r>
          </w:p>
        </w:tc>
        <w:tc>
          <w:tcPr>
            <w:tcW w:w="198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17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fldChar w:fldCharType="begin"/>
            </w:r>
            <w:r>
              <w:rPr>
                <w:rFonts w:eastAsia="Times New Roman"/>
              </w:rPr>
              <w:instrText xml:space="preserve"> ADDIN ZOTERO_ITEM CSL_CITATION {"citationID":"2j6tbb84fq","properties":{"formattedCitation":"[20]","plainCitation":"[20]"},"citationItems":[{"id":102,"uris":["http://zotero.org/users/601149/items/TI37JE9X"],"uri":["http://zotero.org/users/601149/items/TI37JE9X"],"itemData":{"id":102,"type":"article-journal","title":"Inhibitor kappaB-alpha haplotype GTC is associated with susceptibility to acute respiratory distress syndrome in Caucasians","container-title":"Critical Care Medicine","page":"893-898","volume":"35","issue":"3","abstract":"OBJECTIVE The nuclear factor (NF)-kappaB regulates inflammatory responses and plays important roles in the pathogenesis of acute respiratory distress syndrome (ARDS). Inhibitor kappaB-alpha (NFKBIA) inhibits NF-kappaB and controls its activities. The objective was to determine whether polymorphisms in NFKBIA gene would be associated with ARDS development. DESIGN Prospective cohort of adults with clinical risk factors for ARDS. SETTING Hospital system. PATIENTS Patients were 1,210 critically ill Caucasian patients meeting study criteria for a defined risk factor for ARDS who were enrolled and prospectively followed for 60 days; 382 had ARDS, and 828 were controls. INTERVENTIONS Genetic polymorphisms in the NFKBIA promoter (-881A/G, -826C/T, -297C/T) were determined using TaqMan techniques. MEASUREMENTS AND MAIN RESULTS The three polymorphisms were in Hardy-Weinberg equilibrium. No individual genotype was significantly associated with ARDS development. In contrast, haplotypes of NFKBIA were globally associated with ARDS development (p = .02, degree of freedom = 2). The frequency of haplotype GTC (-881G/-826T/-297C) was significantly higher among ARDS patients (7.4%) than that among controls (5.2%) (p = .03). Crude analysis showed that the haplotype GTC was significantly associated with higher risks of ARDS in the whole cohort compared with the common haplotype ACC (-881A/-826C/-297C) (odds ratio [OR], 1.47; 95% confidence interval [CI], 1.03-2.09; p = .03), especially among male subjects (OR, 1.90; 95% CI, 1.20-2.97; p &lt; .01). After adjustment for covariates, the haplotype GTC remained significantly associated with increased risk of ARDS in the whole cohort (OR, 1.66; 95% CI, 1.09-2.53; p = .02), particularly among male patients (OR, 1.98; 95% CI, 1.16-3.40; p = .02) and among subjects with direct pulmonary injury (OR, 1.75; 95% CI, 1.04-2.95; p = .04). CONCLUSIONS The haplotype GTC of NFKBIA gene is associated with higher risk of ARDS in Caucasians, particularly in male patients and in patients with direct lung injury.","DOI":"10.1097/01.CCM.0000256845.92640.38","note":"PMID: 17235259","journalAbbreviation":"Crit. Care Med","author":[{"family":"Zhai","given":"Rihong"},{"family":"Zhou","given":"Wei"},{"family":"Gong","given":"Michelle N"},{"family":"Thompson","given":"B Taylor"},{"family":"Su","given":"Li"},{"family":"Yu","given":"Chuling"},{"family":"Kraft","given":"Peter"},{"family":"Christiani","given":"David C"}],"issued":{"year":2007,"month":3},"accessed":{"year":2011,"month":6,"day":6},"page-first":"893"}}],"schema":"https://github.com/citation-style-language/schema/raw/master/csl-citation.json"} </w:instrText>
            </w:r>
            <w:r w:rsidRPr="00F50B7A">
              <w:rPr>
                <w:rFonts w:eastAsia="Times New Roman"/>
              </w:rPr>
              <w:fldChar w:fldCharType="separate"/>
            </w:r>
            <w:r w:rsidRPr="002D5A05">
              <w:rPr>
                <w:rFonts w:ascii="Calibri" w:hAnsi="Calibri"/>
              </w:rPr>
              <w:t>[20]</w:t>
            </w:r>
            <w:r w:rsidRPr="00F50B7A">
              <w:rPr>
                <w:rFonts w:eastAsia="Times New Roman"/>
              </w:rPr>
              <w:fldChar w:fldCharType="end"/>
            </w:r>
          </w:p>
        </w:tc>
      </w:tr>
      <w:tr w:rsidR="002D5A05" w:rsidRPr="00F50B7A" w:rsidTr="0032493C">
        <w:trPr>
          <w:trHeight w:val="300"/>
        </w:trPr>
        <w:tc>
          <w:tcPr>
            <w:cnfStyle w:val="001000000000" w:firstRow="0" w:lastRow="0" w:firstColumn="1" w:lastColumn="0" w:oddVBand="0" w:evenVBand="0" w:oddHBand="0" w:evenHBand="0" w:firstRowFirstColumn="0" w:firstRowLastColumn="0" w:lastRowFirstColumn="0" w:lastRowLastColumn="0"/>
            <w:tcW w:w="1005" w:type="dxa"/>
            <w:noWrap/>
            <w:hideMark/>
          </w:tcPr>
          <w:p w:rsidR="002D5A05" w:rsidRPr="00F50B7A" w:rsidRDefault="002D5A05" w:rsidP="0032493C">
            <w:pPr>
              <w:rPr>
                <w:rFonts w:eastAsia="Times New Roman"/>
                <w:i/>
                <w:iCs/>
              </w:rPr>
            </w:pPr>
            <w:r w:rsidRPr="00F50B7A">
              <w:rPr>
                <w:rFonts w:eastAsia="Times New Roman"/>
                <w:i/>
                <w:iCs/>
              </w:rPr>
              <w:t>NQO1</w:t>
            </w:r>
          </w:p>
        </w:tc>
        <w:tc>
          <w:tcPr>
            <w:tcW w:w="432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t>A-1221C</w:t>
            </w:r>
          </w:p>
        </w:tc>
        <w:tc>
          <w:tcPr>
            <w:tcW w:w="198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t>rs689455</w:t>
            </w:r>
          </w:p>
        </w:tc>
        <w:tc>
          <w:tcPr>
            <w:tcW w:w="117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fldChar w:fldCharType="begin"/>
            </w:r>
            <w:r>
              <w:rPr>
                <w:rFonts w:eastAsia="Times New Roman"/>
              </w:rPr>
              <w:instrText xml:space="preserve"> ADDIN ZOTERO_ITEM CSL_CITATION {"citationID":"1kpk9gehn7","properties":{"formattedCitation":"[21]","plainCitation":"[21]"},"citationItems":[{"id":71,"uris":["http://zotero.org/users/601149/items/KG2CMSVB"],"uri":["http://zotero.org/users/601149/items/KG2CMSVB"],"itemData":{"id":71,"type":"article-journal","title":"Association of human NAD(P)H:quinone oxidoreductase 1  (NQO1) polymorphism with development of acute lung injury","container-title":"Journal of Cellular and Molecular Medicine","page":"1784-1791","volume":"13","issue":"8B","abstract":"Acute lung injury (ALI) is a syndrome with significant morbidity and mortality, but its genetic susceptibility is not clearly understood. In the present study, we characterized functional promoter single nucleotide polymorphisms (SNPs) in the phase II antioxidant gene NQO1 (NAD(P)H:quinone oxidoreductase1) to evaluate its role in susceptibility to ALI. Three previously uncharacterized SNPs in the NQO1 promoter were selected for investigation. Luciferase assays were performed using constructs of each promoter polymorphism to evaluate function. Functional SNPs were genotyped in a prospective cohort of major trauma patients (N = 264) and assessed for association with development of ALI. The A/C SNP at -1221 decreased in vitro transcription of NQO1 at baseline and after exposure to hyperoxia and other oxidant stressors. Patients heterozygous for the -1221 C allele were at significantly lesser risk of ALI after major trauma compared with patients with wild-type alleles, even after adjustment for APACHE III score, and mechanism of trauma [OR, 0.46 (95% CI 0.23, 0.90); P = 0.024]. This study demonstrated that the AC genotype at position -1221 in the NQO1 gene caused decreased transcription and was associated with a lower incidence of ALI following major trauma. These novel findings may have important implications in diseases with oxidant stress aetiologies.","DOI":"10.1111/j.1582-4934.2008.00581.x","note":"PMID: 19017358","shortTitle":"Association of human NAD(P)H","journalAbbreviation":"J. Cell. Mol. Med","author":[{"family":"Reddy","given":"Anita J"},{"family":"Christie","given":"Jason D"},{"family":"Aplenc","given":"Richard"},{"family":"Fuchs","given":"Barry"},{"family":"Lanken","given":"Paul N"},{"family":"Kleeberger","given":"Steven R"}],"issued":{"year":2009,"month":8},"accessed":{"year":2011,"month":6,"day":6},"page-first":"1784"}}],"schema":"https://github.com/citation-style-language/schema/raw/master/csl-citation.json"} </w:instrText>
            </w:r>
            <w:r w:rsidRPr="00F50B7A">
              <w:rPr>
                <w:rFonts w:eastAsia="Times New Roman"/>
              </w:rPr>
              <w:fldChar w:fldCharType="separate"/>
            </w:r>
            <w:r w:rsidRPr="002D5A05">
              <w:rPr>
                <w:rFonts w:ascii="Calibri" w:hAnsi="Calibri"/>
              </w:rPr>
              <w:t>[21]</w:t>
            </w:r>
            <w:r w:rsidRPr="00F50B7A">
              <w:rPr>
                <w:rFonts w:eastAsia="Times New Roman"/>
              </w:rPr>
              <w:fldChar w:fldCharType="end"/>
            </w:r>
          </w:p>
        </w:tc>
      </w:tr>
      <w:tr w:rsidR="002D5A05" w:rsidRPr="00F50B7A" w:rsidTr="003249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noWrap/>
            <w:hideMark/>
          </w:tcPr>
          <w:p w:rsidR="002D5A05" w:rsidRPr="00F50B7A" w:rsidRDefault="002D5A05" w:rsidP="0032493C">
            <w:pPr>
              <w:rPr>
                <w:rFonts w:eastAsia="Times New Roman"/>
                <w:i/>
                <w:iCs/>
              </w:rPr>
            </w:pPr>
            <w:r w:rsidRPr="00F50B7A">
              <w:rPr>
                <w:rFonts w:eastAsia="Times New Roman"/>
                <w:i/>
                <w:iCs/>
              </w:rPr>
              <w:t>NFE2L2</w:t>
            </w:r>
          </w:p>
        </w:tc>
        <w:tc>
          <w:tcPr>
            <w:tcW w:w="432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t>C-617A</w:t>
            </w:r>
          </w:p>
        </w:tc>
        <w:tc>
          <w:tcPr>
            <w:tcW w:w="198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t>rs6721961</w:t>
            </w:r>
          </w:p>
        </w:tc>
        <w:tc>
          <w:tcPr>
            <w:tcW w:w="117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fldChar w:fldCharType="begin"/>
            </w:r>
            <w:r>
              <w:rPr>
                <w:rFonts w:eastAsia="Times New Roman"/>
              </w:rPr>
              <w:instrText xml:space="preserve"> ADDIN ZOTERO_ITEM CSL_CITATION {"citationID":"9nunsaks5","properties":{"formattedCitation":"[22]","plainCitation":"[22]"},"citationItems":[{"id":53,"uris":["http://zotero.org/users/601149/items/EFTQJTSP"],"uri":["http://zotero.org/users/601149/items/EFTQJTSP"],"itemData":{"id":53,"type":"article-journal","title":"Functional polymorphisms in the transcription factor NRF2 in humans increase the risk of acute lung injury","container-title":"The FASEB Journal: Official Publication of the Federation of American Societies for Experimental Biology","page":"2237-2246","volume":"21","issue":"9","abstract":"We recently used positional cloning to identify the transcription factor Nrf2 (NF-E2 related factor 2) as a susceptibility gene in a murine model of oxidant-induced acute lung injury (ALI). NRF2 binds to antioxidant response elements (ARE) and up-regulates protective detoxifying enzymes in response to oxidative stress. This led us to investigate NRF2 as a candidate susceptibility gene for risk of development of ALI in humans. We identified multiple single nucleotide polymorphisms (SNPs) by resequencing NRF2 in ethnically diverse subjects, and one (-617 C/A) significantly (P&lt;0.001) diminished luciferase activity of promoter constructs containing the SNP and significantly decreased the binding affinity (P&lt;0.001) relative to the wild type at this locus (-617 CC). In a nested case-control study, patients with the -617 A SNP had a significantly higher risk for developing ALI after major trauma (OR 6.44; 95% CI 1.34, 30.8; P=0.021) relative to patients with the wild type (-617 CC). This translational investigation provides novel insight into the molecular mechanisms of susceptibility to ALI and may help to identify patients who are predisposed to develop ALI under at risk conditions, such as trauma and sepsis. Furthermore, these findings may have important implications in other oxidative stress related illnesses.","DOI":"10.1096/fj.06-7759com","note":"PMID: 17384144","journalAbbreviation":"FASEB J","author":[{"family":"Marzec","given":"Jacqui M"},{"family":"Christie","given":"Jason D"},{"family":"Reddy","given":"Sekhar P"},{"family":"Jedlicka","given":"Anne E"},{"family":"Vuong","given":"Hue"},{"family":"Lanken","given":"Paul N"},{"family":"Aplenc","given":"Richard"},{"family":"Yamamoto","given":"Tae"},{"family":"Yamamoto","given":"Masayuki"},{"family":"Cho","given":"Hye-Youn"},{"family":"Kleeberger","given":"Steven R"}],"issued":{"year":2007,"month":7},"accessed":{"year":2011,"month":6,"day":6},"page-first":"2237"}}],"schema":"https://github.com/citation-style-language/schema/raw/master/csl-citation.json"} </w:instrText>
            </w:r>
            <w:r w:rsidRPr="00F50B7A">
              <w:rPr>
                <w:rFonts w:eastAsia="Times New Roman"/>
              </w:rPr>
              <w:fldChar w:fldCharType="separate"/>
            </w:r>
            <w:r w:rsidRPr="002D5A05">
              <w:rPr>
                <w:rFonts w:ascii="Calibri" w:hAnsi="Calibri"/>
              </w:rPr>
              <w:t>[22]</w:t>
            </w:r>
            <w:r w:rsidRPr="00F50B7A">
              <w:rPr>
                <w:rFonts w:eastAsia="Times New Roman"/>
              </w:rPr>
              <w:fldChar w:fldCharType="end"/>
            </w:r>
            <w:r w:rsidRPr="00F50B7A">
              <w:rPr>
                <w:rFonts w:eastAsia="Times New Roman"/>
              </w:rPr>
              <w:t xml:space="preserve"> </w:t>
            </w:r>
          </w:p>
        </w:tc>
      </w:tr>
      <w:tr w:rsidR="002D5A05" w:rsidRPr="00F50B7A" w:rsidTr="0032493C">
        <w:trPr>
          <w:trHeight w:val="300"/>
        </w:trPr>
        <w:tc>
          <w:tcPr>
            <w:cnfStyle w:val="001000000000" w:firstRow="0" w:lastRow="0" w:firstColumn="1" w:lastColumn="0" w:oddVBand="0" w:evenVBand="0" w:oddHBand="0" w:evenHBand="0" w:firstRowFirstColumn="0" w:firstRowLastColumn="0" w:lastRowFirstColumn="0" w:lastRowLastColumn="0"/>
            <w:tcW w:w="1005" w:type="dxa"/>
            <w:noWrap/>
            <w:hideMark/>
          </w:tcPr>
          <w:p w:rsidR="002D5A05" w:rsidRPr="00F50B7A" w:rsidRDefault="002D5A05" w:rsidP="0032493C">
            <w:pPr>
              <w:rPr>
                <w:rFonts w:eastAsia="Times New Roman"/>
                <w:i/>
                <w:iCs/>
              </w:rPr>
            </w:pPr>
            <w:r w:rsidRPr="00F50B7A">
              <w:rPr>
                <w:rFonts w:eastAsia="Times New Roman"/>
                <w:i/>
                <w:iCs/>
              </w:rPr>
              <w:t>PAI1</w:t>
            </w:r>
          </w:p>
        </w:tc>
        <w:tc>
          <w:tcPr>
            <w:tcW w:w="432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t>4G/5G</w:t>
            </w:r>
          </w:p>
        </w:tc>
        <w:tc>
          <w:tcPr>
            <w:tcW w:w="198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t>rs1799768</w:t>
            </w:r>
          </w:p>
        </w:tc>
        <w:tc>
          <w:tcPr>
            <w:tcW w:w="117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fldChar w:fldCharType="begin"/>
            </w:r>
            <w:r>
              <w:rPr>
                <w:rFonts w:eastAsia="Times New Roman"/>
              </w:rPr>
              <w:instrText xml:space="preserve"> ADDIN ZOTERO_ITEM CSL_CITATION {"citationID":"1h6b6btif","properties":{"formattedCitation":"[23]","plainCitation":"[23]"},"citationItems":[{"id":396,"uris":["http://zotero.org/users/601149/items/TP2DD42M"],"uri":["http://zotero.org/users/601149/items/TP2DD42M"],"itemData":{"id":396,"type":"article-journal","title":"4G/5G polymorphism of PAI-1 gene is associated with multiple organ dysfunction and septic shock in pneumonia induced severe sepsis: prospective, observational, genetic study","container-title":"Critical Care (London, England)","page":"R79","volume":"14","issue":"2","abstract":"INTRODUCTION\u000a\u000aActivation of inflammation and coagulation are closely related and mutually interdependent in sepsis. The acute-phase protein, plasminogen activator inhibitor-1 (PAI-1) is a key element in the inhibition of fibrinolysis. Elevated levels of PAI-1 have been related to worse outcome in pneumonia. We aimed to evaluate the effect of functionally relevant 4G/5G polymorphism of PAI-1 gene in pneumonia induced sepsis.\u000a\u000a\u000aMETHODS\u000a\u000aWe enrolled 208 Caucasian patients with severe sepsis due to pneumonia admitted to an intensive care unit (ICU). Patients were followed up until ICU discharge or death. Clinical data were collected prospectively and the PAI-1 4G/5G polymorphism was genotyped by polymerase chain reaction-restriction fragment length polymorphism technique. Patients were stratified according to the occurrence of multiple organ dysfunction syndrome, septic shock or death.\u000a\u000a\u000aRESULTS\u000a\u000aWe found that carriers of the PAI-1 4G/4G and 4G/5G genotypes have a 2.74-fold higher risk for multiple organ dysfunction syndrome (odds ratio [OR] 95% confidence interval [CI] = 1.335 - 5.604; p = 0.006) and a 2.57-fold higher risk for septic shock (OR 95%CI = 1.180 - 5.615; p = 0.018) than 5G/5G carriers. The multivariate logistic regression analysis adjusted for independent predictors, such as age, nosocomial pneumonia and positive microbiological culture also supported that carriers of the 4G allele have a higher prevalence of multiple organ dysfunction syndrome (adjusted odds ratio [aOR] = 2.957; 95%CI = 1.306 -6.698; p = 0.009) and septic shock (aOR = 2.603; 95%CI = 1.137 - 5.959; p = 0.024). However, genotype and allele analyses have not shown any significant difference regarding mortality in models non-adjusted or adjusted for acute physiology and chronic health evaluation (APACHE) II. Patients bearing the 4G allele had higher disseminated intravascular coagulation (DIC) score at admission (p = 0.007) than 5G/5G carriers. Moreover, in 4G allele carriers the length of ICU stay of non-survivors was longer (p = 0.091), fewer ventilation-free days (p = 0.008) and days without septic shock (p = 0.095) were observed during the first 28 days.\u000a\u000a\u000aCONCLUSIONS\u000a\u000aIn Caucasian patients with severe sepsis due to pneumonia carriers of the 4G allele of PAI-1 polymorphism have higher risk for multiple organ dysfunction syndrome and septic shock and in agreement they showed more fulminant disease progression based on continuous clinical variables.","DOI":"10.1186/cc8992","note":"PMID: 20429897","shortTitle":"4G/5G polymorphism of PAI-1 gene is associated with multiple organ dysfunction and septic shock in pneumonia induced severe sepsis","journalAbbreviation":"Crit Care","author":[{"family":"Madách","given":"Krisztina"},{"family":"Aladzsity","given":"István"},{"family":"Szilágyi","given":"Agnes"},{"family":"Fust","given":"George"},{"family":"Gál","given":"János"},{"family":"Pénzes","given":"István"},{"family":"Prohászka","given":"Zoltán"}],"issued":{"year":2010},"accessed":{"year":2012,"month":4,"day":26},"page-first":"R79"}}],"schema":"https://github.com/citation-style-language/schema/raw/master/csl-citation.json"} </w:instrText>
            </w:r>
            <w:r w:rsidRPr="00F50B7A">
              <w:rPr>
                <w:rFonts w:eastAsia="Times New Roman"/>
              </w:rPr>
              <w:fldChar w:fldCharType="separate"/>
            </w:r>
            <w:r w:rsidRPr="002D5A05">
              <w:rPr>
                <w:rFonts w:ascii="Calibri" w:hAnsi="Calibri"/>
              </w:rPr>
              <w:t>[23]</w:t>
            </w:r>
            <w:r w:rsidRPr="00F50B7A">
              <w:rPr>
                <w:rFonts w:eastAsia="Times New Roman"/>
              </w:rPr>
              <w:fldChar w:fldCharType="end"/>
            </w:r>
            <w:r w:rsidRPr="00F50B7A">
              <w:rPr>
                <w:rFonts w:eastAsia="Times New Roman"/>
              </w:rPr>
              <w:fldChar w:fldCharType="begin"/>
            </w:r>
            <w:r>
              <w:rPr>
                <w:rFonts w:eastAsia="Times New Roman"/>
              </w:rPr>
              <w:instrText xml:space="preserve"> ADDIN ZOTERO_ITEM CSL_CITATION {"citationID":"bg220jj34","properties":{"formattedCitation":"[24]","plainCitation":"[24]"},"citationItems":[{"id":397,"uris":["http://zotero.org/users/601149/items/EAXVMVMI"],"uri":["http://zotero.org/users/601149/items/EAXVMVMI"],"itemData":{"id":397,"type":"article-journal","title":"Elevated PAI-1 is associated with poor clinical outcomes in pediatric patients with acute lung injury","container-title":"Intensive Care Medicine","page":"157-163","volume":"36","issue":"1","abstract":"PURPOSE\u000a\u000aDeposition of fibrin in the alveolar space is a hallmark of acute lung injury (ALI). Plasminogen activator inhibitor-1 (PAI-1) is an antifibrinolytic agent that is activated during inflammation. Increased plasma and pulmonary edema fluid levels of PAI-1 are associated with increased mortality in adults with ALI. This relationship has not been examined in children. The objective of this study was to test whether increased plasma PAI-1 levels are associated with worse clinical outcomes in pediatric patients with ALI.\u000a\u000a\u000aDESIGN/METHODS\u000a\u000aWe measured plasma PAI-1 levels on the first day of ALI among 94 pediatric patients enrolled in two separate prospective, multicenter investigations and followed them for clinical outcomes. All patients met American European Consensus Conference criteria for ALI.\u000a\u000a\u000aRESULTS\u000a\u000aA total of 94 patients were included. The median age was 3.2 years (range 16 days-18 years), the PaO(2)/F(i)O(2) was 141 +/- 72 (mean +/- SD), and overall mortality was 14/94 (15%). PAI-1 levels were significantly higher in nonsurvivors compared to survivors (P &lt; 0.01). The adjusted odds of mortality doubled for every log increase in the level of plasma PAI-1 after adjustment for age and severity of illness.\u000a\u000a\u000aCONCLUSIONS\u000a\u000aHigher PAI-1 levels are associated with increased mortality and fewer ventilator-free days among pediatric patients with ALI. These findings suggest that impaired fibrinolysis may play a role in the pathogenesis of ALI in pediatric patients and suggest that PAI-1 may serve as a useful biomarker of prognosis in patients with ALI.","DOI":"10.1007/s00134-009-1690-2","note":"PMID: 19855955","journalAbbreviation":"Intensive Care Med","author":[{"family":"Sapru","given":"Anil"},{"family":"Curley","given":"Martha A Q"},{"family":"Brady","given":"Sandra"},{"family":"Matthay","given":"Michael A"},{"family":"Flori","given":"Heidi"}],"issued":{"year":2010,"month":1},"accessed":{"year":2012,"month":4,"day":26},"page-first":"157"}}],"schema":"https://github.com/citation-style-language/schema/raw/master/csl-citation.json"} </w:instrText>
            </w:r>
            <w:r w:rsidRPr="00F50B7A">
              <w:rPr>
                <w:rFonts w:eastAsia="Times New Roman"/>
              </w:rPr>
              <w:fldChar w:fldCharType="separate"/>
            </w:r>
            <w:r w:rsidRPr="002D5A05">
              <w:rPr>
                <w:rFonts w:ascii="Calibri" w:hAnsi="Calibri"/>
              </w:rPr>
              <w:t>[24]</w:t>
            </w:r>
            <w:r w:rsidRPr="00F50B7A">
              <w:rPr>
                <w:rFonts w:eastAsia="Times New Roman"/>
              </w:rPr>
              <w:fldChar w:fldCharType="end"/>
            </w:r>
          </w:p>
        </w:tc>
      </w:tr>
      <w:tr w:rsidR="002D5A05" w:rsidRPr="00F50B7A" w:rsidTr="003249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noWrap/>
            <w:hideMark/>
          </w:tcPr>
          <w:p w:rsidR="002D5A05" w:rsidRPr="00F50B7A" w:rsidRDefault="002D5A05" w:rsidP="0032493C">
            <w:pPr>
              <w:rPr>
                <w:rFonts w:eastAsia="Times New Roman"/>
                <w:i/>
                <w:iCs/>
              </w:rPr>
            </w:pPr>
            <w:r w:rsidRPr="00F50B7A">
              <w:rPr>
                <w:rFonts w:eastAsia="Times New Roman"/>
                <w:i/>
                <w:iCs/>
              </w:rPr>
              <w:t>NAMPT</w:t>
            </w:r>
          </w:p>
        </w:tc>
        <w:tc>
          <w:tcPr>
            <w:tcW w:w="432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t>T1001G, C1543T</w:t>
            </w:r>
          </w:p>
        </w:tc>
        <w:tc>
          <w:tcPr>
            <w:tcW w:w="198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t>rs59744560, rs61330082</w:t>
            </w:r>
          </w:p>
        </w:tc>
        <w:tc>
          <w:tcPr>
            <w:tcW w:w="117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fldChar w:fldCharType="begin"/>
            </w:r>
            <w:r>
              <w:rPr>
                <w:rFonts w:eastAsia="Times New Roman"/>
              </w:rPr>
              <w:instrText xml:space="preserve"> ADDIN ZOTERO_ITEM CSL_CITATION {"citationID":"1mf40f3sbs","properties":{"formattedCitation":"[25]","plainCitation":"[25]"},"citationItems":[{"id":186,"uris":["http://zotero.org/users/601149/items/3C76BW7R"],"uri":["http://zotero.org/users/601149/items/3C76BW7R"],"itemData":{"id":186,"type":"article-journal","title":"Pre-B-cell colony-enhancing factor as a potential novel biomarker in acute lung injury","container-title":"American Journal of Respiratory and Critical Care Medicine","page":"361-370","volume":"171","issue":"4","abstract":"Although the pathogenic and genetic basis of acute lung injury (ALI) remains incompletely understood, the identification of novel ALI biomarkers holds promise for unique insights. Expression profiling in animal models of ALI (canine and murine) and human ALI detected significant expression of pre-B-cell colony-enhancing factor (PBEF), a gene not previously associated with lung pathophysiology. These results were validated by real-time polymerase chain reaction and immunohistochemistry studies, with PBEF protein levels significantly increased in both bronchoalveolar lavage fluid and serum of ALI models and in cytokine- or cyclic stretch-activated lung microvascular endothelium. We genotyped two PBEF single-nucleotide polymorphisms (SNPs) in a well characterized sample of white patients with sepsis-associated ALI, patients with severe sepsis, and healthy subjects and observed that carriers of the haplotype GC from SNPs T-1001G and C-1543T had a 7.7-fold higher risk of ALI (95% confidence interval 3.01-19.75, p &lt; 0.001). The T variant from the SNP C-1543T resulted in a significant decrease in the transcription rate (1.8-fold; p &lt; 0.01) by the reporter gene assay. Together, these results strongly indicate that PBEF is a potential novel biomarker in ALI and demonstrate the successful application of robust genomic technologies in the identification of candidate genes in complex lung disease.","DOI":"10.1164/rccm.200404-563OC","note":"PMID: 15579727","journalAbbreviation":"Am. J. Respir. Crit. Care Med.","author":[{"family":"Ye","given":"Shui Q"},{"family":"Simon","given":"Brett A"},{"family":"Maloney","given":"James P"},{"family":"Zambelli-Weiner","given":"April"},{"family":"Gao","given":"Li"},{"family":"Grant","given":"Audrey"},{"family":"Easley","given":"R Blaine"},{"family":"McVerry","given":"Bryan J"},{"family":"Tuder","given":"Rubin M"},{"family":"Standiford","given":"Theodore"},{"family":"Brower","given":"Roy G"},{"family":"Barnes","given":"Kathleen C"},{"family":"Garcia","given":"Joe G N"}],"issued":{"year":2005,"month":2,"day":15},"accessed":{"year":2011,"month":12,"day":2},"page-first":"361"}}],"schema":"https://github.com/citation-style-language/schema/raw/master/csl-citation.json"} </w:instrText>
            </w:r>
            <w:r w:rsidRPr="00F50B7A">
              <w:rPr>
                <w:rFonts w:eastAsia="Times New Roman"/>
              </w:rPr>
              <w:fldChar w:fldCharType="separate"/>
            </w:r>
            <w:r w:rsidRPr="002D5A05">
              <w:rPr>
                <w:rFonts w:ascii="Calibri" w:hAnsi="Calibri"/>
              </w:rPr>
              <w:t>[25]</w:t>
            </w:r>
            <w:r w:rsidRPr="00F50B7A">
              <w:rPr>
                <w:rFonts w:eastAsia="Times New Roman"/>
              </w:rPr>
              <w:fldChar w:fldCharType="end"/>
            </w:r>
            <w:r w:rsidRPr="00F50B7A">
              <w:rPr>
                <w:rFonts w:eastAsia="Times New Roman"/>
              </w:rPr>
              <w:fldChar w:fldCharType="begin"/>
            </w:r>
            <w:r>
              <w:rPr>
                <w:rFonts w:eastAsia="Times New Roman"/>
              </w:rPr>
              <w:instrText xml:space="preserve"> ADDIN ZOTERO_ITEM CSL_CITATION {"citationID":"nhipuqgjc","properties":{"formattedCitation":"[26]","plainCitation":"[26]"},"citationItems":[{"id":93,"uris":["http://zotero.org/users/601149/items/RXKTBVSE"],"uri":["http://zotero.org/users/601149/items/RXKTBVSE"],"itemData":{"id":93,"type":"article-journal","title":"Pre-B-cell colony-enhancing factor gene polymorphisms and risk of acute respiratory distress syndrome","container-title":"Critical Care Medicine","page":"1290-1295","volume":"35","issue":"5","abstract":"OBJECTIVE Pre-B-cell colony-enhancing factor (PBEF) levels are elevated in bronchoalveolar lavage fluid and serum of patients with acute lung injury. There are several suspected functional polymorphisms of the corresponding PBEF gene. We hypothesized that variations in PBEF gene polymorphisms alter the risk of developing acute respiratory distress syndrome (ARDS). DESIGN Nested case-control study. SETTING Tertiary academic medical center. PATIENTS We studied 375 patients with ARDS and 787 at-risk controls genotyped for the PBEF T-1001G and C-1543T polymorphisms. INTERVENTIONS None. MEASUREMENTS AND MAIN RESULTS Patients with the -1001G (variant) allele had significantly greater odds of developing ARDS than wild-type homozygotes (odds ratio, 1.35; 95% confidence interval, 1.02-1.78). Patients with the -1543T (variant) allele did not have significantly different odds of developing ARDS than wild-type homozygotes (odds ratio, 0.86; 95% confidence interval, 0.65-1.13). When analysis was stratified by ARDS risk factor, -1543T was associated with decreased odds of developing ARDS in septic shock patients (odds ratio, 0.66; 95% confidence interval, 0.45-0.97). Also, -1001G was associated with increased hazard of intensive care unit mortality, whereas -1543T was associated with decreased hazard of 28-day and 60-day ARDS mortality, as well as shorter duration of mechanical ventilation. Similar results were found in analyses of the related GC (-1001G:-1543C) and TT (-1001T:-1543T) haplotypes. CONCLUSIONS The PBEFT-1001G variant allele and related haplotype are associated with increased odds of developing ARDS and increased hazard of intensive care unit mortality among at-risk patients, whereas the C-1543T variant allele and related haplotype are associated with decreased odds of ARDS among patients with septic shock and better outcomes among patients with ARDS.","DOI":"10.1097/01.CCM.0000260243.22758.4F","note":"PMID: 17414088","journalAbbreviation":"Crit. Care Med","author":[{"family":"Bajwa","given":"Ednan K"},{"family":"Yu","given":"Chu-Ling"},{"family":"Gong","given":"Michelle N"},{"family":"Thompson","given":"B Taylor"},{"family":"Christiani","given":"David C"}],"issued":{"year":2007,"month":5},"accessed":{"year":2011,"month":6,"day":6},"page-first":"1290"}}],"schema":"https://github.com/citation-style-language/schema/raw/master/csl-citation.json"} </w:instrText>
            </w:r>
            <w:r w:rsidRPr="00F50B7A">
              <w:rPr>
                <w:rFonts w:eastAsia="Times New Roman"/>
              </w:rPr>
              <w:fldChar w:fldCharType="separate"/>
            </w:r>
            <w:r w:rsidRPr="002D5A05">
              <w:rPr>
                <w:rFonts w:ascii="Calibri" w:hAnsi="Calibri"/>
              </w:rPr>
              <w:t>[26]</w:t>
            </w:r>
            <w:r w:rsidRPr="00F50B7A">
              <w:rPr>
                <w:rFonts w:eastAsia="Times New Roman"/>
              </w:rPr>
              <w:fldChar w:fldCharType="end"/>
            </w:r>
          </w:p>
        </w:tc>
      </w:tr>
      <w:tr w:rsidR="002D5A05" w:rsidRPr="00F50B7A" w:rsidTr="0032493C">
        <w:trPr>
          <w:trHeight w:val="300"/>
        </w:trPr>
        <w:tc>
          <w:tcPr>
            <w:cnfStyle w:val="001000000000" w:firstRow="0" w:lastRow="0" w:firstColumn="1" w:lastColumn="0" w:oddVBand="0" w:evenVBand="0" w:oddHBand="0" w:evenHBand="0" w:firstRowFirstColumn="0" w:firstRowLastColumn="0" w:lastRowFirstColumn="0" w:lastRowLastColumn="0"/>
            <w:tcW w:w="1005" w:type="dxa"/>
            <w:noWrap/>
            <w:hideMark/>
          </w:tcPr>
          <w:p w:rsidR="002D5A05" w:rsidRPr="00F50B7A" w:rsidRDefault="002D5A05" w:rsidP="0032493C">
            <w:pPr>
              <w:rPr>
                <w:rFonts w:eastAsia="Times New Roman"/>
                <w:i/>
                <w:iCs/>
              </w:rPr>
            </w:pPr>
            <w:r w:rsidRPr="00F50B7A">
              <w:rPr>
                <w:rFonts w:eastAsia="Times New Roman"/>
                <w:i/>
                <w:iCs/>
              </w:rPr>
              <w:t>PI3</w:t>
            </w:r>
          </w:p>
        </w:tc>
        <w:tc>
          <w:tcPr>
            <w:tcW w:w="432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t>T34P</w:t>
            </w:r>
          </w:p>
        </w:tc>
        <w:tc>
          <w:tcPr>
            <w:tcW w:w="198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t>rs2664581</w:t>
            </w:r>
          </w:p>
        </w:tc>
        <w:tc>
          <w:tcPr>
            <w:tcW w:w="117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fldChar w:fldCharType="begin"/>
            </w:r>
            <w:r>
              <w:rPr>
                <w:rFonts w:eastAsia="Times New Roman"/>
              </w:rPr>
              <w:instrText xml:space="preserve"> ADDIN ZOTERO_ITEM CSL_CITATION {"citationID":"1ktdb3o878","properties":{"formattedCitation":"[27]","plainCitation":"[27]"},"citationItems":[{"id":22,"uris":["http://zotero.org/users/601149/items/3NQGMF3F"],"uri":["http://zotero.org/users/601149/items/3NQGMF3F"],"itemData":{"id":22,"type":"article-journal","title":"Genetic polymorphisms of peptidase inhibitor 3 (elafin) are associated with acute respiratory distress syndrome","container-title":"American Journal of Respiratory Cell and Molecular Biology","page":"696-704","volume":"41","issue":"6","abstract":"Peptidase inhibitor 3 (PI3, elafin) is a protease inhibitor produced locally in the lung, where it plays a central role in controlling excessive activity of neutrophil elastase. Our previous study revealed that PI3 gene expression is down-regulated during the acute stage of acute respiratory distress syndrome (ARDS). We conducted a case-control study to investigate whether genetic variants in PI3 gene are associated with ARDS development. Based on resequencing data from 29 unrelated white subjects, three tagging single-nucleotide polymorphisms were selected and genotyped in a prospective cohort consisting of 449 white patients with ARDS (cases) and 1,031 critically ill patients (at-risk control subjects). We found that the variant allele of rs2664581 (T34P) was significantly associated with increased ARDS risk (odds ratio [OR], 1.35; 95% confidence interval [CI], 1.09-1.67; P = 0.006; false discovery rate adjusted P = 0.018). Moreover, this association was stronger among subjects with extrapulmonary injury. The common haplotype Hap2 (TTC), containing the variant allele of rs2664581, was also identified as a risk haplotype for ARDS (OR, 1.31; 95% CI, 1.05-1.64; P = 0.015). Furthermore, the rs2664581 polymorphism was associated with circulating PI3 levels in multivariate analyses. Patients with ARDS homozygous for the wild-type A allele of rs2664581 showed significant lower PI3 plasma level (P = 0.019) at ARDS onset as compared with those homozygous or heterozygous for the variant C allele. Our data suggest that polymorphisms in PI3 gene are significantly associated with ARDS risk and with circulating PI3 levels.","DOI":"10.1165/rcmb.2008-0410OC","note":"PMID: 19251943","journalAbbreviation":"Am. J. Respir. Cell Mol. Biol","author":[{"family":"Tejera","given":"Paula"},{"family":"Wang","given":"Zhaoxi"},{"family":"Zhai","given":"Rihong"},{"family":"Su","given":"Li"},{"family":"Sheu","given":"Chau-Chyun"},{"family":"Taylor","given":"Deanne M"},{"family":"Chen","given":"Feng"},{"family":"Gong","given":"Michelle N"},{"family":"Thompson","given":"B Taylor"},{"family":"Christiani","given":"David C"}],"issued":{"year":2009,"month":12},"accessed":{"year":2011,"month":6,"day":6},"page-first":"696"}}],"schema":"https://github.com/citation-style-language/schema/raw/master/csl-citation.json"} </w:instrText>
            </w:r>
            <w:r w:rsidRPr="00F50B7A">
              <w:rPr>
                <w:rFonts w:eastAsia="Times New Roman"/>
              </w:rPr>
              <w:fldChar w:fldCharType="separate"/>
            </w:r>
            <w:r w:rsidRPr="002D5A05">
              <w:rPr>
                <w:rFonts w:ascii="Calibri" w:hAnsi="Calibri"/>
              </w:rPr>
              <w:t>[27]</w:t>
            </w:r>
            <w:r w:rsidRPr="00F50B7A">
              <w:rPr>
                <w:rFonts w:eastAsia="Times New Roman"/>
              </w:rPr>
              <w:fldChar w:fldCharType="end"/>
            </w:r>
            <w:r w:rsidRPr="00F50B7A">
              <w:rPr>
                <w:rFonts w:eastAsia="Times New Roman"/>
              </w:rPr>
              <w:t xml:space="preserve"> </w:t>
            </w:r>
          </w:p>
        </w:tc>
      </w:tr>
      <w:tr w:rsidR="002D5A05" w:rsidRPr="00F50B7A" w:rsidTr="003249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noWrap/>
            <w:hideMark/>
          </w:tcPr>
          <w:p w:rsidR="002D5A05" w:rsidRPr="00F50B7A" w:rsidRDefault="002D5A05" w:rsidP="0032493C">
            <w:pPr>
              <w:rPr>
                <w:rFonts w:eastAsia="Times New Roman"/>
                <w:i/>
                <w:iCs/>
              </w:rPr>
            </w:pPr>
            <w:r w:rsidRPr="00F50B7A">
              <w:rPr>
                <w:rFonts w:eastAsia="Times New Roman"/>
                <w:i/>
                <w:iCs/>
              </w:rPr>
              <w:t>PLAU</w:t>
            </w:r>
          </w:p>
        </w:tc>
        <w:tc>
          <w:tcPr>
            <w:tcW w:w="432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t>6 SNP Haplotype</w:t>
            </w:r>
          </w:p>
        </w:tc>
        <w:tc>
          <w:tcPr>
            <w:tcW w:w="198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17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fldChar w:fldCharType="begin"/>
            </w:r>
            <w:r>
              <w:rPr>
                <w:rFonts w:eastAsia="Times New Roman"/>
              </w:rPr>
              <w:instrText xml:space="preserve"> ADDIN ZOTERO_ITEM CSL_CITATION {"citationID":"1ul93710ok","properties":{"formattedCitation":"[28]","plainCitation":"[28]"},"citationItems":[{"id":387,"uris":["http://zotero.org/users/601149/items/Q9GMHV4Z"],"uri":["http://zotero.org/users/601149/items/Q9GMHV4Z"],"itemData":{"id":387,"type":"article-journal","title":"Association between urokinase haplotypes and outcome from infection-associated acute lung injury","container-title":"Intensive Care Medicine","page":"300-307","volume":"34","issue":"2","abstract":"OBJECTIVE\u000a\u000aAlterations in coagulation, including elevated pulmonary and systemic concentrations of urokinase, are frequent in patients with acute lung injury (ALI). Urokinase potentiates neutrophil activation and contributes to the severity of pulmonary injury in preclinical models of ALI. The objective of this study was to examine associations between polymorphisms and haplotypes of urokinase with risk for and outcomes from ALI.\u000a\u000a\u000aDESIGN\u000a\u000aProspective cohorts of healthy European-American adults and those with infection-associated ALI.\u000a\u000a\u000aSETTING\u000a\u000aAcademic medical centers participating in NIH funded studies of low tidal volume ventilation for ALI.\u000a\u000a\u000aPATIENTS\u000a\u000aControls were 175 healthy European-American subjects. Patients were 252 individuals with infection-associated ALI, prospectively followed for 60 days for mortality.\u000a\u000a\u000aINTERVENTIONS\u000a\u000aGenetic polymorphisms and haplotypes in the urokinase gene were determined.\u000a\u000a\u000aMEASUREMENTS AND MAIN RESULTS\u000a\u000aSix polymorphisms, rs1916341, rs2227562, rs2227564, rs2227566, rs2227571, and rs4065, defining 98% of all urokinase haplotypes, were analyzed. There were no statistically significant associations between any single urokinase polymorphism or haplotype and risk for developing ALI. In contrast, there was a statistically significant relationship between the CGCCCC haplotype and both 60-day mortality and ventilator-free days that remained present in a multivariate analysis controlling for age and sex (p=0.033 for 60-day mortality and &lt;0.001 for ventilator-free days).\u000a\u000a\u000aCONCLUSIONS\u000a\u000aThese results identify a specific urokinase haplotype as a genetic risk factor for higher mortality and more severe clinical outcome in patients with infection-associated ALI.","DOI":"10.1007/s00134-007-0930-6","note":"PMID: 17994220","journalAbbreviation":"Intensive Care Med","author":[{"family":"Arcaroli","given":"John"},{"family":"Sankoff","given":"Jeff"},{"family":"Liu","given":"Nianjun"},{"family":"Allison","given":"David B"},{"family":"Maloney","given":"James"},{"family":"Abraham","given":"Edward"}],"issued":{"year":2008,"month":2},"accessed":{"year":2012,"month":4,"day":25},"page-first":"300"}}],"schema":"https://github.com/citation-style-language/schema/raw/master/csl-citation.json"} </w:instrText>
            </w:r>
            <w:r w:rsidRPr="00F50B7A">
              <w:rPr>
                <w:rFonts w:eastAsia="Times New Roman"/>
              </w:rPr>
              <w:fldChar w:fldCharType="separate"/>
            </w:r>
            <w:r w:rsidRPr="002D5A05">
              <w:rPr>
                <w:rFonts w:ascii="Calibri" w:hAnsi="Calibri"/>
              </w:rPr>
              <w:t>[28]</w:t>
            </w:r>
            <w:r w:rsidRPr="00F50B7A">
              <w:rPr>
                <w:rFonts w:eastAsia="Times New Roman"/>
              </w:rPr>
              <w:fldChar w:fldCharType="end"/>
            </w:r>
          </w:p>
        </w:tc>
      </w:tr>
      <w:tr w:rsidR="002D5A05" w:rsidRPr="00F50B7A" w:rsidTr="0032493C">
        <w:trPr>
          <w:trHeight w:val="300"/>
        </w:trPr>
        <w:tc>
          <w:tcPr>
            <w:cnfStyle w:val="001000000000" w:firstRow="0" w:lastRow="0" w:firstColumn="1" w:lastColumn="0" w:oddVBand="0" w:evenVBand="0" w:oddHBand="0" w:evenHBand="0" w:firstRowFirstColumn="0" w:firstRowLastColumn="0" w:lastRowFirstColumn="0" w:lastRowLastColumn="0"/>
            <w:tcW w:w="1005" w:type="dxa"/>
            <w:noWrap/>
            <w:hideMark/>
          </w:tcPr>
          <w:p w:rsidR="002D5A05" w:rsidRPr="00F50B7A" w:rsidRDefault="002D5A05" w:rsidP="0032493C">
            <w:pPr>
              <w:rPr>
                <w:rFonts w:eastAsia="Times New Roman"/>
                <w:i/>
                <w:iCs/>
              </w:rPr>
            </w:pPr>
            <w:r w:rsidRPr="00F50B7A">
              <w:rPr>
                <w:rFonts w:eastAsia="Times New Roman"/>
                <w:i/>
                <w:iCs/>
              </w:rPr>
              <w:t>SFTPB</w:t>
            </w:r>
          </w:p>
        </w:tc>
        <w:tc>
          <w:tcPr>
            <w:tcW w:w="432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t>Intron 4 repeats</w:t>
            </w:r>
          </w:p>
        </w:tc>
        <w:tc>
          <w:tcPr>
            <w:tcW w:w="198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17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fldChar w:fldCharType="begin"/>
            </w:r>
            <w:r>
              <w:rPr>
                <w:rFonts w:eastAsia="Times New Roman"/>
              </w:rPr>
              <w:instrText xml:space="preserve"> ADDIN ZOTERO_ITEM CSL_CITATION {"citationID":"6o9hji7cr","properties":{"formattedCitation":"[29]","plainCitation":"[29]"},"citationItems":[{"id":389,"uris":["http://zotero.org/users/601149/items/9MJFD8QM"],"uri":["http://zotero.org/users/601149/items/9MJFD8QM"],"itemData":{"id":389,"type":"article-journal","title":"Polymorphism in the surfactant protein-B gene, gender, and the risk of direct pulmonary injury and ARDS","container-title":"Chest","page":"203-211","volume":"125","issue":"1","abstract":"STUDY OBJECTIVE\u000a\u000aMajor risk factors for ARDS have been identified. However, only a minority of patients with such risks develops ARDS. It is likely that, given the same type and degree of insult, there are heritable determinants of susceptibility to ARDS. To investigate the possibility of variable genetic susceptibility to ARDS, we examined the association between ARDS and a polymorphism in intron 4 of the surfactant protein-B (SP-B) gene.\u000a\u000a\u000aDESIGN\u000a\u000aNested case-control study conducted from September 1999 to March 2001.\u000a\u000a\u000aSETTING\u000a\u000aFour adult medical and surgical ICUs at a tertiary academic center.\u000a\u000a\u000aPATIENTS\u000a\u000aOne hundred eighty-nine patients meeting study criteria for a defined risk factor for ARDS were enrolled and prospectively followed. Measurements and results: Seventy-two patients (38%) developed ARDS. After stratification by gender and adjustment for potential confounders, there was a significantly increased odds for women with the variant SP-B gene to develop ARDS compared to women homozygous for the wild-type allele (odds ratio [OR], 4.5; 95% confidence interval [CI], 1.1 to 18.8; p = 0.03). Women with the variant SP-B polymorphism also had significantly increased odds of having a direct pulmonary injury such as aspiration or pneumonia as a risk factor for ARDS as opposed to an indirect pulmonary risk for ARDS (OR, 4.6; 95% CI, 1.1 to 19.9; p = 0.04). No such association with ARDS or direct pulmonary injury was found for men.\u000a\u000a\u000aCONCLUSION\u000a\u000aThe variant polymorphism of the SP-B gene is associated with ARDS and with direct pulmonary injury in women, but not in men. Further study is needed to confirm the association between the variant SP-B gene, and gender, ARDS, and direct pulmonary injury.","note":"PMID: 14718442","journalAbbreviation":"Chest","author":[{"family":"Gong","given":"Michelle Ng"},{"family":"Wei","given":"Zhou"},{"family":"Xu","given":"Li-Lian"},{"family":"Miller","given":"David P"},{"family":"Thompson","given":"B Taylor"},{"family":"Christiani","given":"David C"}],"issued":{"year":2004,"month":1},"accessed":{"year":2012,"month":4,"day":26},"page-first":"203"}}],"schema":"https://github.com/citation-style-language/schema/raw/master/csl-citation.json"} </w:instrText>
            </w:r>
            <w:r w:rsidRPr="00F50B7A">
              <w:rPr>
                <w:rFonts w:eastAsia="Times New Roman"/>
              </w:rPr>
              <w:fldChar w:fldCharType="separate"/>
            </w:r>
            <w:r w:rsidRPr="002D5A05">
              <w:rPr>
                <w:rFonts w:ascii="Calibri" w:hAnsi="Calibri"/>
              </w:rPr>
              <w:t>[29]</w:t>
            </w:r>
            <w:r w:rsidRPr="00F50B7A">
              <w:rPr>
                <w:rFonts w:eastAsia="Times New Roman"/>
              </w:rPr>
              <w:fldChar w:fldCharType="end"/>
            </w:r>
            <w:r w:rsidRPr="00F50B7A">
              <w:rPr>
                <w:rFonts w:eastAsia="Times New Roman"/>
              </w:rPr>
              <w:t xml:space="preserve"> </w:t>
            </w:r>
          </w:p>
        </w:tc>
      </w:tr>
      <w:tr w:rsidR="002D5A05" w:rsidRPr="00F50B7A" w:rsidTr="003249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noWrap/>
            <w:hideMark/>
          </w:tcPr>
          <w:p w:rsidR="002D5A05" w:rsidRPr="00F50B7A" w:rsidRDefault="002D5A05" w:rsidP="0032493C">
            <w:pPr>
              <w:rPr>
                <w:rFonts w:eastAsia="Times New Roman"/>
                <w:i/>
                <w:iCs/>
              </w:rPr>
            </w:pPr>
            <w:r w:rsidRPr="00F50B7A">
              <w:rPr>
                <w:rFonts w:eastAsia="Times New Roman"/>
                <w:i/>
                <w:iCs/>
              </w:rPr>
              <w:t>SFTPB</w:t>
            </w:r>
          </w:p>
        </w:tc>
        <w:tc>
          <w:tcPr>
            <w:tcW w:w="432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t>T1580C</w:t>
            </w:r>
          </w:p>
        </w:tc>
        <w:tc>
          <w:tcPr>
            <w:tcW w:w="198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t>rs1130866</w:t>
            </w:r>
          </w:p>
        </w:tc>
        <w:tc>
          <w:tcPr>
            <w:tcW w:w="117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fldChar w:fldCharType="begin"/>
            </w:r>
            <w:r>
              <w:rPr>
                <w:rFonts w:eastAsia="Times New Roman"/>
              </w:rPr>
              <w:instrText xml:space="preserve"> ADDIN ZOTERO_ITEM CSL_CITATION {"citationID":"11s18f4cpg","properties":{"formattedCitation":"[30]","plainCitation":"[30]"},"citationItems":[{"id":392,"uris":["http://zotero.org/users/601149/items/7IJ5V9I7"],"uri":["http://zotero.org/users/601149/items/7IJ5V9I7"],"itemData":{"id":392,"type":"article-journal","title":"Polymorphisms of human SP-A, SP-B, and SP-D genes: association of SP-B Thr131Ile with ARDS","container-title":"Clinical Genetics","page":"181-191","volume":"58","issue":"3","abstract":"An allele association study of 19 polymorphisms in surfactant proteins SP-A1, SP-A2, SP-B, and SP-D genes in acute respiratory distress syndrome (ARDS) was carried out. Trend-test analysis revealed differences (p &lt; 0.05) in the frequency of alleles for some of the microsatellite markers flanking SP-B, and for one polymorphism (C/T) at nucleotide 1580 [C/T (1580)], within codon 131 (Thr131Ile) of the SP-B gene. The latter determines the presence or absence of a potential N-linked glycosylation site. Multivariate analysis revealed significant differences only for the C/T (1580) polymorphism. When the ARDS population was divided into subgroups, idiopathic (i.e., pneumonia, etc.) or exogenic (i.e., trauma, etc.), significant differences were observed for the C/T (1580), for the idiopathic ARDS group, and the frequency of the C/C genotype was increased in this group. Based on the odds ratio, the C allele may be viewed as a susceptibility factor for ARDS. Although the expression of both C and T alleles occurs in heterozygous individuals, it is currently not known whether these alleles correspond to similar levels of SP-B protein. These data suggest that SP-B or a linked gene contributes to susceptibility to ARDS.","note":"PMID: 11076040","shortTitle":"Polymorphisms of human SP-A, SP-B, and SP-D genes","journalAbbreviation":"Clin. Genet.","author":[{"family":"Lin","given":"Z"},{"family":"Pearson","given":"C"},{"family":"Chinchilli","given":"V"},{"family":"Pietschmann","given":"S M"},{"family":"Luo","given":"J"},{"family":"Pison","given":"U"},{"family":"Floros","given":"J"}],"issued":{"year":2000,"month":9},"accessed":{"year":2012,"month":4,"day":26},"page-first":"181"}}],"schema":"https://github.com/citation-style-language/schema/raw/master/csl-citation.json"} </w:instrText>
            </w:r>
            <w:r w:rsidRPr="00F50B7A">
              <w:rPr>
                <w:rFonts w:eastAsia="Times New Roman"/>
              </w:rPr>
              <w:fldChar w:fldCharType="separate"/>
            </w:r>
            <w:r w:rsidRPr="002D5A05">
              <w:rPr>
                <w:rFonts w:ascii="Calibri" w:hAnsi="Calibri"/>
              </w:rPr>
              <w:t>[30]</w:t>
            </w:r>
            <w:r w:rsidRPr="00F50B7A">
              <w:rPr>
                <w:rFonts w:eastAsia="Times New Roman"/>
              </w:rPr>
              <w:fldChar w:fldCharType="end"/>
            </w:r>
            <w:r w:rsidRPr="00F50B7A">
              <w:rPr>
                <w:rFonts w:eastAsia="Times New Roman"/>
              </w:rPr>
              <w:fldChar w:fldCharType="begin"/>
            </w:r>
            <w:r>
              <w:rPr>
                <w:rFonts w:eastAsia="Times New Roman"/>
              </w:rPr>
              <w:instrText xml:space="preserve"> ADDIN ZOTERO_ITEM CSL_CITATION {"citationID":"1uq3978ifa","properties":{"formattedCitation":"[31]","plainCitation":"[31]"},"citationItems":[{"id":224,"uris":["http://zotero.org/users/601149/items/DMGUTFJ2"],"uri":["http://zotero.org/users/601149/items/DMGUTFJ2"],"itemData":{"id":224,"type":"article-journal","title":"Association between surfactant protein B + 1580 polymorphism and the risk of respiratory failure in adults with community-acquired pneumonia","container-title":"Critical Care Medicine","page":"1115-1119","volume":"32","issue":"5","abstract":"OBJECTIVE\u000a\u000aPulmonary surfactant protein (SP)-B plays a vital role in the formation and function of surfactant in the lung. A genetic polymorphism (SP-B + 1580) is postulated to result in diminished activity of SP-B. The objective was to determine whether the SP-B + 1580 CC genotype is associated with an increased risk of respiratory failure and ARDS in adults with community-acquired pneumonia.\u000a\u000a\u000aDESIGN\u000a\u000aProspective cohort of adults diagnosed with community-acquired pneumonia.\u000a\u000a\u000aSETTING\u000a\u000aHospital system.\u000a\u000a\u000aPATIENTS\u000a\u000aWe enrolled 402 adults &gt; or = 18 yrs of age with community-acquired pneumonia; 158 were white, 243 were African American, and one was Asian.\u000a\u000a\u000aINTERVENTIONS\u000a\u000aGenotypic analysis was performed on DNA isolated from whole blood using polymerase chain reaction amplification and DdeI restriction enzyme digestion.\u000a\u000a\u000aMEASUREMENTS AND MAIN RESULTS\u000a\u000aWe recorded the requirement for mechanical ventilation, the presence of acute respiratory distress syndrome (ARDS) or septic shock, and mortality. Sixty-three patients required mechanical ventilation, 12 patients developed ARDS, and 35 patients developed septic shock. Genotypic frequencies at the SP-B + 1580 site were T/T 183 of 402 (0.45), T/C 160 of 402 (0.40), and C/C 59 of 402 (0.15). Of the 59 patients who were C/C at the SP-B + 1580 site, 21 (0.356) required mechanical ventilation, compared with 26 of 160 patients (0.163) who were T/C and 16 of 183 (0.087) patients who were T/T (p &lt; .001). ARDS developed in five of 59 (0.085) patients with the C/C genotype, compared with six of 160 (.038) patients with T/C and one of 183 patients with T/T (0.005, p &lt; .009). Septic shock occurred in 12 of 59 (0.203) patients with the C/C genotype, compared with 13 of 160 (0.081) patients with T/C and ten of 183 (0.055) patients with T/T (p &lt; .001). Mortality rate was not different between the three genotypes.\u000a\u000a\u000aCONCLUSION\u000a\u000aCarriage of the C allele at the SP-B + 1580 site is associated with ARDS, septic shock, and the need for mechanical ventilation in adults with community-acquired pneumonia.","note":"PMID: 15190959","journalAbbreviation":"Crit. Care Med.","author":[{"family":"Quasney","given":"Michael W"},{"family":"Waterer","given":"Grant W"},{"family":"Dahmer","given":"Mary K"},{"family":"Kron","given":"Grace K"},{"family":"Zhang","given":"Qing"},{"family":"Kessler","given":"Lori A"},{"family":"Wunderink","given":"Richard G"}],"issued":{"year":2004,"month":5},"accessed":{"year":2012,"month":1,"day":4,"season":"21:47:27"},"page-first":"1115"}}],"schema":"https://github.com/citation-style-language/schema/raw/master/csl-citation.json"} </w:instrText>
            </w:r>
            <w:r w:rsidRPr="00F50B7A">
              <w:rPr>
                <w:rFonts w:eastAsia="Times New Roman"/>
              </w:rPr>
              <w:fldChar w:fldCharType="separate"/>
            </w:r>
            <w:r w:rsidRPr="002D5A05">
              <w:rPr>
                <w:rFonts w:ascii="Calibri" w:hAnsi="Calibri"/>
              </w:rPr>
              <w:t>[31]</w:t>
            </w:r>
            <w:r w:rsidRPr="00F50B7A">
              <w:rPr>
                <w:rFonts w:eastAsia="Times New Roman"/>
              </w:rPr>
              <w:fldChar w:fldCharType="end"/>
            </w:r>
          </w:p>
        </w:tc>
      </w:tr>
      <w:tr w:rsidR="002D5A05" w:rsidRPr="00F50B7A" w:rsidTr="0032493C">
        <w:trPr>
          <w:trHeight w:val="300"/>
        </w:trPr>
        <w:tc>
          <w:tcPr>
            <w:cnfStyle w:val="001000000000" w:firstRow="0" w:lastRow="0" w:firstColumn="1" w:lastColumn="0" w:oddVBand="0" w:evenVBand="0" w:oddHBand="0" w:evenHBand="0" w:firstRowFirstColumn="0" w:firstRowLastColumn="0" w:lastRowFirstColumn="0" w:lastRowLastColumn="0"/>
            <w:tcW w:w="1005" w:type="dxa"/>
            <w:noWrap/>
            <w:hideMark/>
          </w:tcPr>
          <w:p w:rsidR="002D5A05" w:rsidRPr="00F50B7A" w:rsidRDefault="002D5A05" w:rsidP="0032493C">
            <w:pPr>
              <w:rPr>
                <w:rFonts w:eastAsia="Times New Roman"/>
                <w:i/>
                <w:iCs/>
              </w:rPr>
            </w:pPr>
            <w:r w:rsidRPr="00F50B7A">
              <w:rPr>
                <w:rFonts w:eastAsia="Times New Roman"/>
                <w:i/>
                <w:iCs/>
              </w:rPr>
              <w:t>SOD3</w:t>
            </w:r>
          </w:p>
        </w:tc>
        <w:tc>
          <w:tcPr>
            <w:tcW w:w="432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t>28 SNP Haplotype</w:t>
            </w:r>
          </w:p>
        </w:tc>
        <w:tc>
          <w:tcPr>
            <w:tcW w:w="198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17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fldChar w:fldCharType="begin"/>
            </w:r>
            <w:r>
              <w:rPr>
                <w:rFonts w:eastAsia="Times New Roman"/>
              </w:rPr>
              <w:instrText xml:space="preserve"> ADDIN ZOTERO_ITEM CSL_CITATION {"citationID":"1mbsmlil79","properties":{"formattedCitation":"[32]","plainCitation":"[32]"},"citationItems":[{"id":391,"uris":["http://zotero.org/users/601149/items/78N7SDSQ"],"uri":["http://zotero.org/users/601149/items/78N7SDSQ"],"itemData":{"id":391,"type":"article-journal","title":"Extracellular superoxide dismutase haplotypes are associated with acute lung injury and mortality","container-title":"American Journal of Respiratory and Critical Care Medicine","page":"105-112","volume":"179","issue":"2","abstract":"RATIONALE\u000a\u000aExtracellular superoxide dismutase (EC-SOD) is a potent antioxidant that plays an important role in controlling oxidant-mediated stress and inflammation. High levels of EC-SOD are found in the lung. Acute lung injury (ALI) frequently occurs in patients with infection, and levels of EC-SOD have been shown to modulate severity of lung injury in transgenic animal models of endotoxemia-induced ALI. An R213G single nucleotide polymorphism (SNP) has been shown to alter levels of EC-SOD and patient outcomes in chronic obstructive pulmonary disease (COPD) and ischemic heart disease.\u000a\u000a\u000aOBJECTIVES\u000a\u000aTo determine genetic variation in the promoter and EC-SOD gene and to examine whether EC-SOD haplotype blocks are associated with clinical outcomes.\u000a\u000a\u000aMETHODS\u000a\u000aWe sequenced the EC-SOD promoter and gene to determine genetic variation and linkage disequilibrium (LD) patterns in a European American population. Two separate patient populations with infection-associated ALI were also evaluated to determine whether EC-SOD haplotypes were associated with clinical outcomes.\u000a\u000a\u000aMEASUREMENTS AND MAIN RESULTS\u000a\u000aSequencing resulted in the identification of 28 SNPs with relatively strong LD and 1 block consisting of 4691-5321-5360-5955-5982. This specific block was shown to be protective in two separate patient populations with infection associated ALI. In particular, patients with a GCCT haplotype had a reduced risk of time on the ventilator and mortality.\u000a\u000a\u000aCONCLUSIONS\u000a\u000aThese results indicate that a GCCT haplotype may reduce inflammation in the lung, thereby decreasing the severity of lung injury and ultimately protecting patients from mortality associated with infection-induced ALI.","DOI":"10.1164/rccm.200710-1566OC","note":"PMID: 18948423","journalAbbreviation":"Am. J. Respir. Crit. Care Med.","author":[{"family":"Arcaroli","given":"John J"},{"family":"Hokanson","given":"John E"},{"family":"Abraham","given":"Edward"},{"family":"Geraci","given":"Mark"},{"family":"Murphy","given":"James R"},{"family":"Bowler","given":"Russell P"},{"family":"Dinarello","given":"Charles A"},{"family":"Silveira","given":"Lori"},{"family":"Sankoff","given":"Jeff"},{"family":"Heyland","given":"Daren"},{"family":"Wischmeyer","given":"Paul"},{"family":"Crapo","given":"James D"}],"issued":{"year":2009,"month":1,"day":15},"accessed":{"year":2012,"month":4,"day":26},"page-first":"105"}}],"schema":"https://github.com/citation-style-language/schema/raw/master/csl-citation.json"} </w:instrText>
            </w:r>
            <w:r w:rsidRPr="00F50B7A">
              <w:rPr>
                <w:rFonts w:eastAsia="Times New Roman"/>
              </w:rPr>
              <w:fldChar w:fldCharType="separate"/>
            </w:r>
            <w:r w:rsidRPr="002D5A05">
              <w:rPr>
                <w:rFonts w:ascii="Calibri" w:hAnsi="Calibri"/>
              </w:rPr>
              <w:t>[32]</w:t>
            </w:r>
            <w:r w:rsidRPr="00F50B7A">
              <w:rPr>
                <w:rFonts w:eastAsia="Times New Roman"/>
              </w:rPr>
              <w:fldChar w:fldCharType="end"/>
            </w:r>
          </w:p>
        </w:tc>
      </w:tr>
      <w:tr w:rsidR="002D5A05" w:rsidRPr="00F50B7A" w:rsidTr="003249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noWrap/>
            <w:hideMark/>
          </w:tcPr>
          <w:p w:rsidR="002D5A05" w:rsidRPr="00F50B7A" w:rsidRDefault="002D5A05" w:rsidP="0032493C">
            <w:pPr>
              <w:rPr>
                <w:rFonts w:eastAsia="Times New Roman"/>
                <w:i/>
                <w:iCs/>
              </w:rPr>
            </w:pPr>
            <w:r w:rsidRPr="00F50B7A">
              <w:rPr>
                <w:rFonts w:eastAsia="Times New Roman"/>
                <w:i/>
                <w:iCs/>
              </w:rPr>
              <w:t>TLR1</w:t>
            </w:r>
          </w:p>
        </w:tc>
        <w:tc>
          <w:tcPr>
            <w:tcW w:w="432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t>-7202A/G</w:t>
            </w:r>
          </w:p>
        </w:tc>
        <w:tc>
          <w:tcPr>
            <w:tcW w:w="198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t>rs5743551</w:t>
            </w:r>
          </w:p>
        </w:tc>
        <w:tc>
          <w:tcPr>
            <w:tcW w:w="117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fldChar w:fldCharType="begin"/>
            </w:r>
            <w:r>
              <w:rPr>
                <w:rFonts w:eastAsia="Times New Roman"/>
              </w:rPr>
              <w:instrText xml:space="preserve"> ADDIN ZOTERO_ITEM CSL_CITATION {"citationID":"14eguagit1","properties":{"formattedCitation":"[33]","plainCitation":"[33]"},"citationItems":[{"id":107,"uris":["http://zotero.org/users/601149/items/W4UFTSA3"],"uri":["http://zotero.org/users/601149/items/W4UFTSA3"],"itemData":{"id":107,"type":"article-journal","title":"Toll-like receptor 1 polymorphisms affect innate immune responses and outcomes in sepsis","container-title":"American Journal of Respiratory and Critical Care Medicine","page":"710-720","volume":"178","issue":"7","abstract":"RATIONALE Polymorphisms affecting Toll-like receptor (TLR)-mediated responses could predispose to excessive inflammation during an infection and contribute to an increased risk for poor outcomes in patients with sepsis. OBJECTIVES To identify hypermorphic polymorphisms causing elevated TLR-mediated innate immune cytokine and chemokine responses and to test whether these polymorphisms are associated with increased susceptibility to death, organ dysfunction, and infections in patients with sepsis. METHODS We screened single-nucleotide polymorphisms (SNPs) in 43 TLR-related genes to identify variants affecting TLR-mediated inflammatory responses in blood from healthy volunteers ex vivo. The SNP associated most strongly with hypermorphic responses was tested for associations with death, organ dysfunction, and type of infection in two studies: a nested case-control study in a cohort of intensive care unit patients with sepsis, and a case-control study using patients with sepsis, patients with sepsis-related acute lung injury, and healthy control subjects. MEASUREMENTS AND MAIN RESULTS The SNP demonstrating the most hypermorphic effect was the G allele of TLR1(-7202A/G) (rs5743551), which associated with elevated TLR1-mediated cytokine production (P &lt; 2 x 10(-20)). TLR1(-7202G) marked a coding SNP that causes higher TLR1-induced NF-kappaB activation and higher cell surface TLR1 expression. In the cohort of patients with sepsis TLR1(-7202G) predicted worse organ dysfunction and death (odds ratio, 1.82; 95% confidence interval, 1.07-3.09). In the case-control study TLR1(-7202G) was associated with sepsis-related acute lung injury (odds ratio, 3.40; 95% confidence interval, 1.59-7.27). TLR1(-7202G) also associated with a higher prevalence of gram-positive cultures in both clinical studies. CONCLUSIONS Hypermorphic genetic variation in TLR1 is associated with increased susceptibility to organ dysfunction, death, and gram-positive infection in sepsis.","DOI":"10.1164/rccm.200803-462OC","note":"PMID: 18635889","journalAbbreviation":"Am. J. Respir. Crit. Care Med","author":[{"family":"Wurfel","given":"Mark M"},{"family":"Gordon","given":"Anthony C"},{"family":"Holden","given":"Tarah D"},{"family":"Radella","given":"Frank"},{"family":"Strout","given":"Jeanna"},{"family":"Kajikawa","given":"Osamu"},{"family":"Ruzinski","given":"John T"},{"family":"Rona","given":"Gail"},{"family":"Black","given":"R Anthony"},{"family":"Stratton","given":"Seth"},{"family":"Jarvik","given":"Gail P"},{"family":"Hajjar","given":"Adeline M"},{"family":"Nickerson","given":"Deborah A"},{"family":"Rieder","given":"Mark"},{"family":"Sevransky","given":"Jonathan"},{"family":"Maloney","given":"James P"},{"family":"Moss","given":"Marc"},{"family":"Martin","given":"Greg"},{"family":"Shanholtz","given":"Carl"},{"family":"Garcia","given":"Joe G N"},{"family":"Gao","given":"Li"},{"family":"Brower","given":"Roy"},{"family":"Barnes","given":"Kathleen C"},{"family":"Walley","given":"Keith R"},{"family":"Russell","given":"James A"},{"family":"Martin","given":"Thomas R"}],"issued":{"year":2008,"month":10,"day":1},"accessed":{"year":2011,"month":7,"day":20},"page-first":"710"}}],"schema":"https://github.com/citation-style-language/schema/raw/master/csl-citation.json"} </w:instrText>
            </w:r>
            <w:r w:rsidRPr="00F50B7A">
              <w:rPr>
                <w:rFonts w:eastAsia="Times New Roman"/>
              </w:rPr>
              <w:fldChar w:fldCharType="separate"/>
            </w:r>
            <w:r w:rsidRPr="002D5A05">
              <w:rPr>
                <w:rFonts w:ascii="Calibri" w:hAnsi="Calibri"/>
              </w:rPr>
              <w:t>[33]</w:t>
            </w:r>
            <w:r w:rsidRPr="00F50B7A">
              <w:rPr>
                <w:rFonts w:eastAsia="Times New Roman"/>
              </w:rPr>
              <w:fldChar w:fldCharType="end"/>
            </w:r>
          </w:p>
        </w:tc>
      </w:tr>
      <w:tr w:rsidR="002D5A05" w:rsidRPr="00F50B7A" w:rsidTr="0032493C">
        <w:trPr>
          <w:trHeight w:val="300"/>
        </w:trPr>
        <w:tc>
          <w:tcPr>
            <w:cnfStyle w:val="001000000000" w:firstRow="0" w:lastRow="0" w:firstColumn="1" w:lastColumn="0" w:oddVBand="0" w:evenVBand="0" w:oddHBand="0" w:evenHBand="0" w:firstRowFirstColumn="0" w:firstRowLastColumn="0" w:lastRowFirstColumn="0" w:lastRowLastColumn="0"/>
            <w:tcW w:w="1005" w:type="dxa"/>
            <w:noWrap/>
            <w:hideMark/>
          </w:tcPr>
          <w:p w:rsidR="002D5A05" w:rsidRPr="00F50B7A" w:rsidRDefault="002D5A05" w:rsidP="0032493C">
            <w:pPr>
              <w:rPr>
                <w:rFonts w:eastAsia="Times New Roman"/>
                <w:i/>
                <w:iCs/>
              </w:rPr>
            </w:pPr>
            <w:r>
              <w:rPr>
                <w:rFonts w:eastAsia="Times New Roman"/>
                <w:i/>
                <w:iCs/>
              </w:rPr>
              <w:t>TNF</w:t>
            </w:r>
          </w:p>
        </w:tc>
        <w:tc>
          <w:tcPr>
            <w:tcW w:w="432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t>G-308A</w:t>
            </w:r>
          </w:p>
        </w:tc>
        <w:tc>
          <w:tcPr>
            <w:tcW w:w="198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t>rs1800629</w:t>
            </w:r>
          </w:p>
        </w:tc>
        <w:tc>
          <w:tcPr>
            <w:tcW w:w="117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fldChar w:fldCharType="begin"/>
            </w:r>
            <w:r>
              <w:rPr>
                <w:rFonts w:eastAsia="Times New Roman"/>
              </w:rPr>
              <w:instrText xml:space="preserve"> ADDIN ZOTERO_ITEM CSL_CITATION {"citationID":"1epk2blcjq","properties":{"formattedCitation":"[34]","plainCitation":"[34]"},"citationItems":[{"id":103,"uris":["http://zotero.org/users/601149/items/TIBNZGG4"],"uri":["http://zotero.org/users/601149/items/TIBNZGG4"],"itemData":{"id":103,"type":"article-journal","title":"-308GA and TNFB polymorphisms in acute respiratory distress syndrome","container-title":"The European Respiratory Journal: Official Journal of the European Society for Clinical Respiratory Physiology","page":"382-389","volume":"26","issue":"3","abstract":"The -308GA and TNFB1/2 polymorphisms of the tumour necrosis factor genes have been associated with increased susceptibility to, and mortality in sepsis, although, prior studies are not consistent. Their role in acute respiratory distress syndrome (ARDS) has not been evaluated. The current authors hypothesised that the -308A allele and TNFB22 genotype would be associated with increased susceptibility to, and mortality in ARDS. The above hypothesis was investigated in a nested case-control study of 441 Caucasian controls and 212 cases admitted to an intensive care unit with sepsis, trauma, aspiration or hyper-transfusions. The -308A and TNFB1 alleles were in linkage disequilibrium. These polymorphisms were not associated with ARDS susceptibility on crude analysis. On subgroup analyses, they were associated with either increased or decreased odds of developing ARDS depending on whether the clinical risk for ARDS results in direct or indirect pulmonary injury. The -308A allele was associated with increased 60-day mortality in ARDS, with the strongest association found among younger patients. There was no association between the TNFB polymorphism and ARDS mortality. The -308GA, but not the TNFB12, polymorphism was associated with increased mortality in acute respiratory distress syndrome, but their association with acute respiratory distress syndrome susceptibility depended on the site of injury predisposing to acute respiratory distress syndrome.","DOI":"10.1183/09031936.05.00000505","note":"PMID: 16135717","journalAbbreviation":"Eur. Respir. J","author":[{"family":"Gong","given":"M N"},{"family":"Zhou","given":"W"},{"family":"Williams","given":"P L"},{"family":"Thompson","given":"B T"},{"family":"Pothier","given":"L"},{"family":"Boyce","given":"P"},{"family":"Christiani","given":"D C"}],"issued":{"year":2005,"month":9},"accessed":{"year":2011,"month":6,"day":6},"page-first":"382"}}],"schema":"https://github.com/citation-style-language/schema/raw/master/csl-citation.json"} </w:instrText>
            </w:r>
            <w:r w:rsidRPr="00F50B7A">
              <w:rPr>
                <w:rFonts w:eastAsia="Times New Roman"/>
              </w:rPr>
              <w:fldChar w:fldCharType="separate"/>
            </w:r>
            <w:r w:rsidRPr="002D5A05">
              <w:rPr>
                <w:rFonts w:ascii="Calibri" w:hAnsi="Calibri"/>
              </w:rPr>
              <w:t>[34]</w:t>
            </w:r>
            <w:r w:rsidRPr="00F50B7A">
              <w:rPr>
                <w:rFonts w:eastAsia="Times New Roman"/>
              </w:rPr>
              <w:fldChar w:fldCharType="end"/>
            </w:r>
          </w:p>
        </w:tc>
      </w:tr>
      <w:tr w:rsidR="002D5A05" w:rsidRPr="00F50B7A" w:rsidTr="003249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noWrap/>
            <w:hideMark/>
          </w:tcPr>
          <w:p w:rsidR="002D5A05" w:rsidRPr="00F50B7A" w:rsidRDefault="002D5A05" w:rsidP="0032493C">
            <w:pPr>
              <w:rPr>
                <w:rFonts w:eastAsia="Times New Roman"/>
                <w:i/>
                <w:iCs/>
              </w:rPr>
            </w:pPr>
            <w:r w:rsidRPr="00F50B7A">
              <w:rPr>
                <w:rFonts w:eastAsia="Times New Roman"/>
                <w:i/>
                <w:iCs/>
              </w:rPr>
              <w:t>LTA</w:t>
            </w:r>
          </w:p>
        </w:tc>
        <w:tc>
          <w:tcPr>
            <w:tcW w:w="432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t xml:space="preserve">TNFB2 </w:t>
            </w:r>
            <w:proofErr w:type="spellStart"/>
            <w:r w:rsidRPr="00F50B7A">
              <w:rPr>
                <w:rFonts w:eastAsia="Times New Roman"/>
              </w:rPr>
              <w:t>Nco</w:t>
            </w:r>
            <w:proofErr w:type="spellEnd"/>
            <w:r w:rsidRPr="00F50B7A">
              <w:rPr>
                <w:rFonts w:eastAsia="Times New Roman"/>
              </w:rPr>
              <w:t xml:space="preserve"> I polymorphism</w:t>
            </w:r>
          </w:p>
        </w:tc>
        <w:tc>
          <w:tcPr>
            <w:tcW w:w="198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17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fldChar w:fldCharType="begin"/>
            </w:r>
            <w:r>
              <w:rPr>
                <w:rFonts w:eastAsia="Times New Roman"/>
              </w:rPr>
              <w:instrText xml:space="preserve"> ADDIN ZOTERO_ITEM CSL_CITATION {"citationID":"d4b7kdiol","properties":{"formattedCitation":"[34]","plainCitation":"[34]"},"citationItems":[{"id":103,"uris":["http://zotero.org/users/601149/items/TIBNZGG4"],"uri":["http://zotero.org/users/601149/items/TIBNZGG4"],"itemData":{"id":103,"type":"article-journal","title":"-308GA and TNFB polymorphisms in acute respiratory distress syndrome","container-title":"The European Respiratory Journal: Official Journal of the European Society for Clinical Respiratory Physiology","page":"382-389","volume":"26","issue":"3","abstract":"The -308GA and TNFB1/2 polymorphisms of the tumour necrosis factor genes have been associated with increased susceptibility to, and mortality in sepsis, although, prior studies are not consistent. Their role in acute respiratory distress syndrome (ARDS) has not been evaluated. The current authors hypothesised that the -308A allele and TNFB22 genotype would be associated with increased susceptibility to, and mortality in ARDS. The above hypothesis was investigated in a nested case-control study of 441 Caucasian controls and 212 cases admitted to an intensive care unit with sepsis, trauma, aspiration or hyper-transfusions. The -308A and TNFB1 alleles were in linkage disequilibrium. These polymorphisms were not associated with ARDS susceptibility on crude analysis. On subgroup analyses, they were associated with either increased or decreased odds of developing ARDS depending on whether the clinical risk for ARDS results in direct or indirect pulmonary injury. The -308A allele was associated with increased 60-day mortality in ARDS, with the strongest association found among younger patients. There was no association between the TNFB polymorphism and ARDS mortality. The -308GA, but not the TNFB12, polymorphism was associated with increased mortality in acute respiratory distress syndrome, but their association with acute respiratory distress syndrome susceptibility depended on the site of injury predisposing to acute respiratory distress syndrome.","DOI":"10.1183/09031936.05.00000505","note":"PMID: 16135717","journalAbbreviation":"Eur. Respir. J","author":[{"family":"Gong","given":"M N"},{"family":"Zhou","given":"W"},{"family":"Williams","given":"P L"},{"family":"Thompson","given":"B T"},{"family":"Pothier","given":"L"},{"family":"Boyce","given":"P"},{"family":"Christiani","given":"D C"}],"issued":{"year":2005,"month":9},"accessed":{"year":2011,"month":6,"day":6},"page-first":"382"}}],"schema":"https://github.com/citation-style-language/schema/raw/master/csl-citation.json"} </w:instrText>
            </w:r>
            <w:r w:rsidRPr="00F50B7A">
              <w:rPr>
                <w:rFonts w:eastAsia="Times New Roman"/>
              </w:rPr>
              <w:fldChar w:fldCharType="separate"/>
            </w:r>
            <w:r w:rsidRPr="002D5A05">
              <w:rPr>
                <w:rFonts w:ascii="Calibri" w:hAnsi="Calibri"/>
              </w:rPr>
              <w:t>[34]</w:t>
            </w:r>
            <w:r w:rsidRPr="00F50B7A">
              <w:rPr>
                <w:rFonts w:eastAsia="Times New Roman"/>
              </w:rPr>
              <w:fldChar w:fldCharType="end"/>
            </w:r>
          </w:p>
        </w:tc>
      </w:tr>
      <w:tr w:rsidR="002D5A05" w:rsidRPr="00F50B7A" w:rsidTr="0032493C">
        <w:trPr>
          <w:trHeight w:val="300"/>
        </w:trPr>
        <w:tc>
          <w:tcPr>
            <w:cnfStyle w:val="001000000000" w:firstRow="0" w:lastRow="0" w:firstColumn="1" w:lastColumn="0" w:oddVBand="0" w:evenVBand="0" w:oddHBand="0" w:evenHBand="0" w:firstRowFirstColumn="0" w:firstRowLastColumn="0" w:lastRowFirstColumn="0" w:lastRowLastColumn="0"/>
            <w:tcW w:w="1005" w:type="dxa"/>
            <w:noWrap/>
            <w:hideMark/>
          </w:tcPr>
          <w:p w:rsidR="002D5A05" w:rsidRPr="00F50B7A" w:rsidRDefault="002D5A05" w:rsidP="0032493C">
            <w:pPr>
              <w:rPr>
                <w:rFonts w:eastAsia="Times New Roman"/>
                <w:i/>
                <w:iCs/>
              </w:rPr>
            </w:pPr>
            <w:r w:rsidRPr="00F50B7A">
              <w:rPr>
                <w:rFonts w:eastAsia="Times New Roman"/>
                <w:i/>
                <w:iCs/>
              </w:rPr>
              <w:t>VEGF</w:t>
            </w:r>
          </w:p>
        </w:tc>
        <w:tc>
          <w:tcPr>
            <w:tcW w:w="432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t>C936T</w:t>
            </w:r>
          </w:p>
        </w:tc>
        <w:tc>
          <w:tcPr>
            <w:tcW w:w="198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t>rs3025039</w:t>
            </w:r>
          </w:p>
        </w:tc>
        <w:tc>
          <w:tcPr>
            <w:tcW w:w="1170" w:type="dxa"/>
            <w:noWrap/>
            <w:hideMark/>
          </w:tcPr>
          <w:p w:rsidR="002D5A05" w:rsidRPr="00F50B7A" w:rsidRDefault="002D5A05" w:rsidP="0032493C">
            <w:pPr>
              <w:cnfStyle w:val="000000000000" w:firstRow="0" w:lastRow="0" w:firstColumn="0" w:lastColumn="0" w:oddVBand="0" w:evenVBand="0" w:oddHBand="0" w:evenHBand="0" w:firstRowFirstColumn="0" w:firstRowLastColumn="0" w:lastRowFirstColumn="0" w:lastRowLastColumn="0"/>
              <w:rPr>
                <w:rFonts w:eastAsia="Times New Roman"/>
              </w:rPr>
            </w:pPr>
            <w:r w:rsidRPr="00F50B7A">
              <w:rPr>
                <w:rFonts w:eastAsia="Times New Roman"/>
              </w:rPr>
              <w:fldChar w:fldCharType="begin"/>
            </w:r>
            <w:r>
              <w:rPr>
                <w:rFonts w:eastAsia="Times New Roman"/>
              </w:rPr>
              <w:instrText xml:space="preserve"> ADDIN ZOTERO_ITEM CSL_CITATION {"citationID":"14m18koqkh","properties":{"formattedCitation":"[35]","plainCitation":"[35]"},"citationItems":[{"id":223,"uris":["http://zotero.org/users/601149/items/85F8ETQ2"],"uri":["http://zotero.org/users/601149/items/85F8ETQ2"],"itemData":{"id":223,"type":"article-journal","title":"Vascular endothelial growth factor gene polymorphism and acute respiratory distress syndrome","container-title":"Thorax","page":"244-248","volume":"60","issue":"3","abstract":"BACKGROUND\u000a\u000aNon-cardiogenic pulmonary oedema is a characteristic feature of the acute respiratory distress syndrome (ARDS). The properties of vascular endothelial growth factor (VEGF) as a potent vascular permogen and mitogen have led to investigation of its potential role in this condition. Lower VEGF plasma levels have been linked to the presence of the T allele in the +936 CT polymorphism. We hypothesised that the presence of the T allele would be associated with the development and severity of ARDS.\u000a\u000a\u000aMETHODS\u000a\u000aA cohort of 137 normal subjects, 117 ventilated patients with ARDS, and 103 \"at risk\" of ARDS were genotyped for the VEGF+936 CT polymorphism. The severity of physiological disturbance and mortality was determined in the ventilated cohorts.\u000a\u000a\u000aRESULTS\u000a\u000aThe CT and TT genotype frequencies were increased in ARDS patients compared with both normal subjects (OR 2.01, 95% CI 1.13 to 3.58, p = 0.02) and those \"at risk\" (OR 2.05, 95% CI 1.02 to 2.20, p = 0.03). In patients with ARDS but not those \"at risk\", CT and TT genotypes were associated with a higher mean APACHE III score (80.9 (4.3) v 69.3 (2.9), p&lt;0.05).\u000a\u000a\u000aCONCLUSION\u000a\u000aThese data support a role for VEGF in the pathogenesis of ARDS and its associated physiological derangement.","DOI":"10.1136/thx.2004.034785","note":"PMID: 15741444","journalAbbreviation":"Thorax","author":[{"family":"Medford","given":"A R L"},{"family":"Keen","given":"L J"},{"family":"Bidwell","given":"J L"},{"family":"Millar","given":"A B"}],"issued":{"year":2005,"month":3},"accessed":{"year":2012,"month":1,"day":4,"season":"21:44:17"},"page-first":"244"}}],"schema":"https://github.com/citation-style-language/schema/raw/master/csl-citation.json"} </w:instrText>
            </w:r>
            <w:r w:rsidRPr="00F50B7A">
              <w:rPr>
                <w:rFonts w:eastAsia="Times New Roman"/>
              </w:rPr>
              <w:fldChar w:fldCharType="separate"/>
            </w:r>
            <w:r w:rsidRPr="002D5A05">
              <w:rPr>
                <w:rFonts w:ascii="Calibri" w:hAnsi="Calibri"/>
              </w:rPr>
              <w:t>[35]</w:t>
            </w:r>
            <w:r w:rsidRPr="00F50B7A">
              <w:rPr>
                <w:rFonts w:eastAsia="Times New Roman"/>
              </w:rPr>
              <w:fldChar w:fldCharType="end"/>
            </w:r>
          </w:p>
        </w:tc>
      </w:tr>
      <w:tr w:rsidR="002D5A05" w:rsidRPr="00F50B7A" w:rsidTr="003249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noWrap/>
            <w:hideMark/>
          </w:tcPr>
          <w:p w:rsidR="002D5A05" w:rsidRPr="00F50B7A" w:rsidRDefault="002D5A05" w:rsidP="0032493C">
            <w:pPr>
              <w:rPr>
                <w:rFonts w:eastAsia="Times New Roman"/>
                <w:i/>
                <w:iCs/>
              </w:rPr>
            </w:pPr>
            <w:r w:rsidRPr="00F50B7A">
              <w:rPr>
                <w:rFonts w:eastAsia="Times New Roman"/>
                <w:i/>
                <w:iCs/>
              </w:rPr>
              <w:t>VEGF</w:t>
            </w:r>
          </w:p>
        </w:tc>
        <w:tc>
          <w:tcPr>
            <w:tcW w:w="432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t>Haplotype: C-460T, C405G, C936T</w:t>
            </w:r>
          </w:p>
        </w:tc>
        <w:tc>
          <w:tcPr>
            <w:tcW w:w="198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170" w:type="dxa"/>
            <w:noWrap/>
            <w:hideMark/>
          </w:tcPr>
          <w:p w:rsidR="002D5A05" w:rsidRPr="00F50B7A" w:rsidRDefault="002D5A05" w:rsidP="0032493C">
            <w:pPr>
              <w:cnfStyle w:val="000000100000" w:firstRow="0" w:lastRow="0" w:firstColumn="0" w:lastColumn="0" w:oddVBand="0" w:evenVBand="0" w:oddHBand="1" w:evenHBand="0" w:firstRowFirstColumn="0" w:firstRowLastColumn="0" w:lastRowFirstColumn="0" w:lastRowLastColumn="0"/>
              <w:rPr>
                <w:rFonts w:eastAsia="Times New Roman"/>
              </w:rPr>
            </w:pPr>
            <w:r w:rsidRPr="00F50B7A">
              <w:rPr>
                <w:rFonts w:eastAsia="Times New Roman"/>
              </w:rPr>
              <w:fldChar w:fldCharType="begin"/>
            </w:r>
            <w:r>
              <w:rPr>
                <w:rFonts w:eastAsia="Times New Roman"/>
              </w:rPr>
              <w:instrText xml:space="preserve"> ADDIN ZOTERO_ITEM CSL_CITATION {"citationID":"2il73q5a5l","properties":{"formattedCitation":"[36]","plainCitation":"[36]"},"citationItems":[{"id":92,"uris":["http://zotero.org/users/601149/items/RFXQK9ST"],"uri":["http://zotero.org/users/601149/items/RFXQK9ST"],"itemData":{"id":92,"type":"article-journal","title":"Genotypes and haplotypes of the VEGF gene are associated with higher mortality and lower VEGF plasma levels in patients with ARDS","container-title":"Thorax","page":"718-722","volume":"62","issue":"8","abstract":"BACKGROUND Endothelial injury is an important prognostic factor in acute respiratory distress syndrome (ARDS). Vascular endothelial growth factor (VEGF) plays a critical role in endothelial destruction and angiogenesis. Genetic variations of the VEGF gene have been associated with VEGF production. A study was undertaken to investigate the impact of VEGF gene polymorphisms on the clinical outcomes of ARDS. METHODS Three VEGF polymorphisms (-460C/T, +405C/G and +936C/T) were determined in 1253 patients in an intensive care unit with risk factors for ARDS, 394 of whom developed ARDS. Patients were followed for assessment of 60 day survival. Plasma VEGF levels were measured in 71 patients with ARDS. RESULTS The +936TT (OR 4.29, 95% CI 1.12 to 16.40, p = 0.03) and +936CT+TT (OR 1.98, 95% CI 1.14 to 3.42, p = 0.01) genotypes were significantly associated with increased mortality from ARDS. Plasma VEGF levels in patients with ARDS with the +936CT+TT genotype were significantly lower than in subjects with the +936CC genotype (median 49 (IQR 16-98) pg/ml vs 112 (IQR 47-162) pg/ml, p = 0.02). At the haplotype level, haplotype TCT (-460T+405C+936T) was significantly associated with a higher rate of mortality (OR 2.89, 95% CI 1.30 to 6.43, p = 0.009) and haplotype CGT (-460C+405G+936T) was associated less strongly with increased mortality (OR 1.90, 95% CI 0.94 to 3.83, p = 0.07) in patients with ARDS. Lower plasma VEGF levels were correlated with the probability of haplotype CGT (coefficient = -0.26, p&lt;0.05), but the same trend of correlation was not significant to haplotype TCT. CONCLUSIONS VEGF polymorphisms may contribute to the prognosis and inter-individual variations in circulating VEGF levels in patients with ARDS.","DOI":"10.1136/thx.2006.069393","note":"PMID: 17289863","journalAbbreviation":"Thorax","author":[{"family":"Zhai","given":"R"},{"family":"Gong","given":"M N"},{"family":"Zhou","given":"W"},{"family":"Thompson","given":"T B"},{"family":"Kraft","given":"P"},{"family":"Su","given":"L"},{"family":"Christiani","given":"D C"}],"issued":{"year":2007,"month":8},"accessed":{"year":2011,"month":6,"day":6},"page-first":"718"}}],"schema":"https://github.com/citation-style-language/schema/raw/master/csl-citation.json"} </w:instrText>
            </w:r>
            <w:r w:rsidRPr="00F50B7A">
              <w:rPr>
                <w:rFonts w:eastAsia="Times New Roman"/>
              </w:rPr>
              <w:fldChar w:fldCharType="separate"/>
            </w:r>
            <w:r w:rsidRPr="002D5A05">
              <w:rPr>
                <w:rFonts w:ascii="Calibri" w:hAnsi="Calibri"/>
              </w:rPr>
              <w:t>[36]</w:t>
            </w:r>
            <w:r w:rsidRPr="00F50B7A">
              <w:rPr>
                <w:rFonts w:eastAsia="Times New Roman"/>
              </w:rPr>
              <w:fldChar w:fldCharType="end"/>
            </w:r>
          </w:p>
        </w:tc>
      </w:tr>
    </w:tbl>
    <w:p w:rsidR="002D5A05" w:rsidRDefault="002D5A05" w:rsidP="002D5A05"/>
    <w:p w:rsidR="002D5A05" w:rsidRDefault="002D5A05" w:rsidP="002D5A05">
      <w:pPr>
        <w:pStyle w:val="Body"/>
        <w:sectPr w:rsidR="002D5A05" w:rsidSect="008352F5">
          <w:pgSz w:w="12240" w:h="15840"/>
          <w:pgMar w:top="1080" w:right="1440" w:bottom="1440" w:left="1440" w:header="720" w:footer="720" w:gutter="0"/>
          <w:pgNumType w:start="1"/>
          <w:cols w:space="720"/>
          <w:docGrid w:linePitch="360"/>
        </w:sectPr>
      </w:pPr>
      <w:r>
        <w:br w:type="page"/>
      </w:r>
    </w:p>
    <w:p w:rsidR="002D5A05" w:rsidRPr="00F50B7A" w:rsidRDefault="002D5A05" w:rsidP="002D5A05">
      <w:bookmarkStart w:id="0" w:name="_GoBack"/>
      <w:bookmarkEnd w:id="0"/>
    </w:p>
    <w:p w:rsidR="002D5A05" w:rsidRPr="00674549" w:rsidRDefault="002D5A05" w:rsidP="002D5A05">
      <w:pPr>
        <w:tabs>
          <w:tab w:val="left" w:pos="504"/>
        </w:tabs>
        <w:spacing w:after="240" w:line="240" w:lineRule="auto"/>
        <w:ind w:left="504" w:hanging="504"/>
        <w:rPr>
          <w:rFonts w:asciiTheme="majorHAnsi" w:hAnsiTheme="majorHAnsi"/>
          <w:sz w:val="28"/>
          <w:szCs w:val="28"/>
        </w:rPr>
      </w:pPr>
      <w:r w:rsidRPr="00674549">
        <w:rPr>
          <w:rFonts w:asciiTheme="majorHAnsi" w:hAnsiTheme="majorHAnsi"/>
          <w:sz w:val="28"/>
          <w:szCs w:val="28"/>
        </w:rPr>
        <w:t>References</w:t>
      </w:r>
    </w:p>
    <w:p w:rsidR="002D5A05" w:rsidRPr="002D5A05" w:rsidRDefault="002D5A05" w:rsidP="002D5A05">
      <w:pPr>
        <w:pStyle w:val="Bibliography"/>
        <w:rPr>
          <w:rFonts w:ascii="Calibri" w:hAnsi="Calibri"/>
        </w:rPr>
      </w:pPr>
      <w:r w:rsidRPr="00F50B7A">
        <w:fldChar w:fldCharType="begin"/>
      </w:r>
      <w:r>
        <w:instrText xml:space="preserve"> ADDIN ZOTERO_BIBL {"custom":[]} CSL_BIBLIOGRAPHY </w:instrText>
      </w:r>
      <w:r w:rsidRPr="00F50B7A">
        <w:fldChar w:fldCharType="separate"/>
      </w:r>
      <w:r w:rsidRPr="002D5A05">
        <w:rPr>
          <w:rFonts w:ascii="Calibri" w:hAnsi="Calibri"/>
        </w:rPr>
        <w:t xml:space="preserve">1. </w:t>
      </w:r>
      <w:r w:rsidRPr="002D5A05">
        <w:rPr>
          <w:rFonts w:ascii="Calibri" w:hAnsi="Calibri"/>
        </w:rPr>
        <w:tab/>
      </w:r>
      <w:proofErr w:type="spellStart"/>
      <w:r w:rsidRPr="002D5A05">
        <w:rPr>
          <w:rFonts w:ascii="Calibri" w:hAnsi="Calibri"/>
        </w:rPr>
        <w:t>Adamzik</w:t>
      </w:r>
      <w:proofErr w:type="spellEnd"/>
      <w:r w:rsidRPr="002D5A05">
        <w:rPr>
          <w:rFonts w:ascii="Calibri" w:hAnsi="Calibri"/>
        </w:rPr>
        <w:t xml:space="preserve"> M, Frey U, </w:t>
      </w:r>
      <w:proofErr w:type="spellStart"/>
      <w:r w:rsidRPr="002D5A05">
        <w:rPr>
          <w:rFonts w:ascii="Calibri" w:hAnsi="Calibri"/>
        </w:rPr>
        <w:t>Sixt</w:t>
      </w:r>
      <w:proofErr w:type="spellEnd"/>
      <w:r w:rsidRPr="002D5A05">
        <w:rPr>
          <w:rFonts w:ascii="Calibri" w:hAnsi="Calibri"/>
        </w:rPr>
        <w:t xml:space="preserve"> S, </w:t>
      </w:r>
      <w:proofErr w:type="spellStart"/>
      <w:r w:rsidRPr="002D5A05">
        <w:rPr>
          <w:rFonts w:ascii="Calibri" w:hAnsi="Calibri"/>
        </w:rPr>
        <w:t>Knemeyer</w:t>
      </w:r>
      <w:proofErr w:type="spellEnd"/>
      <w:r w:rsidRPr="002D5A05">
        <w:rPr>
          <w:rFonts w:ascii="Calibri" w:hAnsi="Calibri"/>
        </w:rPr>
        <w:t xml:space="preserve"> L, </w:t>
      </w:r>
      <w:proofErr w:type="spellStart"/>
      <w:r w:rsidRPr="002D5A05">
        <w:rPr>
          <w:rFonts w:ascii="Calibri" w:hAnsi="Calibri"/>
        </w:rPr>
        <w:t>Beiderlinden</w:t>
      </w:r>
      <w:proofErr w:type="spellEnd"/>
      <w:r w:rsidRPr="002D5A05">
        <w:rPr>
          <w:rFonts w:ascii="Calibri" w:hAnsi="Calibri"/>
        </w:rPr>
        <w:t xml:space="preserve"> M, et al. (2007) ACE I/D but not AGT (-6)A/G polymorphism is a risk factor for mortality in ARDS. </w:t>
      </w:r>
      <w:proofErr w:type="spellStart"/>
      <w:r w:rsidRPr="002D5A05">
        <w:rPr>
          <w:rFonts w:ascii="Calibri" w:hAnsi="Calibri"/>
        </w:rPr>
        <w:t>Eur</w:t>
      </w:r>
      <w:proofErr w:type="spellEnd"/>
      <w:r w:rsidRPr="002D5A05">
        <w:rPr>
          <w:rFonts w:ascii="Calibri" w:hAnsi="Calibri"/>
        </w:rPr>
        <w:t xml:space="preserve"> </w:t>
      </w:r>
      <w:proofErr w:type="spellStart"/>
      <w:r w:rsidRPr="002D5A05">
        <w:rPr>
          <w:rFonts w:ascii="Calibri" w:hAnsi="Calibri"/>
        </w:rPr>
        <w:t>Respir</w:t>
      </w:r>
      <w:proofErr w:type="spellEnd"/>
      <w:r w:rsidRPr="002D5A05">
        <w:rPr>
          <w:rFonts w:ascii="Calibri" w:hAnsi="Calibri"/>
        </w:rPr>
        <w:t xml:space="preserve"> J 29: 482–488. doi:10.1183/09031936.00046106.</w:t>
      </w:r>
    </w:p>
    <w:p w:rsidR="002D5A05" w:rsidRPr="002D5A05" w:rsidRDefault="002D5A05" w:rsidP="002D5A05">
      <w:pPr>
        <w:pStyle w:val="Bibliography"/>
        <w:rPr>
          <w:rFonts w:ascii="Calibri" w:hAnsi="Calibri"/>
        </w:rPr>
      </w:pPr>
      <w:r w:rsidRPr="002D5A05">
        <w:rPr>
          <w:rFonts w:ascii="Calibri" w:hAnsi="Calibri"/>
        </w:rPr>
        <w:t xml:space="preserve">2. </w:t>
      </w:r>
      <w:r w:rsidRPr="002D5A05">
        <w:rPr>
          <w:rFonts w:ascii="Calibri" w:hAnsi="Calibri"/>
        </w:rPr>
        <w:tab/>
        <w:t xml:space="preserve">Marshall RP, Webb S, </w:t>
      </w:r>
      <w:proofErr w:type="spellStart"/>
      <w:r w:rsidRPr="002D5A05">
        <w:rPr>
          <w:rFonts w:ascii="Calibri" w:hAnsi="Calibri"/>
        </w:rPr>
        <w:t>Bellingan</w:t>
      </w:r>
      <w:proofErr w:type="spellEnd"/>
      <w:r w:rsidRPr="002D5A05">
        <w:rPr>
          <w:rFonts w:ascii="Calibri" w:hAnsi="Calibri"/>
        </w:rPr>
        <w:t xml:space="preserve"> GJ, Montgomery HE, </w:t>
      </w:r>
      <w:proofErr w:type="spellStart"/>
      <w:r w:rsidRPr="002D5A05">
        <w:rPr>
          <w:rFonts w:ascii="Calibri" w:hAnsi="Calibri"/>
        </w:rPr>
        <w:t>Chaudhari</w:t>
      </w:r>
      <w:proofErr w:type="spellEnd"/>
      <w:r w:rsidRPr="002D5A05">
        <w:rPr>
          <w:rFonts w:ascii="Calibri" w:hAnsi="Calibri"/>
        </w:rPr>
        <w:t xml:space="preserve"> B, et al. (2002) Angiotensin converting enzyme insertion/deletion polymorphism is associated with susceptibility and outcome in acute respiratory distress syndrome. Am J </w:t>
      </w:r>
      <w:proofErr w:type="spellStart"/>
      <w:r w:rsidRPr="002D5A05">
        <w:rPr>
          <w:rFonts w:ascii="Calibri" w:hAnsi="Calibri"/>
        </w:rPr>
        <w:t>Respir</w:t>
      </w:r>
      <w:proofErr w:type="spellEnd"/>
      <w:r w:rsidRPr="002D5A05">
        <w:rPr>
          <w:rFonts w:ascii="Calibri" w:hAnsi="Calibri"/>
        </w:rPr>
        <w:t xml:space="preserve"> </w:t>
      </w:r>
      <w:proofErr w:type="spellStart"/>
      <w:r w:rsidRPr="002D5A05">
        <w:rPr>
          <w:rFonts w:ascii="Calibri" w:hAnsi="Calibri"/>
        </w:rPr>
        <w:t>Crit</w:t>
      </w:r>
      <w:proofErr w:type="spellEnd"/>
      <w:r w:rsidRPr="002D5A05">
        <w:rPr>
          <w:rFonts w:ascii="Calibri" w:hAnsi="Calibri"/>
        </w:rPr>
        <w:t xml:space="preserve"> Care Med 166: 646–650.</w:t>
      </w:r>
    </w:p>
    <w:p w:rsidR="002D5A05" w:rsidRPr="002D5A05" w:rsidRDefault="002D5A05" w:rsidP="002D5A05">
      <w:pPr>
        <w:pStyle w:val="Bibliography"/>
        <w:rPr>
          <w:rFonts w:ascii="Calibri" w:hAnsi="Calibri"/>
        </w:rPr>
      </w:pPr>
      <w:r w:rsidRPr="002D5A05">
        <w:rPr>
          <w:rFonts w:ascii="Calibri" w:hAnsi="Calibri"/>
        </w:rPr>
        <w:t xml:space="preserve">3. </w:t>
      </w:r>
      <w:r w:rsidRPr="002D5A05">
        <w:rPr>
          <w:rFonts w:ascii="Calibri" w:hAnsi="Calibri"/>
        </w:rPr>
        <w:tab/>
        <w:t>Su L, Zhai R, Sheu C-C, Gallagher DC, Gong MN, et al. (2009) Genetic variants in the angiopoietin-2 gene are associated with increased risk of ARDS. Intensive Care Med 35: 1024–1030. doi:10.1007/s00134-009-1413-8.</w:t>
      </w:r>
    </w:p>
    <w:p w:rsidR="002D5A05" w:rsidRPr="002D5A05" w:rsidRDefault="002D5A05" w:rsidP="002D5A05">
      <w:pPr>
        <w:pStyle w:val="Bibliography"/>
        <w:rPr>
          <w:rFonts w:ascii="Calibri" w:hAnsi="Calibri"/>
        </w:rPr>
      </w:pPr>
      <w:r w:rsidRPr="002D5A05">
        <w:rPr>
          <w:rFonts w:ascii="Calibri" w:hAnsi="Calibri"/>
        </w:rPr>
        <w:t xml:space="preserve">4. </w:t>
      </w:r>
      <w:r w:rsidRPr="002D5A05">
        <w:rPr>
          <w:rFonts w:ascii="Calibri" w:hAnsi="Calibri"/>
        </w:rPr>
        <w:tab/>
        <w:t xml:space="preserve">Sheu CC, Zhai R, Su L, </w:t>
      </w:r>
      <w:proofErr w:type="spellStart"/>
      <w:r w:rsidRPr="002D5A05">
        <w:rPr>
          <w:rFonts w:ascii="Calibri" w:hAnsi="Calibri"/>
        </w:rPr>
        <w:t>Tejera</w:t>
      </w:r>
      <w:proofErr w:type="spellEnd"/>
      <w:r w:rsidRPr="002D5A05">
        <w:rPr>
          <w:rFonts w:ascii="Calibri" w:hAnsi="Calibri"/>
        </w:rPr>
        <w:t xml:space="preserve"> P, Gong MN, et al. (2009) Sex-specific association of epidermal growth factor gene polymorphisms with acute respiratory distress syndrome. </w:t>
      </w:r>
      <w:proofErr w:type="spellStart"/>
      <w:r w:rsidRPr="002D5A05">
        <w:rPr>
          <w:rFonts w:ascii="Calibri" w:hAnsi="Calibri"/>
        </w:rPr>
        <w:t>Eur</w:t>
      </w:r>
      <w:proofErr w:type="spellEnd"/>
      <w:r w:rsidRPr="002D5A05">
        <w:rPr>
          <w:rFonts w:ascii="Calibri" w:hAnsi="Calibri"/>
        </w:rPr>
        <w:t xml:space="preserve"> </w:t>
      </w:r>
      <w:proofErr w:type="spellStart"/>
      <w:r w:rsidRPr="002D5A05">
        <w:rPr>
          <w:rFonts w:ascii="Calibri" w:hAnsi="Calibri"/>
        </w:rPr>
        <w:t>Respir</w:t>
      </w:r>
      <w:proofErr w:type="spellEnd"/>
      <w:r w:rsidRPr="002D5A05">
        <w:rPr>
          <w:rFonts w:ascii="Calibri" w:hAnsi="Calibri"/>
        </w:rPr>
        <w:t xml:space="preserve"> J 33: 543–550. doi:10.1183/09031936.00091308.</w:t>
      </w:r>
    </w:p>
    <w:p w:rsidR="002D5A05" w:rsidRPr="002D5A05" w:rsidRDefault="002D5A05" w:rsidP="002D5A05">
      <w:pPr>
        <w:pStyle w:val="Bibliography"/>
        <w:rPr>
          <w:rFonts w:ascii="Calibri" w:hAnsi="Calibri"/>
        </w:rPr>
      </w:pPr>
      <w:r w:rsidRPr="002D5A05">
        <w:rPr>
          <w:rFonts w:ascii="Calibri" w:hAnsi="Calibri"/>
        </w:rPr>
        <w:t xml:space="preserve">5. </w:t>
      </w:r>
      <w:r w:rsidRPr="002D5A05">
        <w:rPr>
          <w:rFonts w:ascii="Calibri" w:hAnsi="Calibri"/>
        </w:rPr>
        <w:tab/>
      </w:r>
      <w:proofErr w:type="spellStart"/>
      <w:r w:rsidRPr="002D5A05">
        <w:rPr>
          <w:rFonts w:ascii="Calibri" w:hAnsi="Calibri"/>
        </w:rPr>
        <w:t>Adamzik</w:t>
      </w:r>
      <w:proofErr w:type="spellEnd"/>
      <w:r w:rsidRPr="002D5A05">
        <w:rPr>
          <w:rFonts w:ascii="Calibri" w:hAnsi="Calibri"/>
        </w:rPr>
        <w:t xml:space="preserve"> M, Frey UH, Riemann K, </w:t>
      </w:r>
      <w:proofErr w:type="spellStart"/>
      <w:r w:rsidRPr="002D5A05">
        <w:rPr>
          <w:rFonts w:ascii="Calibri" w:hAnsi="Calibri"/>
        </w:rPr>
        <w:t>Sixt</w:t>
      </w:r>
      <w:proofErr w:type="spellEnd"/>
      <w:r w:rsidRPr="002D5A05">
        <w:rPr>
          <w:rFonts w:ascii="Calibri" w:hAnsi="Calibri"/>
        </w:rPr>
        <w:t xml:space="preserve"> S, Lehmann N, et al. (2008) Factor V Leiden mutation is associated with improved 30-day survival in patients with acute respiratory distress syndrome. </w:t>
      </w:r>
      <w:proofErr w:type="spellStart"/>
      <w:r w:rsidRPr="002D5A05">
        <w:rPr>
          <w:rFonts w:ascii="Calibri" w:hAnsi="Calibri"/>
        </w:rPr>
        <w:t>Crit</w:t>
      </w:r>
      <w:proofErr w:type="spellEnd"/>
      <w:r w:rsidRPr="002D5A05">
        <w:rPr>
          <w:rFonts w:ascii="Calibri" w:hAnsi="Calibri"/>
        </w:rPr>
        <w:t xml:space="preserve"> Care Med 36: 1776–1779. doi:10.1097/CCM.0b013e318174373d.</w:t>
      </w:r>
    </w:p>
    <w:p w:rsidR="002D5A05" w:rsidRPr="002D5A05" w:rsidRDefault="002D5A05" w:rsidP="002D5A05">
      <w:pPr>
        <w:pStyle w:val="Bibliography"/>
        <w:rPr>
          <w:rFonts w:ascii="Calibri" w:hAnsi="Calibri"/>
        </w:rPr>
      </w:pPr>
      <w:r w:rsidRPr="002D5A05">
        <w:rPr>
          <w:rFonts w:ascii="Calibri" w:hAnsi="Calibri"/>
        </w:rPr>
        <w:t xml:space="preserve">6. </w:t>
      </w:r>
      <w:r w:rsidRPr="002D5A05">
        <w:rPr>
          <w:rFonts w:ascii="Calibri" w:hAnsi="Calibri"/>
        </w:rPr>
        <w:tab/>
        <w:t xml:space="preserve">Glavan BJ, Holden TD, Goss CH, Black RA, Neff MJ, et al. (2011) Genetic variation in the FAS gene and associations with acute lung injury. Am J </w:t>
      </w:r>
      <w:proofErr w:type="spellStart"/>
      <w:r w:rsidRPr="002D5A05">
        <w:rPr>
          <w:rFonts w:ascii="Calibri" w:hAnsi="Calibri"/>
        </w:rPr>
        <w:t>Respir</w:t>
      </w:r>
      <w:proofErr w:type="spellEnd"/>
      <w:r w:rsidRPr="002D5A05">
        <w:rPr>
          <w:rFonts w:ascii="Calibri" w:hAnsi="Calibri"/>
        </w:rPr>
        <w:t xml:space="preserve"> </w:t>
      </w:r>
      <w:proofErr w:type="spellStart"/>
      <w:r w:rsidRPr="002D5A05">
        <w:rPr>
          <w:rFonts w:ascii="Calibri" w:hAnsi="Calibri"/>
        </w:rPr>
        <w:t>Crit</w:t>
      </w:r>
      <w:proofErr w:type="spellEnd"/>
      <w:r w:rsidRPr="002D5A05">
        <w:rPr>
          <w:rFonts w:ascii="Calibri" w:hAnsi="Calibri"/>
        </w:rPr>
        <w:t xml:space="preserve"> Care Med 183: 356–363. doi:10.1164/rccm.201003-0351OC.</w:t>
      </w:r>
    </w:p>
    <w:p w:rsidR="002D5A05" w:rsidRPr="002D5A05" w:rsidRDefault="002D5A05" w:rsidP="002D5A05">
      <w:pPr>
        <w:pStyle w:val="Bibliography"/>
        <w:rPr>
          <w:rFonts w:ascii="Calibri" w:hAnsi="Calibri"/>
        </w:rPr>
      </w:pPr>
      <w:r w:rsidRPr="002D5A05">
        <w:rPr>
          <w:rFonts w:ascii="Calibri" w:hAnsi="Calibri"/>
        </w:rPr>
        <w:t xml:space="preserve">7. </w:t>
      </w:r>
      <w:r w:rsidRPr="002D5A05">
        <w:rPr>
          <w:rFonts w:ascii="Calibri" w:hAnsi="Calibri"/>
        </w:rPr>
        <w:tab/>
        <w:t xml:space="preserve">Lagan AL, Quinlan GJ, </w:t>
      </w:r>
      <w:proofErr w:type="spellStart"/>
      <w:r w:rsidRPr="002D5A05">
        <w:rPr>
          <w:rFonts w:ascii="Calibri" w:hAnsi="Calibri"/>
        </w:rPr>
        <w:t>Mumby</w:t>
      </w:r>
      <w:proofErr w:type="spellEnd"/>
      <w:r w:rsidRPr="002D5A05">
        <w:rPr>
          <w:rFonts w:ascii="Calibri" w:hAnsi="Calibri"/>
        </w:rPr>
        <w:t xml:space="preserve"> S, </w:t>
      </w:r>
      <w:proofErr w:type="spellStart"/>
      <w:r w:rsidRPr="002D5A05">
        <w:rPr>
          <w:rFonts w:ascii="Calibri" w:hAnsi="Calibri"/>
        </w:rPr>
        <w:t>Melley</w:t>
      </w:r>
      <w:proofErr w:type="spellEnd"/>
      <w:r w:rsidRPr="002D5A05">
        <w:rPr>
          <w:rFonts w:ascii="Calibri" w:hAnsi="Calibri"/>
        </w:rPr>
        <w:t xml:space="preserve"> DD, </w:t>
      </w:r>
      <w:proofErr w:type="spellStart"/>
      <w:r w:rsidRPr="002D5A05">
        <w:rPr>
          <w:rFonts w:ascii="Calibri" w:hAnsi="Calibri"/>
        </w:rPr>
        <w:t>Goldstraw</w:t>
      </w:r>
      <w:proofErr w:type="spellEnd"/>
      <w:r w:rsidRPr="002D5A05">
        <w:rPr>
          <w:rFonts w:ascii="Calibri" w:hAnsi="Calibri"/>
        </w:rPr>
        <w:t xml:space="preserve"> P, et al. (2008) Variation in iron homeostasis genes between patients with ARDS and healthy control subjects. Chest 133: 1302–1311. doi:10.1378/chest.07-1117.</w:t>
      </w:r>
    </w:p>
    <w:p w:rsidR="002D5A05" w:rsidRPr="002D5A05" w:rsidRDefault="002D5A05" w:rsidP="002D5A05">
      <w:pPr>
        <w:pStyle w:val="Bibliography"/>
        <w:rPr>
          <w:rFonts w:ascii="Calibri" w:hAnsi="Calibri"/>
        </w:rPr>
      </w:pPr>
      <w:r w:rsidRPr="002D5A05">
        <w:rPr>
          <w:rFonts w:ascii="Calibri" w:hAnsi="Calibri"/>
        </w:rPr>
        <w:t xml:space="preserve">8. </w:t>
      </w:r>
      <w:r w:rsidRPr="002D5A05">
        <w:rPr>
          <w:rFonts w:ascii="Calibri" w:hAnsi="Calibri"/>
        </w:rPr>
        <w:tab/>
        <w:t xml:space="preserve">Gong MN, Thompson BT, Williams PL, Zhou W, Wang MZ, et al. (2006) Interleukin-10 polymorphism in position -1082 and acute respiratory distress syndrome. </w:t>
      </w:r>
      <w:proofErr w:type="spellStart"/>
      <w:r w:rsidRPr="002D5A05">
        <w:rPr>
          <w:rFonts w:ascii="Calibri" w:hAnsi="Calibri"/>
        </w:rPr>
        <w:t>Eur</w:t>
      </w:r>
      <w:proofErr w:type="spellEnd"/>
      <w:r w:rsidRPr="002D5A05">
        <w:rPr>
          <w:rFonts w:ascii="Calibri" w:hAnsi="Calibri"/>
        </w:rPr>
        <w:t xml:space="preserve"> </w:t>
      </w:r>
      <w:proofErr w:type="spellStart"/>
      <w:r w:rsidRPr="002D5A05">
        <w:rPr>
          <w:rFonts w:ascii="Calibri" w:hAnsi="Calibri"/>
        </w:rPr>
        <w:t>Respir</w:t>
      </w:r>
      <w:proofErr w:type="spellEnd"/>
      <w:r w:rsidRPr="002D5A05">
        <w:rPr>
          <w:rFonts w:ascii="Calibri" w:hAnsi="Calibri"/>
        </w:rPr>
        <w:t xml:space="preserve"> J 27: 674–681. doi:10.1183/09031936.06.00046405.</w:t>
      </w:r>
    </w:p>
    <w:p w:rsidR="002D5A05" w:rsidRPr="002D5A05" w:rsidRDefault="002D5A05" w:rsidP="002D5A05">
      <w:pPr>
        <w:pStyle w:val="Bibliography"/>
        <w:rPr>
          <w:rFonts w:ascii="Calibri" w:hAnsi="Calibri"/>
        </w:rPr>
      </w:pPr>
      <w:r w:rsidRPr="002D5A05">
        <w:rPr>
          <w:rFonts w:ascii="Calibri" w:hAnsi="Calibri"/>
        </w:rPr>
        <w:t xml:space="preserve">9. </w:t>
      </w:r>
      <w:r w:rsidRPr="002D5A05">
        <w:rPr>
          <w:rFonts w:ascii="Calibri" w:hAnsi="Calibri"/>
        </w:rPr>
        <w:tab/>
        <w:t xml:space="preserve">Schroeder O, Schulte K-M, Schroeder J, </w:t>
      </w:r>
      <w:proofErr w:type="spellStart"/>
      <w:r w:rsidRPr="002D5A05">
        <w:rPr>
          <w:rFonts w:ascii="Calibri" w:hAnsi="Calibri"/>
        </w:rPr>
        <w:t>Ekkernkamp</w:t>
      </w:r>
      <w:proofErr w:type="spellEnd"/>
      <w:r w:rsidRPr="002D5A05">
        <w:rPr>
          <w:rFonts w:ascii="Calibri" w:hAnsi="Calibri"/>
        </w:rPr>
        <w:t xml:space="preserve"> A, </w:t>
      </w:r>
      <w:proofErr w:type="spellStart"/>
      <w:r w:rsidRPr="002D5A05">
        <w:rPr>
          <w:rFonts w:ascii="Calibri" w:hAnsi="Calibri"/>
        </w:rPr>
        <w:t>Laun</w:t>
      </w:r>
      <w:proofErr w:type="spellEnd"/>
      <w:r w:rsidRPr="002D5A05">
        <w:rPr>
          <w:rFonts w:ascii="Calibri" w:hAnsi="Calibri"/>
        </w:rPr>
        <w:t xml:space="preserve"> RA (2008) The -1082 interleukin-10 polymorphism is associated with acute respiratory failure after major trauma: a prospective cohort study. Surgery 143: 233–242. doi:10.1016/j.surg.2007.07.040.</w:t>
      </w:r>
    </w:p>
    <w:p w:rsidR="002D5A05" w:rsidRPr="002D5A05" w:rsidRDefault="002D5A05" w:rsidP="002D5A05">
      <w:pPr>
        <w:pStyle w:val="Bibliography"/>
        <w:rPr>
          <w:rFonts w:ascii="Calibri" w:hAnsi="Calibri"/>
        </w:rPr>
      </w:pPr>
      <w:r w:rsidRPr="002D5A05">
        <w:rPr>
          <w:rFonts w:ascii="Calibri" w:hAnsi="Calibri"/>
        </w:rPr>
        <w:t xml:space="preserve">10. </w:t>
      </w:r>
      <w:r w:rsidRPr="002D5A05">
        <w:rPr>
          <w:rFonts w:ascii="Calibri" w:hAnsi="Calibri"/>
        </w:rPr>
        <w:tab/>
        <w:t>Marshall RP, Webb S, Hill MR, Humphries SE, Laurent GJ (2002) Genetic polymorphisms associated with susceptibility and outcome in ARDS. Chest 121: 68S–69S.</w:t>
      </w:r>
    </w:p>
    <w:p w:rsidR="002D5A05" w:rsidRPr="002D5A05" w:rsidRDefault="002D5A05" w:rsidP="002D5A05">
      <w:pPr>
        <w:pStyle w:val="Bibliography"/>
        <w:rPr>
          <w:rFonts w:ascii="Calibri" w:hAnsi="Calibri"/>
        </w:rPr>
      </w:pPr>
      <w:r w:rsidRPr="002D5A05">
        <w:rPr>
          <w:rFonts w:ascii="Calibri" w:hAnsi="Calibri"/>
        </w:rPr>
        <w:t xml:space="preserve">11. </w:t>
      </w:r>
      <w:r w:rsidRPr="002D5A05">
        <w:rPr>
          <w:rFonts w:ascii="Calibri" w:hAnsi="Calibri"/>
        </w:rPr>
        <w:tab/>
        <w:t xml:space="preserve">Sutherland AM, </w:t>
      </w:r>
      <w:proofErr w:type="spellStart"/>
      <w:r w:rsidRPr="002D5A05">
        <w:rPr>
          <w:rFonts w:ascii="Calibri" w:hAnsi="Calibri"/>
        </w:rPr>
        <w:t>Walley</w:t>
      </w:r>
      <w:proofErr w:type="spellEnd"/>
      <w:r w:rsidRPr="002D5A05">
        <w:rPr>
          <w:rFonts w:ascii="Calibri" w:hAnsi="Calibri"/>
        </w:rPr>
        <w:t xml:space="preserve"> KR, </w:t>
      </w:r>
      <w:proofErr w:type="spellStart"/>
      <w:r w:rsidRPr="002D5A05">
        <w:rPr>
          <w:rFonts w:ascii="Calibri" w:hAnsi="Calibri"/>
        </w:rPr>
        <w:t>Manocha</w:t>
      </w:r>
      <w:proofErr w:type="spellEnd"/>
      <w:r w:rsidRPr="002D5A05">
        <w:rPr>
          <w:rFonts w:ascii="Calibri" w:hAnsi="Calibri"/>
        </w:rPr>
        <w:t xml:space="preserve"> S, Russell JA (2005) The association of interleukin 6 haplotype clades with mortality in critically ill adults. Arch Intern Med 165: 75–82. doi:10.1001/archinte.165.1.75.</w:t>
      </w:r>
    </w:p>
    <w:p w:rsidR="002D5A05" w:rsidRPr="002D5A05" w:rsidRDefault="002D5A05" w:rsidP="002D5A05">
      <w:pPr>
        <w:pStyle w:val="Bibliography"/>
        <w:rPr>
          <w:rFonts w:ascii="Calibri" w:hAnsi="Calibri"/>
        </w:rPr>
      </w:pPr>
      <w:r w:rsidRPr="002D5A05">
        <w:rPr>
          <w:rFonts w:ascii="Calibri" w:hAnsi="Calibri"/>
        </w:rPr>
        <w:t xml:space="preserve">12. </w:t>
      </w:r>
      <w:r w:rsidRPr="002D5A05">
        <w:rPr>
          <w:rFonts w:ascii="Calibri" w:hAnsi="Calibri"/>
        </w:rPr>
        <w:tab/>
      </w:r>
      <w:proofErr w:type="spellStart"/>
      <w:r w:rsidRPr="002D5A05">
        <w:rPr>
          <w:rFonts w:ascii="Calibri" w:hAnsi="Calibri"/>
        </w:rPr>
        <w:t>Nonas</w:t>
      </w:r>
      <w:proofErr w:type="spellEnd"/>
      <w:r w:rsidRPr="002D5A05">
        <w:rPr>
          <w:rFonts w:ascii="Calibri" w:hAnsi="Calibri"/>
        </w:rPr>
        <w:t xml:space="preserve"> SA, </w:t>
      </w:r>
      <w:proofErr w:type="spellStart"/>
      <w:r w:rsidRPr="002D5A05">
        <w:rPr>
          <w:rFonts w:ascii="Calibri" w:hAnsi="Calibri"/>
        </w:rPr>
        <w:t>Finigan</w:t>
      </w:r>
      <w:proofErr w:type="spellEnd"/>
      <w:r w:rsidRPr="002D5A05">
        <w:rPr>
          <w:rFonts w:ascii="Calibri" w:hAnsi="Calibri"/>
        </w:rPr>
        <w:t xml:space="preserve"> JH, </w:t>
      </w:r>
      <w:proofErr w:type="spellStart"/>
      <w:r w:rsidRPr="002D5A05">
        <w:rPr>
          <w:rFonts w:ascii="Calibri" w:hAnsi="Calibri"/>
        </w:rPr>
        <w:t>Gao</w:t>
      </w:r>
      <w:proofErr w:type="spellEnd"/>
      <w:r w:rsidRPr="002D5A05">
        <w:rPr>
          <w:rFonts w:ascii="Calibri" w:hAnsi="Calibri"/>
        </w:rPr>
        <w:t xml:space="preserve"> L, Garcia JGN (2005) Functional genomic insights into acute lung injury: role of ventilators and mechanical stress. </w:t>
      </w:r>
      <w:proofErr w:type="spellStart"/>
      <w:r w:rsidRPr="002D5A05">
        <w:rPr>
          <w:rFonts w:ascii="Calibri" w:hAnsi="Calibri"/>
        </w:rPr>
        <w:t>Proc</w:t>
      </w:r>
      <w:proofErr w:type="spellEnd"/>
      <w:r w:rsidRPr="002D5A05">
        <w:rPr>
          <w:rFonts w:ascii="Calibri" w:hAnsi="Calibri"/>
        </w:rPr>
        <w:t xml:space="preserve"> Am </w:t>
      </w:r>
      <w:proofErr w:type="spellStart"/>
      <w:r w:rsidRPr="002D5A05">
        <w:rPr>
          <w:rFonts w:ascii="Calibri" w:hAnsi="Calibri"/>
        </w:rPr>
        <w:t>Thorac</w:t>
      </w:r>
      <w:proofErr w:type="spellEnd"/>
      <w:r w:rsidRPr="002D5A05">
        <w:rPr>
          <w:rFonts w:ascii="Calibri" w:hAnsi="Calibri"/>
        </w:rPr>
        <w:t xml:space="preserve"> </w:t>
      </w:r>
      <w:proofErr w:type="spellStart"/>
      <w:r w:rsidRPr="002D5A05">
        <w:rPr>
          <w:rFonts w:ascii="Calibri" w:hAnsi="Calibri"/>
        </w:rPr>
        <w:t>Soc</w:t>
      </w:r>
      <w:proofErr w:type="spellEnd"/>
      <w:r w:rsidRPr="002D5A05">
        <w:rPr>
          <w:rFonts w:ascii="Calibri" w:hAnsi="Calibri"/>
        </w:rPr>
        <w:t xml:space="preserve"> 2: 188–194. doi:10.1513/pats.200501-005AC.</w:t>
      </w:r>
    </w:p>
    <w:p w:rsidR="002D5A05" w:rsidRPr="002D5A05" w:rsidRDefault="002D5A05" w:rsidP="002D5A05">
      <w:pPr>
        <w:pStyle w:val="Bibliography"/>
        <w:rPr>
          <w:rFonts w:ascii="Calibri" w:hAnsi="Calibri"/>
        </w:rPr>
      </w:pPr>
      <w:r w:rsidRPr="002D5A05">
        <w:rPr>
          <w:rFonts w:ascii="Calibri" w:hAnsi="Calibri"/>
        </w:rPr>
        <w:lastRenderedPageBreak/>
        <w:t xml:space="preserve">13. </w:t>
      </w:r>
      <w:r w:rsidRPr="002D5A05">
        <w:rPr>
          <w:rFonts w:ascii="Calibri" w:hAnsi="Calibri"/>
        </w:rPr>
        <w:tab/>
        <w:t xml:space="preserve">Flores C, Ma S-F, </w:t>
      </w:r>
      <w:proofErr w:type="spellStart"/>
      <w:r w:rsidRPr="002D5A05">
        <w:rPr>
          <w:rFonts w:ascii="Calibri" w:hAnsi="Calibri"/>
        </w:rPr>
        <w:t>Maresso</w:t>
      </w:r>
      <w:proofErr w:type="spellEnd"/>
      <w:r w:rsidRPr="002D5A05">
        <w:rPr>
          <w:rFonts w:ascii="Calibri" w:hAnsi="Calibri"/>
        </w:rPr>
        <w:t xml:space="preserve"> K, Wade MS, </w:t>
      </w:r>
      <w:proofErr w:type="spellStart"/>
      <w:r w:rsidRPr="002D5A05">
        <w:rPr>
          <w:rFonts w:ascii="Calibri" w:hAnsi="Calibri"/>
        </w:rPr>
        <w:t>Villar</w:t>
      </w:r>
      <w:proofErr w:type="spellEnd"/>
      <w:r w:rsidRPr="002D5A05">
        <w:rPr>
          <w:rFonts w:ascii="Calibri" w:hAnsi="Calibri"/>
        </w:rPr>
        <w:t xml:space="preserve"> J, et al. (2008) IL6 gene-wide haplotype is associated with susceptibility to acute lung injury. </w:t>
      </w:r>
      <w:proofErr w:type="spellStart"/>
      <w:r w:rsidRPr="002D5A05">
        <w:rPr>
          <w:rFonts w:ascii="Calibri" w:hAnsi="Calibri"/>
        </w:rPr>
        <w:t>Transl</w:t>
      </w:r>
      <w:proofErr w:type="spellEnd"/>
      <w:r w:rsidRPr="002D5A05">
        <w:rPr>
          <w:rFonts w:ascii="Calibri" w:hAnsi="Calibri"/>
        </w:rPr>
        <w:t xml:space="preserve"> Res 152: 11–17. doi:10.1016/j.trsl.2008.05.006.</w:t>
      </w:r>
    </w:p>
    <w:p w:rsidR="002D5A05" w:rsidRPr="002D5A05" w:rsidRDefault="002D5A05" w:rsidP="002D5A05">
      <w:pPr>
        <w:pStyle w:val="Bibliography"/>
        <w:rPr>
          <w:rFonts w:ascii="Calibri" w:hAnsi="Calibri"/>
        </w:rPr>
      </w:pPr>
      <w:r w:rsidRPr="002D5A05">
        <w:rPr>
          <w:rFonts w:ascii="Calibri" w:hAnsi="Calibri"/>
        </w:rPr>
        <w:t xml:space="preserve">14. </w:t>
      </w:r>
      <w:r w:rsidRPr="002D5A05">
        <w:rPr>
          <w:rFonts w:ascii="Calibri" w:hAnsi="Calibri"/>
        </w:rPr>
        <w:tab/>
        <w:t xml:space="preserve">Hildebrand F, </w:t>
      </w:r>
      <w:proofErr w:type="spellStart"/>
      <w:r w:rsidRPr="002D5A05">
        <w:rPr>
          <w:rFonts w:ascii="Calibri" w:hAnsi="Calibri"/>
        </w:rPr>
        <w:t>Stuhrmann</w:t>
      </w:r>
      <w:proofErr w:type="spellEnd"/>
      <w:r w:rsidRPr="002D5A05">
        <w:rPr>
          <w:rFonts w:ascii="Calibri" w:hAnsi="Calibri"/>
        </w:rPr>
        <w:t xml:space="preserve"> M, van </w:t>
      </w:r>
      <w:proofErr w:type="spellStart"/>
      <w:r w:rsidRPr="002D5A05">
        <w:rPr>
          <w:rFonts w:ascii="Calibri" w:hAnsi="Calibri"/>
        </w:rPr>
        <w:t>Griensven</w:t>
      </w:r>
      <w:proofErr w:type="spellEnd"/>
      <w:r w:rsidRPr="002D5A05">
        <w:rPr>
          <w:rFonts w:ascii="Calibri" w:hAnsi="Calibri"/>
        </w:rPr>
        <w:t xml:space="preserve"> M, Meier S, </w:t>
      </w:r>
      <w:proofErr w:type="spellStart"/>
      <w:r w:rsidRPr="002D5A05">
        <w:rPr>
          <w:rFonts w:ascii="Calibri" w:hAnsi="Calibri"/>
        </w:rPr>
        <w:t>Hasenkamp</w:t>
      </w:r>
      <w:proofErr w:type="spellEnd"/>
      <w:r w:rsidRPr="002D5A05">
        <w:rPr>
          <w:rFonts w:ascii="Calibri" w:hAnsi="Calibri"/>
        </w:rPr>
        <w:t xml:space="preserve"> S, et al. (2007) Association of IL-8-251A/T polymorphism with incidence of Acute Respiratory Distress Syndrome (ARDS) and IL-8 synthesis after multiple trauma. Cytokine 37: 192–199. doi:10.1016/j.cyto.2007.03.008.</w:t>
      </w:r>
    </w:p>
    <w:p w:rsidR="002D5A05" w:rsidRPr="002D5A05" w:rsidRDefault="002D5A05" w:rsidP="002D5A05">
      <w:pPr>
        <w:pStyle w:val="Bibliography"/>
        <w:rPr>
          <w:rFonts w:ascii="Calibri" w:hAnsi="Calibri"/>
        </w:rPr>
      </w:pPr>
      <w:r w:rsidRPr="002D5A05">
        <w:rPr>
          <w:rFonts w:ascii="Calibri" w:hAnsi="Calibri"/>
        </w:rPr>
        <w:t xml:space="preserve">15. </w:t>
      </w:r>
      <w:r w:rsidRPr="002D5A05">
        <w:rPr>
          <w:rFonts w:ascii="Calibri" w:hAnsi="Calibri"/>
        </w:rPr>
        <w:tab/>
        <w:t xml:space="preserve">Gong MN, Zhou W, Williams PL, Thompson BT, </w:t>
      </w:r>
      <w:proofErr w:type="spellStart"/>
      <w:r w:rsidRPr="002D5A05">
        <w:rPr>
          <w:rFonts w:ascii="Calibri" w:hAnsi="Calibri"/>
        </w:rPr>
        <w:t>Pothier</w:t>
      </w:r>
      <w:proofErr w:type="spellEnd"/>
      <w:r w:rsidRPr="002D5A05">
        <w:rPr>
          <w:rFonts w:ascii="Calibri" w:hAnsi="Calibri"/>
        </w:rPr>
        <w:t xml:space="preserve"> L, et al. (2007) Polymorphisms in the mannose binding lectin-2 gene and acute respiratory distress syndrome. </w:t>
      </w:r>
      <w:proofErr w:type="spellStart"/>
      <w:r w:rsidRPr="002D5A05">
        <w:rPr>
          <w:rFonts w:ascii="Calibri" w:hAnsi="Calibri"/>
        </w:rPr>
        <w:t>Crit</w:t>
      </w:r>
      <w:proofErr w:type="spellEnd"/>
      <w:r w:rsidRPr="002D5A05">
        <w:rPr>
          <w:rFonts w:ascii="Calibri" w:hAnsi="Calibri"/>
        </w:rPr>
        <w:t xml:space="preserve"> Care Med 35: 48–56. doi:10.1097/01.CCM.0000251132.10689.F3.</w:t>
      </w:r>
    </w:p>
    <w:p w:rsidR="002D5A05" w:rsidRPr="002D5A05" w:rsidRDefault="002D5A05" w:rsidP="002D5A05">
      <w:pPr>
        <w:pStyle w:val="Bibliography"/>
        <w:rPr>
          <w:rFonts w:ascii="Calibri" w:hAnsi="Calibri"/>
        </w:rPr>
      </w:pPr>
      <w:r w:rsidRPr="002D5A05">
        <w:rPr>
          <w:rFonts w:ascii="Calibri" w:hAnsi="Calibri"/>
        </w:rPr>
        <w:t xml:space="preserve">16. </w:t>
      </w:r>
      <w:r w:rsidRPr="002D5A05">
        <w:rPr>
          <w:rFonts w:ascii="Calibri" w:hAnsi="Calibri"/>
        </w:rPr>
        <w:tab/>
      </w:r>
      <w:proofErr w:type="spellStart"/>
      <w:r w:rsidRPr="002D5A05">
        <w:rPr>
          <w:rFonts w:ascii="Calibri" w:hAnsi="Calibri"/>
        </w:rPr>
        <w:t>Gao</w:t>
      </w:r>
      <w:proofErr w:type="spellEnd"/>
      <w:r w:rsidRPr="002D5A05">
        <w:rPr>
          <w:rFonts w:ascii="Calibri" w:hAnsi="Calibri"/>
        </w:rPr>
        <w:t xml:space="preserve"> L, Flores C, Fan-Ma S, Miller EJ, </w:t>
      </w:r>
      <w:proofErr w:type="spellStart"/>
      <w:r w:rsidRPr="002D5A05">
        <w:rPr>
          <w:rFonts w:ascii="Calibri" w:hAnsi="Calibri"/>
        </w:rPr>
        <w:t>Moitra</w:t>
      </w:r>
      <w:proofErr w:type="spellEnd"/>
      <w:r w:rsidRPr="002D5A05">
        <w:rPr>
          <w:rFonts w:ascii="Calibri" w:hAnsi="Calibri"/>
        </w:rPr>
        <w:t xml:space="preserve"> J, et al. (2007) Macrophage migration inhibitory factor in acute lung injury: expression, biomarker, and associations. </w:t>
      </w:r>
      <w:proofErr w:type="spellStart"/>
      <w:r w:rsidRPr="002D5A05">
        <w:rPr>
          <w:rFonts w:ascii="Calibri" w:hAnsi="Calibri"/>
        </w:rPr>
        <w:t>Transl</w:t>
      </w:r>
      <w:proofErr w:type="spellEnd"/>
      <w:r w:rsidRPr="002D5A05">
        <w:rPr>
          <w:rFonts w:ascii="Calibri" w:hAnsi="Calibri"/>
        </w:rPr>
        <w:t xml:space="preserve"> Res 150: 18–29. doi:10.1016/j.trsl.2007.02.007.</w:t>
      </w:r>
    </w:p>
    <w:p w:rsidR="002D5A05" w:rsidRPr="002D5A05" w:rsidRDefault="002D5A05" w:rsidP="002D5A05">
      <w:pPr>
        <w:pStyle w:val="Bibliography"/>
        <w:rPr>
          <w:rFonts w:ascii="Calibri" w:hAnsi="Calibri"/>
        </w:rPr>
      </w:pPr>
      <w:r w:rsidRPr="002D5A05">
        <w:rPr>
          <w:rFonts w:ascii="Calibri" w:hAnsi="Calibri"/>
        </w:rPr>
        <w:t xml:space="preserve">17. </w:t>
      </w:r>
      <w:r w:rsidRPr="002D5A05">
        <w:rPr>
          <w:rFonts w:ascii="Calibri" w:hAnsi="Calibri"/>
        </w:rPr>
        <w:tab/>
      </w:r>
      <w:proofErr w:type="spellStart"/>
      <w:r w:rsidRPr="002D5A05">
        <w:rPr>
          <w:rFonts w:ascii="Calibri" w:hAnsi="Calibri"/>
        </w:rPr>
        <w:t>Gao</w:t>
      </w:r>
      <w:proofErr w:type="spellEnd"/>
      <w:r w:rsidRPr="002D5A05">
        <w:rPr>
          <w:rFonts w:ascii="Calibri" w:hAnsi="Calibri"/>
        </w:rPr>
        <w:t xml:space="preserve"> L, Grant A, </w:t>
      </w:r>
      <w:proofErr w:type="spellStart"/>
      <w:r w:rsidRPr="002D5A05">
        <w:rPr>
          <w:rFonts w:ascii="Calibri" w:hAnsi="Calibri"/>
        </w:rPr>
        <w:t>Halder</w:t>
      </w:r>
      <w:proofErr w:type="spellEnd"/>
      <w:r w:rsidRPr="002D5A05">
        <w:rPr>
          <w:rFonts w:ascii="Calibri" w:hAnsi="Calibri"/>
        </w:rPr>
        <w:t xml:space="preserve"> I, Brower R, </w:t>
      </w:r>
      <w:proofErr w:type="spellStart"/>
      <w:r w:rsidRPr="002D5A05">
        <w:rPr>
          <w:rFonts w:ascii="Calibri" w:hAnsi="Calibri"/>
        </w:rPr>
        <w:t>Sevransky</w:t>
      </w:r>
      <w:proofErr w:type="spellEnd"/>
      <w:r w:rsidRPr="002D5A05">
        <w:rPr>
          <w:rFonts w:ascii="Calibri" w:hAnsi="Calibri"/>
        </w:rPr>
        <w:t xml:space="preserve"> J, et al. (2006) Novel polymorphisms in the myosin light chain kinase gene confer risk for acute lung injury. Am J </w:t>
      </w:r>
      <w:proofErr w:type="spellStart"/>
      <w:r w:rsidRPr="002D5A05">
        <w:rPr>
          <w:rFonts w:ascii="Calibri" w:hAnsi="Calibri"/>
        </w:rPr>
        <w:t>Respir</w:t>
      </w:r>
      <w:proofErr w:type="spellEnd"/>
      <w:r w:rsidRPr="002D5A05">
        <w:rPr>
          <w:rFonts w:ascii="Calibri" w:hAnsi="Calibri"/>
        </w:rPr>
        <w:t xml:space="preserve"> Cell </w:t>
      </w:r>
      <w:proofErr w:type="spellStart"/>
      <w:r w:rsidRPr="002D5A05">
        <w:rPr>
          <w:rFonts w:ascii="Calibri" w:hAnsi="Calibri"/>
        </w:rPr>
        <w:t>Mol</w:t>
      </w:r>
      <w:proofErr w:type="spellEnd"/>
      <w:r w:rsidRPr="002D5A05">
        <w:rPr>
          <w:rFonts w:ascii="Calibri" w:hAnsi="Calibri"/>
        </w:rPr>
        <w:t xml:space="preserve"> </w:t>
      </w:r>
      <w:proofErr w:type="spellStart"/>
      <w:r w:rsidRPr="002D5A05">
        <w:rPr>
          <w:rFonts w:ascii="Calibri" w:hAnsi="Calibri"/>
        </w:rPr>
        <w:t>Biol</w:t>
      </w:r>
      <w:proofErr w:type="spellEnd"/>
      <w:r w:rsidRPr="002D5A05">
        <w:rPr>
          <w:rFonts w:ascii="Calibri" w:hAnsi="Calibri"/>
        </w:rPr>
        <w:t xml:space="preserve"> 34: 487–495. doi:10.1165/rcmb.2005-0404OC.</w:t>
      </w:r>
    </w:p>
    <w:p w:rsidR="002D5A05" w:rsidRPr="002D5A05" w:rsidRDefault="002D5A05" w:rsidP="002D5A05">
      <w:pPr>
        <w:pStyle w:val="Bibliography"/>
        <w:rPr>
          <w:rFonts w:ascii="Calibri" w:hAnsi="Calibri"/>
        </w:rPr>
      </w:pPr>
      <w:r w:rsidRPr="002D5A05">
        <w:rPr>
          <w:rFonts w:ascii="Calibri" w:hAnsi="Calibri"/>
        </w:rPr>
        <w:t xml:space="preserve">18. </w:t>
      </w:r>
      <w:r w:rsidRPr="002D5A05">
        <w:rPr>
          <w:rFonts w:ascii="Calibri" w:hAnsi="Calibri"/>
        </w:rPr>
        <w:tab/>
        <w:t xml:space="preserve">Christie JD, Ma S-F, </w:t>
      </w:r>
      <w:proofErr w:type="spellStart"/>
      <w:r w:rsidRPr="002D5A05">
        <w:rPr>
          <w:rFonts w:ascii="Calibri" w:hAnsi="Calibri"/>
        </w:rPr>
        <w:t>Aplenc</w:t>
      </w:r>
      <w:proofErr w:type="spellEnd"/>
      <w:r w:rsidRPr="002D5A05">
        <w:rPr>
          <w:rFonts w:ascii="Calibri" w:hAnsi="Calibri"/>
        </w:rPr>
        <w:t xml:space="preserve"> R, Li M, </w:t>
      </w:r>
      <w:proofErr w:type="spellStart"/>
      <w:r w:rsidRPr="002D5A05">
        <w:rPr>
          <w:rFonts w:ascii="Calibri" w:hAnsi="Calibri"/>
        </w:rPr>
        <w:t>Lanken</w:t>
      </w:r>
      <w:proofErr w:type="spellEnd"/>
      <w:r w:rsidRPr="002D5A05">
        <w:rPr>
          <w:rFonts w:ascii="Calibri" w:hAnsi="Calibri"/>
        </w:rPr>
        <w:t xml:space="preserve"> PN, et al. (2008) Variation in the myosin light chain kinase gene is associated with development of acute lung injury after major trauma. </w:t>
      </w:r>
      <w:proofErr w:type="spellStart"/>
      <w:r w:rsidRPr="002D5A05">
        <w:rPr>
          <w:rFonts w:ascii="Calibri" w:hAnsi="Calibri"/>
        </w:rPr>
        <w:t>Crit</w:t>
      </w:r>
      <w:proofErr w:type="spellEnd"/>
      <w:r w:rsidRPr="002D5A05">
        <w:rPr>
          <w:rFonts w:ascii="Calibri" w:hAnsi="Calibri"/>
        </w:rPr>
        <w:t xml:space="preserve"> Care Med 36: 2794–2800.</w:t>
      </w:r>
    </w:p>
    <w:p w:rsidR="002D5A05" w:rsidRPr="002D5A05" w:rsidRDefault="002D5A05" w:rsidP="002D5A05">
      <w:pPr>
        <w:pStyle w:val="Bibliography"/>
        <w:rPr>
          <w:rFonts w:ascii="Calibri" w:hAnsi="Calibri"/>
        </w:rPr>
      </w:pPr>
      <w:r w:rsidRPr="002D5A05">
        <w:rPr>
          <w:rFonts w:ascii="Calibri" w:hAnsi="Calibri"/>
        </w:rPr>
        <w:t xml:space="preserve">19. </w:t>
      </w:r>
      <w:r w:rsidRPr="002D5A05">
        <w:rPr>
          <w:rFonts w:ascii="Calibri" w:hAnsi="Calibri"/>
        </w:rPr>
        <w:tab/>
      </w:r>
      <w:proofErr w:type="spellStart"/>
      <w:r w:rsidRPr="002D5A05">
        <w:rPr>
          <w:rFonts w:ascii="Calibri" w:hAnsi="Calibri"/>
        </w:rPr>
        <w:t>Adamzik</w:t>
      </w:r>
      <w:proofErr w:type="spellEnd"/>
      <w:r w:rsidRPr="002D5A05">
        <w:rPr>
          <w:rFonts w:ascii="Calibri" w:hAnsi="Calibri"/>
        </w:rPr>
        <w:t xml:space="preserve"> M, Frey UH, </w:t>
      </w:r>
      <w:proofErr w:type="spellStart"/>
      <w:r w:rsidRPr="002D5A05">
        <w:rPr>
          <w:rFonts w:ascii="Calibri" w:hAnsi="Calibri"/>
        </w:rPr>
        <w:t>Rieman</w:t>
      </w:r>
      <w:proofErr w:type="spellEnd"/>
      <w:r w:rsidRPr="002D5A05">
        <w:rPr>
          <w:rFonts w:ascii="Calibri" w:hAnsi="Calibri"/>
        </w:rPr>
        <w:t xml:space="preserve"> K, </w:t>
      </w:r>
      <w:proofErr w:type="spellStart"/>
      <w:r w:rsidRPr="002D5A05">
        <w:rPr>
          <w:rFonts w:ascii="Calibri" w:hAnsi="Calibri"/>
        </w:rPr>
        <w:t>Sixt</w:t>
      </w:r>
      <w:proofErr w:type="spellEnd"/>
      <w:r w:rsidRPr="002D5A05">
        <w:rPr>
          <w:rFonts w:ascii="Calibri" w:hAnsi="Calibri"/>
        </w:rPr>
        <w:t xml:space="preserve"> S, </w:t>
      </w:r>
      <w:proofErr w:type="spellStart"/>
      <w:r w:rsidRPr="002D5A05">
        <w:rPr>
          <w:rFonts w:ascii="Calibri" w:hAnsi="Calibri"/>
        </w:rPr>
        <w:t>Beiderlinden</w:t>
      </w:r>
      <w:proofErr w:type="spellEnd"/>
      <w:r w:rsidRPr="002D5A05">
        <w:rPr>
          <w:rFonts w:ascii="Calibri" w:hAnsi="Calibri"/>
        </w:rPr>
        <w:t xml:space="preserve"> M, et al. (2007) Insertion/deletion polymorphism in the promoter of NFKB1 influences severity but not mortality of acute respiratory distress syndrome. Intensive Care Med 33: 1199–1203. doi:10.1007/s00134-007-0649-4.</w:t>
      </w:r>
    </w:p>
    <w:p w:rsidR="002D5A05" w:rsidRPr="002D5A05" w:rsidRDefault="002D5A05" w:rsidP="002D5A05">
      <w:pPr>
        <w:pStyle w:val="Bibliography"/>
        <w:rPr>
          <w:rFonts w:ascii="Calibri" w:hAnsi="Calibri"/>
        </w:rPr>
      </w:pPr>
      <w:r w:rsidRPr="002D5A05">
        <w:rPr>
          <w:rFonts w:ascii="Calibri" w:hAnsi="Calibri"/>
        </w:rPr>
        <w:t xml:space="preserve">20. </w:t>
      </w:r>
      <w:r w:rsidRPr="002D5A05">
        <w:rPr>
          <w:rFonts w:ascii="Calibri" w:hAnsi="Calibri"/>
        </w:rPr>
        <w:tab/>
        <w:t xml:space="preserve">Zhai R, Zhou W, Gong MN, Thompson BT, Su L, et al. (2007) Inhibitor </w:t>
      </w:r>
      <w:proofErr w:type="spellStart"/>
      <w:r w:rsidRPr="002D5A05">
        <w:rPr>
          <w:rFonts w:ascii="Calibri" w:hAnsi="Calibri"/>
        </w:rPr>
        <w:t>kappaB</w:t>
      </w:r>
      <w:proofErr w:type="spellEnd"/>
      <w:r w:rsidRPr="002D5A05">
        <w:rPr>
          <w:rFonts w:ascii="Calibri" w:hAnsi="Calibri"/>
        </w:rPr>
        <w:t xml:space="preserve">-alpha haplotype GTC is associated with susceptibility to acute respiratory distress syndrome in Caucasians. </w:t>
      </w:r>
      <w:proofErr w:type="spellStart"/>
      <w:r w:rsidRPr="002D5A05">
        <w:rPr>
          <w:rFonts w:ascii="Calibri" w:hAnsi="Calibri"/>
        </w:rPr>
        <w:t>Crit</w:t>
      </w:r>
      <w:proofErr w:type="spellEnd"/>
      <w:r w:rsidRPr="002D5A05">
        <w:rPr>
          <w:rFonts w:ascii="Calibri" w:hAnsi="Calibri"/>
        </w:rPr>
        <w:t xml:space="preserve"> Care Med 35: 893–898. doi:10.1097/01.CCM.0000256845.92640.38.</w:t>
      </w:r>
    </w:p>
    <w:p w:rsidR="002D5A05" w:rsidRPr="002D5A05" w:rsidRDefault="002D5A05" w:rsidP="002D5A05">
      <w:pPr>
        <w:pStyle w:val="Bibliography"/>
        <w:rPr>
          <w:rFonts w:ascii="Calibri" w:hAnsi="Calibri"/>
        </w:rPr>
      </w:pPr>
      <w:r w:rsidRPr="002D5A05">
        <w:rPr>
          <w:rFonts w:ascii="Calibri" w:hAnsi="Calibri"/>
        </w:rPr>
        <w:t xml:space="preserve">21. </w:t>
      </w:r>
      <w:r w:rsidRPr="002D5A05">
        <w:rPr>
          <w:rFonts w:ascii="Calibri" w:hAnsi="Calibri"/>
        </w:rPr>
        <w:tab/>
        <w:t xml:space="preserve">Reddy AJ, Christie JD, </w:t>
      </w:r>
      <w:proofErr w:type="spellStart"/>
      <w:r w:rsidRPr="002D5A05">
        <w:rPr>
          <w:rFonts w:ascii="Calibri" w:hAnsi="Calibri"/>
        </w:rPr>
        <w:t>Aplenc</w:t>
      </w:r>
      <w:proofErr w:type="spellEnd"/>
      <w:r w:rsidRPr="002D5A05">
        <w:rPr>
          <w:rFonts w:ascii="Calibri" w:hAnsi="Calibri"/>
        </w:rPr>
        <w:t xml:space="preserve"> R, Fuchs B, </w:t>
      </w:r>
      <w:proofErr w:type="spellStart"/>
      <w:r w:rsidRPr="002D5A05">
        <w:rPr>
          <w:rFonts w:ascii="Calibri" w:hAnsi="Calibri"/>
        </w:rPr>
        <w:t>Lanken</w:t>
      </w:r>
      <w:proofErr w:type="spellEnd"/>
      <w:r w:rsidRPr="002D5A05">
        <w:rPr>
          <w:rFonts w:ascii="Calibri" w:hAnsi="Calibri"/>
        </w:rPr>
        <w:t xml:space="preserve"> PN, et al. (2009) Association of human NAD(P)</w:t>
      </w:r>
      <w:proofErr w:type="spellStart"/>
      <w:r w:rsidRPr="002D5A05">
        <w:rPr>
          <w:rFonts w:ascii="Calibri" w:hAnsi="Calibri"/>
        </w:rPr>
        <w:t>H:quinone</w:t>
      </w:r>
      <w:proofErr w:type="spellEnd"/>
      <w:r w:rsidRPr="002D5A05">
        <w:rPr>
          <w:rFonts w:ascii="Calibri" w:hAnsi="Calibri"/>
        </w:rPr>
        <w:t xml:space="preserve"> </w:t>
      </w:r>
      <w:proofErr w:type="spellStart"/>
      <w:r w:rsidRPr="002D5A05">
        <w:rPr>
          <w:rFonts w:ascii="Calibri" w:hAnsi="Calibri"/>
        </w:rPr>
        <w:t>oxidoreductase</w:t>
      </w:r>
      <w:proofErr w:type="spellEnd"/>
      <w:r w:rsidRPr="002D5A05">
        <w:rPr>
          <w:rFonts w:ascii="Calibri" w:hAnsi="Calibri"/>
        </w:rPr>
        <w:t xml:space="preserve"> 1  (NQO1) polymorphism with development of acute lung injury. J Cell </w:t>
      </w:r>
      <w:proofErr w:type="spellStart"/>
      <w:r w:rsidRPr="002D5A05">
        <w:rPr>
          <w:rFonts w:ascii="Calibri" w:hAnsi="Calibri"/>
        </w:rPr>
        <w:t>Mol</w:t>
      </w:r>
      <w:proofErr w:type="spellEnd"/>
      <w:r w:rsidRPr="002D5A05">
        <w:rPr>
          <w:rFonts w:ascii="Calibri" w:hAnsi="Calibri"/>
        </w:rPr>
        <w:t xml:space="preserve"> Med 13: 1784–1791. doi:10.1111/j.1582-4934.2008.00581.x.</w:t>
      </w:r>
    </w:p>
    <w:p w:rsidR="002D5A05" w:rsidRPr="002D5A05" w:rsidRDefault="002D5A05" w:rsidP="002D5A05">
      <w:pPr>
        <w:pStyle w:val="Bibliography"/>
        <w:rPr>
          <w:rFonts w:ascii="Calibri" w:hAnsi="Calibri"/>
        </w:rPr>
      </w:pPr>
      <w:r w:rsidRPr="002D5A05">
        <w:rPr>
          <w:rFonts w:ascii="Calibri" w:hAnsi="Calibri"/>
        </w:rPr>
        <w:t xml:space="preserve">22. </w:t>
      </w:r>
      <w:r w:rsidRPr="002D5A05">
        <w:rPr>
          <w:rFonts w:ascii="Calibri" w:hAnsi="Calibri"/>
        </w:rPr>
        <w:tab/>
      </w:r>
      <w:proofErr w:type="spellStart"/>
      <w:r w:rsidRPr="002D5A05">
        <w:rPr>
          <w:rFonts w:ascii="Calibri" w:hAnsi="Calibri"/>
        </w:rPr>
        <w:t>Marzec</w:t>
      </w:r>
      <w:proofErr w:type="spellEnd"/>
      <w:r w:rsidRPr="002D5A05">
        <w:rPr>
          <w:rFonts w:ascii="Calibri" w:hAnsi="Calibri"/>
        </w:rPr>
        <w:t xml:space="preserve"> JM, Christie JD, Reddy SP, </w:t>
      </w:r>
      <w:proofErr w:type="spellStart"/>
      <w:r w:rsidRPr="002D5A05">
        <w:rPr>
          <w:rFonts w:ascii="Calibri" w:hAnsi="Calibri"/>
        </w:rPr>
        <w:t>Jedlicka</w:t>
      </w:r>
      <w:proofErr w:type="spellEnd"/>
      <w:r w:rsidRPr="002D5A05">
        <w:rPr>
          <w:rFonts w:ascii="Calibri" w:hAnsi="Calibri"/>
        </w:rPr>
        <w:t xml:space="preserve"> AE, </w:t>
      </w:r>
      <w:proofErr w:type="spellStart"/>
      <w:r w:rsidRPr="002D5A05">
        <w:rPr>
          <w:rFonts w:ascii="Calibri" w:hAnsi="Calibri"/>
        </w:rPr>
        <w:t>Vuong</w:t>
      </w:r>
      <w:proofErr w:type="spellEnd"/>
      <w:r w:rsidRPr="002D5A05">
        <w:rPr>
          <w:rFonts w:ascii="Calibri" w:hAnsi="Calibri"/>
        </w:rPr>
        <w:t xml:space="preserve"> H, et al. (2007) Functional polymorphisms in the transcription factor NRF2 in humans increase the risk of acute lung injury. FASEB J 21: 2237–2246. doi:10.1096/fj.06-7759com.</w:t>
      </w:r>
    </w:p>
    <w:p w:rsidR="002D5A05" w:rsidRPr="002D5A05" w:rsidRDefault="002D5A05" w:rsidP="002D5A05">
      <w:pPr>
        <w:pStyle w:val="Bibliography"/>
        <w:rPr>
          <w:rFonts w:ascii="Calibri" w:hAnsi="Calibri"/>
        </w:rPr>
      </w:pPr>
      <w:r w:rsidRPr="002D5A05">
        <w:rPr>
          <w:rFonts w:ascii="Calibri" w:hAnsi="Calibri"/>
        </w:rPr>
        <w:t xml:space="preserve">23. </w:t>
      </w:r>
      <w:r w:rsidRPr="002D5A05">
        <w:rPr>
          <w:rFonts w:ascii="Calibri" w:hAnsi="Calibri"/>
        </w:rPr>
        <w:tab/>
      </w:r>
      <w:proofErr w:type="spellStart"/>
      <w:r w:rsidRPr="002D5A05">
        <w:rPr>
          <w:rFonts w:ascii="Calibri" w:hAnsi="Calibri"/>
        </w:rPr>
        <w:t>Madách</w:t>
      </w:r>
      <w:proofErr w:type="spellEnd"/>
      <w:r w:rsidRPr="002D5A05">
        <w:rPr>
          <w:rFonts w:ascii="Calibri" w:hAnsi="Calibri"/>
        </w:rPr>
        <w:t xml:space="preserve"> K, </w:t>
      </w:r>
      <w:proofErr w:type="spellStart"/>
      <w:r w:rsidRPr="002D5A05">
        <w:rPr>
          <w:rFonts w:ascii="Calibri" w:hAnsi="Calibri"/>
        </w:rPr>
        <w:t>Aladzsity</w:t>
      </w:r>
      <w:proofErr w:type="spellEnd"/>
      <w:r w:rsidRPr="002D5A05">
        <w:rPr>
          <w:rFonts w:ascii="Calibri" w:hAnsi="Calibri"/>
        </w:rPr>
        <w:t xml:space="preserve"> I, </w:t>
      </w:r>
      <w:proofErr w:type="spellStart"/>
      <w:r w:rsidRPr="002D5A05">
        <w:rPr>
          <w:rFonts w:ascii="Calibri" w:hAnsi="Calibri"/>
        </w:rPr>
        <w:t>Szilágyi</w:t>
      </w:r>
      <w:proofErr w:type="spellEnd"/>
      <w:r w:rsidRPr="002D5A05">
        <w:rPr>
          <w:rFonts w:ascii="Calibri" w:hAnsi="Calibri"/>
        </w:rPr>
        <w:t xml:space="preserve"> A, Fust G, </w:t>
      </w:r>
      <w:proofErr w:type="spellStart"/>
      <w:r w:rsidRPr="002D5A05">
        <w:rPr>
          <w:rFonts w:ascii="Calibri" w:hAnsi="Calibri"/>
        </w:rPr>
        <w:t>Gál</w:t>
      </w:r>
      <w:proofErr w:type="spellEnd"/>
      <w:r w:rsidRPr="002D5A05">
        <w:rPr>
          <w:rFonts w:ascii="Calibri" w:hAnsi="Calibri"/>
        </w:rPr>
        <w:t xml:space="preserve"> J, et al. (2010) 4G/5G polymorphism of PAI-1 gene is associated with multiple organ dysfunction and septic shock in pneumonia induced severe sepsis: prospective, observational, genetic study. </w:t>
      </w:r>
      <w:proofErr w:type="spellStart"/>
      <w:r w:rsidRPr="002D5A05">
        <w:rPr>
          <w:rFonts w:ascii="Calibri" w:hAnsi="Calibri"/>
        </w:rPr>
        <w:t>Crit</w:t>
      </w:r>
      <w:proofErr w:type="spellEnd"/>
      <w:r w:rsidRPr="002D5A05">
        <w:rPr>
          <w:rFonts w:ascii="Calibri" w:hAnsi="Calibri"/>
        </w:rPr>
        <w:t xml:space="preserve"> Care 14: R79. doi:10.1186/cc8992.</w:t>
      </w:r>
    </w:p>
    <w:p w:rsidR="002D5A05" w:rsidRPr="002D5A05" w:rsidRDefault="002D5A05" w:rsidP="002D5A05">
      <w:pPr>
        <w:pStyle w:val="Bibliography"/>
        <w:rPr>
          <w:rFonts w:ascii="Calibri" w:hAnsi="Calibri"/>
        </w:rPr>
      </w:pPr>
      <w:r w:rsidRPr="002D5A05">
        <w:rPr>
          <w:rFonts w:ascii="Calibri" w:hAnsi="Calibri"/>
        </w:rPr>
        <w:t xml:space="preserve">24. </w:t>
      </w:r>
      <w:r w:rsidRPr="002D5A05">
        <w:rPr>
          <w:rFonts w:ascii="Calibri" w:hAnsi="Calibri"/>
        </w:rPr>
        <w:tab/>
      </w:r>
      <w:proofErr w:type="spellStart"/>
      <w:r w:rsidRPr="002D5A05">
        <w:rPr>
          <w:rFonts w:ascii="Calibri" w:hAnsi="Calibri"/>
        </w:rPr>
        <w:t>Sapru</w:t>
      </w:r>
      <w:proofErr w:type="spellEnd"/>
      <w:r w:rsidRPr="002D5A05">
        <w:rPr>
          <w:rFonts w:ascii="Calibri" w:hAnsi="Calibri"/>
        </w:rPr>
        <w:t xml:space="preserve"> A, Curley MAQ, Brady S, </w:t>
      </w:r>
      <w:proofErr w:type="spellStart"/>
      <w:r w:rsidRPr="002D5A05">
        <w:rPr>
          <w:rFonts w:ascii="Calibri" w:hAnsi="Calibri"/>
        </w:rPr>
        <w:t>Matthay</w:t>
      </w:r>
      <w:proofErr w:type="spellEnd"/>
      <w:r w:rsidRPr="002D5A05">
        <w:rPr>
          <w:rFonts w:ascii="Calibri" w:hAnsi="Calibri"/>
        </w:rPr>
        <w:t xml:space="preserve"> MA, </w:t>
      </w:r>
      <w:proofErr w:type="spellStart"/>
      <w:r w:rsidRPr="002D5A05">
        <w:rPr>
          <w:rFonts w:ascii="Calibri" w:hAnsi="Calibri"/>
        </w:rPr>
        <w:t>Flori</w:t>
      </w:r>
      <w:proofErr w:type="spellEnd"/>
      <w:r w:rsidRPr="002D5A05">
        <w:rPr>
          <w:rFonts w:ascii="Calibri" w:hAnsi="Calibri"/>
        </w:rPr>
        <w:t xml:space="preserve"> H (2010) Elevated PAI-1 is associated with poor clinical outcomes in pediatric patients with acute lung injury. Intensive Care Med 36: 157–163. doi:10.1007/s00134-009-1690-2.</w:t>
      </w:r>
    </w:p>
    <w:p w:rsidR="002D5A05" w:rsidRPr="002D5A05" w:rsidRDefault="002D5A05" w:rsidP="002D5A05">
      <w:pPr>
        <w:pStyle w:val="Bibliography"/>
        <w:rPr>
          <w:rFonts w:ascii="Calibri" w:hAnsi="Calibri"/>
        </w:rPr>
      </w:pPr>
      <w:r w:rsidRPr="002D5A05">
        <w:rPr>
          <w:rFonts w:ascii="Calibri" w:hAnsi="Calibri"/>
        </w:rPr>
        <w:t xml:space="preserve">25. </w:t>
      </w:r>
      <w:r w:rsidRPr="002D5A05">
        <w:rPr>
          <w:rFonts w:ascii="Calibri" w:hAnsi="Calibri"/>
        </w:rPr>
        <w:tab/>
        <w:t xml:space="preserve">Ye SQ, Simon BA, Maloney JP, </w:t>
      </w:r>
      <w:proofErr w:type="spellStart"/>
      <w:r w:rsidRPr="002D5A05">
        <w:rPr>
          <w:rFonts w:ascii="Calibri" w:hAnsi="Calibri"/>
        </w:rPr>
        <w:t>Zambelli</w:t>
      </w:r>
      <w:proofErr w:type="spellEnd"/>
      <w:r w:rsidRPr="002D5A05">
        <w:rPr>
          <w:rFonts w:ascii="Calibri" w:hAnsi="Calibri"/>
        </w:rPr>
        <w:t xml:space="preserve">-Weiner A, </w:t>
      </w:r>
      <w:proofErr w:type="spellStart"/>
      <w:r w:rsidRPr="002D5A05">
        <w:rPr>
          <w:rFonts w:ascii="Calibri" w:hAnsi="Calibri"/>
        </w:rPr>
        <w:t>Gao</w:t>
      </w:r>
      <w:proofErr w:type="spellEnd"/>
      <w:r w:rsidRPr="002D5A05">
        <w:rPr>
          <w:rFonts w:ascii="Calibri" w:hAnsi="Calibri"/>
        </w:rPr>
        <w:t xml:space="preserve"> L, et al. (2005) Pre-B-cell colony-enhancing factor as a potential novel biomarker in acute lung injury. Am J </w:t>
      </w:r>
      <w:proofErr w:type="spellStart"/>
      <w:r w:rsidRPr="002D5A05">
        <w:rPr>
          <w:rFonts w:ascii="Calibri" w:hAnsi="Calibri"/>
        </w:rPr>
        <w:t>Respir</w:t>
      </w:r>
      <w:proofErr w:type="spellEnd"/>
      <w:r w:rsidRPr="002D5A05">
        <w:rPr>
          <w:rFonts w:ascii="Calibri" w:hAnsi="Calibri"/>
        </w:rPr>
        <w:t xml:space="preserve"> </w:t>
      </w:r>
      <w:proofErr w:type="spellStart"/>
      <w:r w:rsidRPr="002D5A05">
        <w:rPr>
          <w:rFonts w:ascii="Calibri" w:hAnsi="Calibri"/>
        </w:rPr>
        <w:t>Crit</w:t>
      </w:r>
      <w:proofErr w:type="spellEnd"/>
      <w:r w:rsidRPr="002D5A05">
        <w:rPr>
          <w:rFonts w:ascii="Calibri" w:hAnsi="Calibri"/>
        </w:rPr>
        <w:t xml:space="preserve"> Care Med 171: 361–370. doi:10.1164/rccm.200404-563OC.</w:t>
      </w:r>
    </w:p>
    <w:p w:rsidR="002D5A05" w:rsidRPr="002D5A05" w:rsidRDefault="002D5A05" w:rsidP="002D5A05">
      <w:pPr>
        <w:pStyle w:val="Bibliography"/>
        <w:rPr>
          <w:rFonts w:ascii="Calibri" w:hAnsi="Calibri"/>
        </w:rPr>
      </w:pPr>
      <w:r w:rsidRPr="002D5A05">
        <w:rPr>
          <w:rFonts w:ascii="Calibri" w:hAnsi="Calibri"/>
        </w:rPr>
        <w:lastRenderedPageBreak/>
        <w:t xml:space="preserve">26. </w:t>
      </w:r>
      <w:r w:rsidRPr="002D5A05">
        <w:rPr>
          <w:rFonts w:ascii="Calibri" w:hAnsi="Calibri"/>
        </w:rPr>
        <w:tab/>
      </w:r>
      <w:proofErr w:type="spellStart"/>
      <w:r w:rsidRPr="002D5A05">
        <w:rPr>
          <w:rFonts w:ascii="Calibri" w:hAnsi="Calibri"/>
        </w:rPr>
        <w:t>Bajwa</w:t>
      </w:r>
      <w:proofErr w:type="spellEnd"/>
      <w:r w:rsidRPr="002D5A05">
        <w:rPr>
          <w:rFonts w:ascii="Calibri" w:hAnsi="Calibri"/>
        </w:rPr>
        <w:t xml:space="preserve"> EK, Yu C-L, Gong MN, Thompson BT, </w:t>
      </w:r>
      <w:proofErr w:type="spellStart"/>
      <w:r w:rsidRPr="002D5A05">
        <w:rPr>
          <w:rFonts w:ascii="Calibri" w:hAnsi="Calibri"/>
        </w:rPr>
        <w:t>Christiani</w:t>
      </w:r>
      <w:proofErr w:type="spellEnd"/>
      <w:r w:rsidRPr="002D5A05">
        <w:rPr>
          <w:rFonts w:ascii="Calibri" w:hAnsi="Calibri"/>
        </w:rPr>
        <w:t xml:space="preserve"> DC (2007) Pre-B-cell colony-enhancing factor gene polymorphisms and risk of acute respiratory distress syndrome. </w:t>
      </w:r>
      <w:proofErr w:type="spellStart"/>
      <w:r w:rsidRPr="002D5A05">
        <w:rPr>
          <w:rFonts w:ascii="Calibri" w:hAnsi="Calibri"/>
        </w:rPr>
        <w:t>Crit</w:t>
      </w:r>
      <w:proofErr w:type="spellEnd"/>
      <w:r w:rsidRPr="002D5A05">
        <w:rPr>
          <w:rFonts w:ascii="Calibri" w:hAnsi="Calibri"/>
        </w:rPr>
        <w:t xml:space="preserve"> Care Med 35: 1290–1295. doi:10.1097/01.CCM.0000260243.22758.4F.</w:t>
      </w:r>
    </w:p>
    <w:p w:rsidR="002D5A05" w:rsidRPr="002D5A05" w:rsidRDefault="002D5A05" w:rsidP="002D5A05">
      <w:pPr>
        <w:pStyle w:val="Bibliography"/>
        <w:rPr>
          <w:rFonts w:ascii="Calibri" w:hAnsi="Calibri"/>
        </w:rPr>
      </w:pPr>
      <w:r w:rsidRPr="002D5A05">
        <w:rPr>
          <w:rFonts w:ascii="Calibri" w:hAnsi="Calibri"/>
        </w:rPr>
        <w:t xml:space="preserve">27. </w:t>
      </w:r>
      <w:r w:rsidRPr="002D5A05">
        <w:rPr>
          <w:rFonts w:ascii="Calibri" w:hAnsi="Calibri"/>
        </w:rPr>
        <w:tab/>
      </w:r>
      <w:proofErr w:type="spellStart"/>
      <w:r w:rsidRPr="002D5A05">
        <w:rPr>
          <w:rFonts w:ascii="Calibri" w:hAnsi="Calibri"/>
        </w:rPr>
        <w:t>Tejera</w:t>
      </w:r>
      <w:proofErr w:type="spellEnd"/>
      <w:r w:rsidRPr="002D5A05">
        <w:rPr>
          <w:rFonts w:ascii="Calibri" w:hAnsi="Calibri"/>
        </w:rPr>
        <w:t xml:space="preserve"> P, Wang Z, Zhai R, Su L, Sheu C-C, et al. (2009) Genetic polymorphisms of peptidase inhibitor 3 (</w:t>
      </w:r>
      <w:proofErr w:type="spellStart"/>
      <w:r w:rsidRPr="002D5A05">
        <w:rPr>
          <w:rFonts w:ascii="Calibri" w:hAnsi="Calibri"/>
        </w:rPr>
        <w:t>elafin</w:t>
      </w:r>
      <w:proofErr w:type="spellEnd"/>
      <w:r w:rsidRPr="002D5A05">
        <w:rPr>
          <w:rFonts w:ascii="Calibri" w:hAnsi="Calibri"/>
        </w:rPr>
        <w:t xml:space="preserve">) are associated with acute respiratory distress syndrome. Am J </w:t>
      </w:r>
      <w:proofErr w:type="spellStart"/>
      <w:r w:rsidRPr="002D5A05">
        <w:rPr>
          <w:rFonts w:ascii="Calibri" w:hAnsi="Calibri"/>
        </w:rPr>
        <w:t>Respir</w:t>
      </w:r>
      <w:proofErr w:type="spellEnd"/>
      <w:r w:rsidRPr="002D5A05">
        <w:rPr>
          <w:rFonts w:ascii="Calibri" w:hAnsi="Calibri"/>
        </w:rPr>
        <w:t xml:space="preserve"> Cell </w:t>
      </w:r>
      <w:proofErr w:type="spellStart"/>
      <w:r w:rsidRPr="002D5A05">
        <w:rPr>
          <w:rFonts w:ascii="Calibri" w:hAnsi="Calibri"/>
        </w:rPr>
        <w:t>Mol</w:t>
      </w:r>
      <w:proofErr w:type="spellEnd"/>
      <w:r w:rsidRPr="002D5A05">
        <w:rPr>
          <w:rFonts w:ascii="Calibri" w:hAnsi="Calibri"/>
        </w:rPr>
        <w:t xml:space="preserve"> </w:t>
      </w:r>
      <w:proofErr w:type="spellStart"/>
      <w:r w:rsidRPr="002D5A05">
        <w:rPr>
          <w:rFonts w:ascii="Calibri" w:hAnsi="Calibri"/>
        </w:rPr>
        <w:t>Biol</w:t>
      </w:r>
      <w:proofErr w:type="spellEnd"/>
      <w:r w:rsidRPr="002D5A05">
        <w:rPr>
          <w:rFonts w:ascii="Calibri" w:hAnsi="Calibri"/>
        </w:rPr>
        <w:t xml:space="preserve"> 41: 696–704. doi:10.1165/rcmb.2008-0410OC.</w:t>
      </w:r>
    </w:p>
    <w:p w:rsidR="002D5A05" w:rsidRPr="002D5A05" w:rsidRDefault="002D5A05" w:rsidP="002D5A05">
      <w:pPr>
        <w:pStyle w:val="Bibliography"/>
        <w:rPr>
          <w:rFonts w:ascii="Calibri" w:hAnsi="Calibri"/>
        </w:rPr>
      </w:pPr>
      <w:r w:rsidRPr="002D5A05">
        <w:rPr>
          <w:rFonts w:ascii="Calibri" w:hAnsi="Calibri"/>
        </w:rPr>
        <w:t xml:space="preserve">28. </w:t>
      </w:r>
      <w:r w:rsidRPr="002D5A05">
        <w:rPr>
          <w:rFonts w:ascii="Calibri" w:hAnsi="Calibri"/>
        </w:rPr>
        <w:tab/>
      </w:r>
      <w:proofErr w:type="spellStart"/>
      <w:r w:rsidRPr="002D5A05">
        <w:rPr>
          <w:rFonts w:ascii="Calibri" w:hAnsi="Calibri"/>
        </w:rPr>
        <w:t>Arcaroli</w:t>
      </w:r>
      <w:proofErr w:type="spellEnd"/>
      <w:r w:rsidRPr="002D5A05">
        <w:rPr>
          <w:rFonts w:ascii="Calibri" w:hAnsi="Calibri"/>
        </w:rPr>
        <w:t xml:space="preserve"> J, </w:t>
      </w:r>
      <w:proofErr w:type="spellStart"/>
      <w:r w:rsidRPr="002D5A05">
        <w:rPr>
          <w:rFonts w:ascii="Calibri" w:hAnsi="Calibri"/>
        </w:rPr>
        <w:t>Sankoff</w:t>
      </w:r>
      <w:proofErr w:type="spellEnd"/>
      <w:r w:rsidRPr="002D5A05">
        <w:rPr>
          <w:rFonts w:ascii="Calibri" w:hAnsi="Calibri"/>
        </w:rPr>
        <w:t xml:space="preserve"> J, Liu N, Allison DB, Maloney J, et al. (2008) Association between </w:t>
      </w:r>
      <w:proofErr w:type="spellStart"/>
      <w:r w:rsidRPr="002D5A05">
        <w:rPr>
          <w:rFonts w:ascii="Calibri" w:hAnsi="Calibri"/>
        </w:rPr>
        <w:t>urokinase</w:t>
      </w:r>
      <w:proofErr w:type="spellEnd"/>
      <w:r w:rsidRPr="002D5A05">
        <w:rPr>
          <w:rFonts w:ascii="Calibri" w:hAnsi="Calibri"/>
        </w:rPr>
        <w:t xml:space="preserve"> haplotypes and outcome from infection-associated acute lung injury. Intensive Care Med 34: 300–307. doi:10.1007/s00134-007-0930-6.</w:t>
      </w:r>
    </w:p>
    <w:p w:rsidR="002D5A05" w:rsidRPr="002D5A05" w:rsidRDefault="002D5A05" w:rsidP="002D5A05">
      <w:pPr>
        <w:pStyle w:val="Bibliography"/>
        <w:rPr>
          <w:rFonts w:ascii="Calibri" w:hAnsi="Calibri"/>
        </w:rPr>
      </w:pPr>
      <w:r w:rsidRPr="002D5A05">
        <w:rPr>
          <w:rFonts w:ascii="Calibri" w:hAnsi="Calibri"/>
        </w:rPr>
        <w:t xml:space="preserve">29. </w:t>
      </w:r>
      <w:r w:rsidRPr="002D5A05">
        <w:rPr>
          <w:rFonts w:ascii="Calibri" w:hAnsi="Calibri"/>
        </w:rPr>
        <w:tab/>
        <w:t xml:space="preserve">Gong MN, Wei Z, </w:t>
      </w:r>
      <w:proofErr w:type="spellStart"/>
      <w:r w:rsidRPr="002D5A05">
        <w:rPr>
          <w:rFonts w:ascii="Calibri" w:hAnsi="Calibri"/>
        </w:rPr>
        <w:t>Xu</w:t>
      </w:r>
      <w:proofErr w:type="spellEnd"/>
      <w:r w:rsidRPr="002D5A05">
        <w:rPr>
          <w:rFonts w:ascii="Calibri" w:hAnsi="Calibri"/>
        </w:rPr>
        <w:t xml:space="preserve"> L-L, Miller DP, Thompson BT, et al. (2004) Polymorphism in the surfactant protein-B gene, gender, and the risk of direct pulmonary injury and ARDS. Chest 125: 203–211.</w:t>
      </w:r>
    </w:p>
    <w:p w:rsidR="002D5A05" w:rsidRPr="002D5A05" w:rsidRDefault="002D5A05" w:rsidP="002D5A05">
      <w:pPr>
        <w:pStyle w:val="Bibliography"/>
        <w:rPr>
          <w:rFonts w:ascii="Calibri" w:hAnsi="Calibri"/>
        </w:rPr>
      </w:pPr>
      <w:r w:rsidRPr="002D5A05">
        <w:rPr>
          <w:rFonts w:ascii="Calibri" w:hAnsi="Calibri"/>
        </w:rPr>
        <w:t xml:space="preserve">30. </w:t>
      </w:r>
      <w:r w:rsidRPr="002D5A05">
        <w:rPr>
          <w:rFonts w:ascii="Calibri" w:hAnsi="Calibri"/>
        </w:rPr>
        <w:tab/>
        <w:t xml:space="preserve">Lin Z, Pearson C, </w:t>
      </w:r>
      <w:proofErr w:type="spellStart"/>
      <w:r w:rsidRPr="002D5A05">
        <w:rPr>
          <w:rFonts w:ascii="Calibri" w:hAnsi="Calibri"/>
        </w:rPr>
        <w:t>Chinchilli</w:t>
      </w:r>
      <w:proofErr w:type="spellEnd"/>
      <w:r w:rsidRPr="002D5A05">
        <w:rPr>
          <w:rFonts w:ascii="Calibri" w:hAnsi="Calibri"/>
        </w:rPr>
        <w:t xml:space="preserve"> V, </w:t>
      </w:r>
      <w:proofErr w:type="spellStart"/>
      <w:r w:rsidRPr="002D5A05">
        <w:rPr>
          <w:rFonts w:ascii="Calibri" w:hAnsi="Calibri"/>
        </w:rPr>
        <w:t>Pietschmann</w:t>
      </w:r>
      <w:proofErr w:type="spellEnd"/>
      <w:r w:rsidRPr="002D5A05">
        <w:rPr>
          <w:rFonts w:ascii="Calibri" w:hAnsi="Calibri"/>
        </w:rPr>
        <w:t xml:space="preserve"> SM, </w:t>
      </w:r>
      <w:proofErr w:type="spellStart"/>
      <w:r w:rsidRPr="002D5A05">
        <w:rPr>
          <w:rFonts w:ascii="Calibri" w:hAnsi="Calibri"/>
        </w:rPr>
        <w:t>Luo</w:t>
      </w:r>
      <w:proofErr w:type="spellEnd"/>
      <w:r w:rsidRPr="002D5A05">
        <w:rPr>
          <w:rFonts w:ascii="Calibri" w:hAnsi="Calibri"/>
        </w:rPr>
        <w:t xml:space="preserve"> J, et al. (2000) Polymorphisms of human SP-A, SP-B, and SP-D genes: association of SP-B Thr131Ile with ARDS. </w:t>
      </w:r>
      <w:proofErr w:type="spellStart"/>
      <w:r w:rsidRPr="002D5A05">
        <w:rPr>
          <w:rFonts w:ascii="Calibri" w:hAnsi="Calibri"/>
        </w:rPr>
        <w:t>Clin</w:t>
      </w:r>
      <w:proofErr w:type="spellEnd"/>
      <w:r w:rsidRPr="002D5A05">
        <w:rPr>
          <w:rFonts w:ascii="Calibri" w:hAnsi="Calibri"/>
        </w:rPr>
        <w:t xml:space="preserve"> Genet 58: 181–191.</w:t>
      </w:r>
    </w:p>
    <w:p w:rsidR="002D5A05" w:rsidRPr="002D5A05" w:rsidRDefault="002D5A05" w:rsidP="002D5A05">
      <w:pPr>
        <w:pStyle w:val="Bibliography"/>
        <w:rPr>
          <w:rFonts w:ascii="Calibri" w:hAnsi="Calibri"/>
        </w:rPr>
      </w:pPr>
      <w:r w:rsidRPr="002D5A05">
        <w:rPr>
          <w:rFonts w:ascii="Calibri" w:hAnsi="Calibri"/>
        </w:rPr>
        <w:t xml:space="preserve">31. </w:t>
      </w:r>
      <w:r w:rsidRPr="002D5A05">
        <w:rPr>
          <w:rFonts w:ascii="Calibri" w:hAnsi="Calibri"/>
        </w:rPr>
        <w:tab/>
      </w:r>
      <w:proofErr w:type="spellStart"/>
      <w:r w:rsidRPr="002D5A05">
        <w:rPr>
          <w:rFonts w:ascii="Calibri" w:hAnsi="Calibri"/>
        </w:rPr>
        <w:t>Quasney</w:t>
      </w:r>
      <w:proofErr w:type="spellEnd"/>
      <w:r w:rsidRPr="002D5A05">
        <w:rPr>
          <w:rFonts w:ascii="Calibri" w:hAnsi="Calibri"/>
        </w:rPr>
        <w:t xml:space="preserve"> MW, </w:t>
      </w:r>
      <w:proofErr w:type="spellStart"/>
      <w:r w:rsidRPr="002D5A05">
        <w:rPr>
          <w:rFonts w:ascii="Calibri" w:hAnsi="Calibri"/>
        </w:rPr>
        <w:t>Waterer</w:t>
      </w:r>
      <w:proofErr w:type="spellEnd"/>
      <w:r w:rsidRPr="002D5A05">
        <w:rPr>
          <w:rFonts w:ascii="Calibri" w:hAnsi="Calibri"/>
        </w:rPr>
        <w:t xml:space="preserve"> GW, </w:t>
      </w:r>
      <w:proofErr w:type="spellStart"/>
      <w:r w:rsidRPr="002D5A05">
        <w:rPr>
          <w:rFonts w:ascii="Calibri" w:hAnsi="Calibri"/>
        </w:rPr>
        <w:t>Dahmer</w:t>
      </w:r>
      <w:proofErr w:type="spellEnd"/>
      <w:r w:rsidRPr="002D5A05">
        <w:rPr>
          <w:rFonts w:ascii="Calibri" w:hAnsi="Calibri"/>
        </w:rPr>
        <w:t xml:space="preserve"> MK, </w:t>
      </w:r>
      <w:proofErr w:type="spellStart"/>
      <w:r w:rsidRPr="002D5A05">
        <w:rPr>
          <w:rFonts w:ascii="Calibri" w:hAnsi="Calibri"/>
        </w:rPr>
        <w:t>Kron</w:t>
      </w:r>
      <w:proofErr w:type="spellEnd"/>
      <w:r w:rsidRPr="002D5A05">
        <w:rPr>
          <w:rFonts w:ascii="Calibri" w:hAnsi="Calibri"/>
        </w:rPr>
        <w:t xml:space="preserve"> GK, Zhang Q, et al. (2004) Association between surfactant protein B + 1580 polymorphism and the risk of respiratory failure in adults with community-acquired pneumonia. </w:t>
      </w:r>
      <w:proofErr w:type="spellStart"/>
      <w:r w:rsidRPr="002D5A05">
        <w:rPr>
          <w:rFonts w:ascii="Calibri" w:hAnsi="Calibri"/>
        </w:rPr>
        <w:t>Crit</w:t>
      </w:r>
      <w:proofErr w:type="spellEnd"/>
      <w:r w:rsidRPr="002D5A05">
        <w:rPr>
          <w:rFonts w:ascii="Calibri" w:hAnsi="Calibri"/>
        </w:rPr>
        <w:t xml:space="preserve"> Care Med 32: 1115–1119.</w:t>
      </w:r>
    </w:p>
    <w:p w:rsidR="002D5A05" w:rsidRPr="002D5A05" w:rsidRDefault="002D5A05" w:rsidP="002D5A05">
      <w:pPr>
        <w:pStyle w:val="Bibliography"/>
        <w:rPr>
          <w:rFonts w:ascii="Calibri" w:hAnsi="Calibri"/>
        </w:rPr>
      </w:pPr>
      <w:r w:rsidRPr="002D5A05">
        <w:rPr>
          <w:rFonts w:ascii="Calibri" w:hAnsi="Calibri"/>
        </w:rPr>
        <w:t xml:space="preserve">32. </w:t>
      </w:r>
      <w:r w:rsidRPr="002D5A05">
        <w:rPr>
          <w:rFonts w:ascii="Calibri" w:hAnsi="Calibri"/>
        </w:rPr>
        <w:tab/>
      </w:r>
      <w:proofErr w:type="spellStart"/>
      <w:r w:rsidRPr="002D5A05">
        <w:rPr>
          <w:rFonts w:ascii="Calibri" w:hAnsi="Calibri"/>
        </w:rPr>
        <w:t>Arcaroli</w:t>
      </w:r>
      <w:proofErr w:type="spellEnd"/>
      <w:r w:rsidRPr="002D5A05">
        <w:rPr>
          <w:rFonts w:ascii="Calibri" w:hAnsi="Calibri"/>
        </w:rPr>
        <w:t xml:space="preserve"> JJ, </w:t>
      </w:r>
      <w:proofErr w:type="spellStart"/>
      <w:r w:rsidRPr="002D5A05">
        <w:rPr>
          <w:rFonts w:ascii="Calibri" w:hAnsi="Calibri"/>
        </w:rPr>
        <w:t>Hokanson</w:t>
      </w:r>
      <w:proofErr w:type="spellEnd"/>
      <w:r w:rsidRPr="002D5A05">
        <w:rPr>
          <w:rFonts w:ascii="Calibri" w:hAnsi="Calibri"/>
        </w:rPr>
        <w:t xml:space="preserve"> JE, Abraham E, </w:t>
      </w:r>
      <w:proofErr w:type="spellStart"/>
      <w:r w:rsidRPr="002D5A05">
        <w:rPr>
          <w:rFonts w:ascii="Calibri" w:hAnsi="Calibri"/>
        </w:rPr>
        <w:t>Geraci</w:t>
      </w:r>
      <w:proofErr w:type="spellEnd"/>
      <w:r w:rsidRPr="002D5A05">
        <w:rPr>
          <w:rFonts w:ascii="Calibri" w:hAnsi="Calibri"/>
        </w:rPr>
        <w:t xml:space="preserve"> M, Murphy JR, et al. (2009) Extracellular superoxide dismutase haplotypes are associated with acute lung injury and mortality. Am J </w:t>
      </w:r>
      <w:proofErr w:type="spellStart"/>
      <w:r w:rsidRPr="002D5A05">
        <w:rPr>
          <w:rFonts w:ascii="Calibri" w:hAnsi="Calibri"/>
        </w:rPr>
        <w:t>Respir</w:t>
      </w:r>
      <w:proofErr w:type="spellEnd"/>
      <w:r w:rsidRPr="002D5A05">
        <w:rPr>
          <w:rFonts w:ascii="Calibri" w:hAnsi="Calibri"/>
        </w:rPr>
        <w:t xml:space="preserve"> </w:t>
      </w:r>
      <w:proofErr w:type="spellStart"/>
      <w:r w:rsidRPr="002D5A05">
        <w:rPr>
          <w:rFonts w:ascii="Calibri" w:hAnsi="Calibri"/>
        </w:rPr>
        <w:t>Crit</w:t>
      </w:r>
      <w:proofErr w:type="spellEnd"/>
      <w:r w:rsidRPr="002D5A05">
        <w:rPr>
          <w:rFonts w:ascii="Calibri" w:hAnsi="Calibri"/>
        </w:rPr>
        <w:t xml:space="preserve"> Care Med 179: 105–112. doi:10.1164/rccm.200710-1566OC.</w:t>
      </w:r>
    </w:p>
    <w:p w:rsidR="002D5A05" w:rsidRPr="002D5A05" w:rsidRDefault="002D5A05" w:rsidP="002D5A05">
      <w:pPr>
        <w:pStyle w:val="Bibliography"/>
        <w:rPr>
          <w:rFonts w:ascii="Calibri" w:hAnsi="Calibri"/>
        </w:rPr>
      </w:pPr>
      <w:r w:rsidRPr="002D5A05">
        <w:rPr>
          <w:rFonts w:ascii="Calibri" w:hAnsi="Calibri"/>
        </w:rPr>
        <w:t xml:space="preserve">33. </w:t>
      </w:r>
      <w:r w:rsidRPr="002D5A05">
        <w:rPr>
          <w:rFonts w:ascii="Calibri" w:hAnsi="Calibri"/>
        </w:rPr>
        <w:tab/>
        <w:t xml:space="preserve">Wurfel MM, Gordon AC, Holden TD, Radella F, Strout J, et al. (2008) Toll-like receptor 1 polymorphisms affect innate immune responses and outcomes in sepsis. Am J </w:t>
      </w:r>
      <w:proofErr w:type="spellStart"/>
      <w:r w:rsidRPr="002D5A05">
        <w:rPr>
          <w:rFonts w:ascii="Calibri" w:hAnsi="Calibri"/>
        </w:rPr>
        <w:t>Respir</w:t>
      </w:r>
      <w:proofErr w:type="spellEnd"/>
      <w:r w:rsidRPr="002D5A05">
        <w:rPr>
          <w:rFonts w:ascii="Calibri" w:hAnsi="Calibri"/>
        </w:rPr>
        <w:t xml:space="preserve"> </w:t>
      </w:r>
      <w:proofErr w:type="spellStart"/>
      <w:r w:rsidRPr="002D5A05">
        <w:rPr>
          <w:rFonts w:ascii="Calibri" w:hAnsi="Calibri"/>
        </w:rPr>
        <w:t>Crit</w:t>
      </w:r>
      <w:proofErr w:type="spellEnd"/>
      <w:r w:rsidRPr="002D5A05">
        <w:rPr>
          <w:rFonts w:ascii="Calibri" w:hAnsi="Calibri"/>
        </w:rPr>
        <w:t xml:space="preserve"> Care Med 178: 710–720. doi:10.1164/rccm.200803-462OC.</w:t>
      </w:r>
    </w:p>
    <w:p w:rsidR="002D5A05" w:rsidRPr="002D5A05" w:rsidRDefault="002D5A05" w:rsidP="002D5A05">
      <w:pPr>
        <w:pStyle w:val="Bibliography"/>
        <w:rPr>
          <w:rFonts w:ascii="Calibri" w:hAnsi="Calibri"/>
        </w:rPr>
      </w:pPr>
      <w:r w:rsidRPr="002D5A05">
        <w:rPr>
          <w:rFonts w:ascii="Calibri" w:hAnsi="Calibri"/>
        </w:rPr>
        <w:t xml:space="preserve">34. </w:t>
      </w:r>
      <w:r w:rsidRPr="002D5A05">
        <w:rPr>
          <w:rFonts w:ascii="Calibri" w:hAnsi="Calibri"/>
        </w:rPr>
        <w:tab/>
        <w:t xml:space="preserve">Gong MN, Zhou W, Williams PL, Thompson BT, </w:t>
      </w:r>
      <w:proofErr w:type="spellStart"/>
      <w:r w:rsidRPr="002D5A05">
        <w:rPr>
          <w:rFonts w:ascii="Calibri" w:hAnsi="Calibri"/>
        </w:rPr>
        <w:t>Pothier</w:t>
      </w:r>
      <w:proofErr w:type="spellEnd"/>
      <w:r w:rsidRPr="002D5A05">
        <w:rPr>
          <w:rFonts w:ascii="Calibri" w:hAnsi="Calibri"/>
        </w:rPr>
        <w:t xml:space="preserve"> L, et al. (2005) -308GA and TNFB polymorphisms in acute respiratory distress syndrome. </w:t>
      </w:r>
      <w:proofErr w:type="spellStart"/>
      <w:r w:rsidRPr="002D5A05">
        <w:rPr>
          <w:rFonts w:ascii="Calibri" w:hAnsi="Calibri"/>
        </w:rPr>
        <w:t>Eur</w:t>
      </w:r>
      <w:proofErr w:type="spellEnd"/>
      <w:r w:rsidRPr="002D5A05">
        <w:rPr>
          <w:rFonts w:ascii="Calibri" w:hAnsi="Calibri"/>
        </w:rPr>
        <w:t xml:space="preserve"> </w:t>
      </w:r>
      <w:proofErr w:type="spellStart"/>
      <w:r w:rsidRPr="002D5A05">
        <w:rPr>
          <w:rFonts w:ascii="Calibri" w:hAnsi="Calibri"/>
        </w:rPr>
        <w:t>Respir</w:t>
      </w:r>
      <w:proofErr w:type="spellEnd"/>
      <w:r w:rsidRPr="002D5A05">
        <w:rPr>
          <w:rFonts w:ascii="Calibri" w:hAnsi="Calibri"/>
        </w:rPr>
        <w:t xml:space="preserve"> J 26: 382–389. doi:10.1183/09031936.05.00000505.</w:t>
      </w:r>
    </w:p>
    <w:p w:rsidR="002D5A05" w:rsidRPr="002D5A05" w:rsidRDefault="002D5A05" w:rsidP="002D5A05">
      <w:pPr>
        <w:pStyle w:val="Bibliography"/>
        <w:rPr>
          <w:rFonts w:ascii="Calibri" w:hAnsi="Calibri"/>
        </w:rPr>
      </w:pPr>
      <w:r w:rsidRPr="002D5A05">
        <w:rPr>
          <w:rFonts w:ascii="Calibri" w:hAnsi="Calibri"/>
        </w:rPr>
        <w:t xml:space="preserve">35. </w:t>
      </w:r>
      <w:r w:rsidRPr="002D5A05">
        <w:rPr>
          <w:rFonts w:ascii="Calibri" w:hAnsi="Calibri"/>
        </w:rPr>
        <w:tab/>
        <w:t>Medford ARL, Keen LJ, Bidwell JL, Millar AB (2005) Vascular endothelial growth factor gene polymorphism and acute respiratory distress syndrome. Thorax 60: 244–248. doi:10.1136/thx.2004.034785.</w:t>
      </w:r>
    </w:p>
    <w:p w:rsidR="002D5A05" w:rsidRPr="002D5A05" w:rsidRDefault="002D5A05" w:rsidP="002D5A05">
      <w:pPr>
        <w:pStyle w:val="Bibliography"/>
        <w:rPr>
          <w:rFonts w:ascii="Calibri" w:hAnsi="Calibri"/>
        </w:rPr>
      </w:pPr>
      <w:r w:rsidRPr="002D5A05">
        <w:rPr>
          <w:rFonts w:ascii="Calibri" w:hAnsi="Calibri"/>
        </w:rPr>
        <w:t xml:space="preserve">36. </w:t>
      </w:r>
      <w:r w:rsidRPr="002D5A05">
        <w:rPr>
          <w:rFonts w:ascii="Calibri" w:hAnsi="Calibri"/>
        </w:rPr>
        <w:tab/>
        <w:t>Zhai R, Gong MN, Zhou W, Thompson TB, Kraft P, et al. (2007) Genotypes and haplotypes of the VEGF gene are associated with higher mortality and lower VEGF plasma levels in patients with ARDS. Thorax 62: 718–722. doi:10.1136/thx.2006.069393.</w:t>
      </w:r>
    </w:p>
    <w:p w:rsidR="002D5A05" w:rsidRPr="00F50B7A" w:rsidRDefault="002D5A05" w:rsidP="002D5A05">
      <w:r w:rsidRPr="00F50B7A">
        <w:fldChar w:fldCharType="end"/>
      </w:r>
    </w:p>
    <w:p w:rsidR="002D5A05" w:rsidRPr="00F50B7A" w:rsidRDefault="002D5A05" w:rsidP="002D5A05"/>
    <w:p w:rsidR="00E42BDA" w:rsidRDefault="00E42BDA"/>
    <w:sectPr w:rsidR="00E42BDA" w:rsidSect="00F109E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05"/>
    <w:rsid w:val="002414BD"/>
    <w:rsid w:val="002D5A05"/>
    <w:rsid w:val="00E4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A0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2D5A05"/>
    <w:pPr>
      <w:tabs>
        <w:tab w:val="left" w:pos="504"/>
      </w:tabs>
      <w:spacing w:after="240" w:line="240" w:lineRule="auto"/>
      <w:ind w:left="504" w:hanging="504"/>
    </w:pPr>
  </w:style>
  <w:style w:type="table" w:styleId="LightShading">
    <w:name w:val="Light Shading"/>
    <w:basedOn w:val="TableNormal"/>
    <w:uiPriority w:val="60"/>
    <w:rsid w:val="002D5A0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
    <w:name w:val="Body"/>
    <w:rsid w:val="002D5A05"/>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A0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2D5A05"/>
    <w:pPr>
      <w:tabs>
        <w:tab w:val="left" w:pos="504"/>
      </w:tabs>
      <w:spacing w:after="240" w:line="240" w:lineRule="auto"/>
      <w:ind w:left="504" w:hanging="504"/>
    </w:pPr>
  </w:style>
  <w:style w:type="table" w:styleId="LightShading">
    <w:name w:val="Light Shading"/>
    <w:basedOn w:val="TableNormal"/>
    <w:uiPriority w:val="60"/>
    <w:rsid w:val="002D5A0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
    <w:name w:val="Body"/>
    <w:rsid w:val="002D5A05"/>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17482</Words>
  <Characters>99652</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Shane O'Mahony</dc:creator>
  <cp:lastModifiedBy>D. Shane O'Mahony</cp:lastModifiedBy>
  <cp:revision>2</cp:revision>
  <dcterms:created xsi:type="dcterms:W3CDTF">2012-11-16T21:05:00Z</dcterms:created>
  <dcterms:modified xsi:type="dcterms:W3CDTF">2012-11-16T21:12:00Z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zotero-version="3.0.8"&gt;&lt;session id="LVco2enw"/&gt;&lt;style id="http://www.zotero.org/styles/plos-one" hasBibliography="1" bibliographyStyleHasBeenSet="1"/&gt;&lt;prefs&gt;&lt;pref name="fieldType" value="Field"/&gt;&lt;pref name="storeReferences" value="t</vt:lpwstr>
  </property>
  <property fmtid="{D5CDD505-2E9C-101B-9397-08002B2CF9AE}" pid="3" name="ZOTERO_PREF_2">
    <vt:lpwstr>rue"/&gt;&lt;pref name="noteType" value="0"/&gt;&lt;/prefs&gt;&lt;/data&gt;</vt:lpwstr>
  </property>
</Properties>
</file>