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E8" w:rsidRDefault="00A4789A">
      <w:pPr>
        <w:rPr>
          <w:rFonts w:ascii="Times New Roman" w:hAnsi="Times New Roman" w:cs="Times New Roman"/>
          <w:sz w:val="24"/>
        </w:rPr>
      </w:pPr>
      <w:r w:rsidRPr="00A4789A">
        <w:rPr>
          <w:rFonts w:ascii="Times New Roman" w:hAnsi="Times New Roman" w:cs="Times New Roman"/>
          <w:b/>
          <w:sz w:val="24"/>
        </w:rPr>
        <w:t xml:space="preserve">Table S2 </w:t>
      </w:r>
      <w:r w:rsidRPr="00A4789A">
        <w:rPr>
          <w:rFonts w:ascii="Times New Roman" w:hAnsi="Times New Roman" w:cs="Times New Roman"/>
          <w:sz w:val="24"/>
        </w:rPr>
        <w:t xml:space="preserve">Genomic features of the </w:t>
      </w:r>
      <w:r w:rsidRPr="00A4789A">
        <w:rPr>
          <w:rFonts w:ascii="Times New Roman" w:hAnsi="Times New Roman" w:cs="Times New Roman"/>
          <w:i/>
          <w:sz w:val="24"/>
        </w:rPr>
        <w:t>Ghd7</w:t>
      </w:r>
      <w:r w:rsidRPr="00A4789A">
        <w:rPr>
          <w:rFonts w:ascii="Times New Roman" w:hAnsi="Times New Roman" w:cs="Times New Roman"/>
          <w:sz w:val="24"/>
        </w:rPr>
        <w:t xml:space="preserve"> orthologous regions.</w:t>
      </w:r>
    </w:p>
    <w:p w:rsidR="00A4789A" w:rsidRDefault="00A4789A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/>
      </w:tblPr>
      <w:tblGrid>
        <w:gridCol w:w="1370"/>
        <w:gridCol w:w="951"/>
        <w:gridCol w:w="899"/>
        <w:gridCol w:w="899"/>
        <w:gridCol w:w="1045"/>
        <w:gridCol w:w="1161"/>
        <w:gridCol w:w="1371"/>
        <w:gridCol w:w="951"/>
        <w:gridCol w:w="1056"/>
        <w:gridCol w:w="1290"/>
        <w:gridCol w:w="1278"/>
        <w:gridCol w:w="1126"/>
        <w:gridCol w:w="1056"/>
        <w:gridCol w:w="899"/>
      </w:tblGrid>
      <w:tr w:rsidR="00602976" w:rsidRPr="00602976" w:rsidTr="00030859">
        <w:trPr>
          <w:trHeight w:val="315"/>
        </w:trPr>
        <w:tc>
          <w:tcPr>
            <w:tcW w:w="6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976" w:rsidRPr="00602976" w:rsidRDefault="00602976" w:rsidP="0003085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B. distachyon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976" w:rsidRPr="00602976" w:rsidRDefault="00602976" w:rsidP="0003085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S. bicolor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976" w:rsidRPr="00602976" w:rsidRDefault="00602976" w:rsidP="0003085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Z. mays</w:t>
            </w: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sativa </w:t>
            </w: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L.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sativa </w:t>
            </w: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L.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nivara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rufipogon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glaberrima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glumaepatula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punctata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officinalis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australiensis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brachyantha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ssp.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ssp.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(AA)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(AA)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(AA)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(AA)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(BB)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(CC)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(EE)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(FF)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japonica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indica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(AA)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(AA)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Genome Size (Mb)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448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354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653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960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272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750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2400</w:t>
            </w: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Sequence Size (bp)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553,000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518,692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346,186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419,405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514,555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439,498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665,912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440,945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744,605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284,909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107,000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1,911,000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300,000</w:t>
            </w: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Intact Genes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Pseudogenes/ fragments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Gene density (kb/gene)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RANGE!B11"/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29.11</w:t>
            </w:r>
            <w:bookmarkEnd w:id="0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26.4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49.46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32.26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27.08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33.81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60.54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110.24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106.37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17.81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8.92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34.13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B86433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="00602976"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33</w:t>
            </w: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Gene region (%)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12.41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13.29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8.15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9.46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11.5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9.78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5.19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3.94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4.24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20.43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42.16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5.9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11.63</w:t>
            </w: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TE region (%)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48.99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44.89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66.76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65.93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43.01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53.28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70.96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61.28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60.03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29.5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31665B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6.81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48.3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78.04</w:t>
            </w:r>
          </w:p>
        </w:tc>
      </w:tr>
      <w:tr w:rsidR="00602976" w:rsidRPr="00602976" w:rsidTr="00602976">
        <w:trPr>
          <w:trHeight w:val="315"/>
        </w:trPr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GC content (%)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42.53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39.09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43.48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42.74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40.81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42.54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43.41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42.14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44.29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40.66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43.19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41.3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6" w:rsidRPr="00602976" w:rsidRDefault="00602976" w:rsidP="006029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2976">
              <w:rPr>
                <w:rFonts w:ascii="Times New Roman" w:eastAsia="宋体" w:hAnsi="Times New Roman" w:cs="Times New Roman"/>
                <w:kern w:val="0"/>
                <w:szCs w:val="21"/>
              </w:rPr>
              <w:t>46.5</w:t>
            </w:r>
          </w:p>
        </w:tc>
      </w:tr>
    </w:tbl>
    <w:p w:rsidR="00A4789A" w:rsidRPr="00A4789A" w:rsidRDefault="00A4789A">
      <w:pPr>
        <w:rPr>
          <w:rFonts w:ascii="Times New Roman" w:hAnsi="Times New Roman" w:cs="Times New Roman"/>
        </w:rPr>
      </w:pPr>
    </w:p>
    <w:sectPr w:rsidR="00A4789A" w:rsidRPr="00A4789A" w:rsidSect="00133FEF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92" w:rsidRDefault="00D32992" w:rsidP="00133FEF">
      <w:r>
        <w:separator/>
      </w:r>
    </w:p>
  </w:endnote>
  <w:endnote w:type="continuationSeparator" w:id="1">
    <w:p w:rsidR="00D32992" w:rsidRDefault="00D32992" w:rsidP="0013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92" w:rsidRDefault="00D32992" w:rsidP="00133FEF">
      <w:r>
        <w:separator/>
      </w:r>
    </w:p>
  </w:footnote>
  <w:footnote w:type="continuationSeparator" w:id="1">
    <w:p w:rsidR="00D32992" w:rsidRDefault="00D32992" w:rsidP="00133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FEF"/>
    <w:rsid w:val="00030859"/>
    <w:rsid w:val="00133FEF"/>
    <w:rsid w:val="0031665B"/>
    <w:rsid w:val="005614DA"/>
    <w:rsid w:val="00602976"/>
    <w:rsid w:val="00A4789A"/>
    <w:rsid w:val="00B40FE8"/>
    <w:rsid w:val="00B86433"/>
    <w:rsid w:val="00D3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F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>番茄花园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7</cp:revision>
  <dcterms:created xsi:type="dcterms:W3CDTF">2012-10-25T09:41:00Z</dcterms:created>
  <dcterms:modified xsi:type="dcterms:W3CDTF">2012-10-26T02:27:00Z</dcterms:modified>
</cp:coreProperties>
</file>