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1DA04" w14:textId="77777777" w:rsidR="006316AB" w:rsidRDefault="006316AB" w:rsidP="006316AB">
      <w:pPr>
        <w:rPr>
          <w:rFonts w:ascii="Times New Roman" w:hAnsi="Times New Roman" w:cs="Times New Roman"/>
        </w:rPr>
      </w:pPr>
      <w:r w:rsidRPr="00715606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S2.</w:t>
      </w:r>
      <w:bookmarkStart w:id="0" w:name="_GoBack"/>
      <w:bookmarkEnd w:id="0"/>
    </w:p>
    <w:p w14:paraId="1FD5A046" w14:textId="77777777" w:rsidR="006316AB" w:rsidRPr="00715606" w:rsidRDefault="006316AB" w:rsidP="006316AB">
      <w:pPr>
        <w:rPr>
          <w:rFonts w:ascii="Times New Roman" w:hAnsi="Times New Roman" w:cs="Times New Roman"/>
          <w:b/>
        </w:rPr>
      </w:pPr>
    </w:p>
    <w:tbl>
      <w:tblPr>
        <w:tblStyle w:val="LightList"/>
        <w:tblW w:w="48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3168"/>
        <w:gridCol w:w="2431"/>
        <w:gridCol w:w="2431"/>
        <w:gridCol w:w="2431"/>
        <w:gridCol w:w="2428"/>
      </w:tblGrid>
      <w:tr w:rsidR="006316AB" w:rsidRPr="00715606" w14:paraId="31599C37" w14:textId="77777777" w:rsidTr="001E6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9" w:type="pct"/>
            <w:vAlign w:val="center"/>
          </w:tcPr>
          <w:p w14:paraId="61726895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943" w:type="pct"/>
          </w:tcPr>
          <w:p w14:paraId="7D22FD15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Lanternfish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7156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156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phe</w:t>
            </w:r>
          </w:p>
          <w:p w14:paraId="4254107B" w14:textId="77777777" w:rsidR="006316AB" w:rsidRPr="00715606" w:rsidRDefault="006316AB" w:rsidP="001E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pct"/>
          </w:tcPr>
          <w:p w14:paraId="2E091048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Lanternfish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7156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156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glu</w:t>
            </w:r>
          </w:p>
          <w:p w14:paraId="2CC26C94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14:paraId="39CC3C1D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Dragonfish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7156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156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phe</w:t>
            </w:r>
          </w:p>
          <w:p w14:paraId="6B2AEFE9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pct"/>
          </w:tcPr>
          <w:p w14:paraId="6942B381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Dragonfish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7156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156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glu</w:t>
            </w:r>
          </w:p>
          <w:p w14:paraId="3EED516D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AB" w:rsidRPr="00715606" w14:paraId="61A00EB8" w14:textId="77777777" w:rsidTr="001E648C">
        <w:tc>
          <w:tcPr>
            <w:tcW w:w="1229" w:type="pct"/>
          </w:tcPr>
          <w:p w14:paraId="55CAA6BF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North Pacific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Subtropical </w:t>
            </w:r>
            <w:r w:rsidRPr="00715606">
              <w:rPr>
                <w:rFonts w:ascii="Times New Roman" w:hAnsi="Times New Roman" w:cs="Times New Roman"/>
                <w:b/>
                <w:sz w:val="24"/>
                <w:szCs w:val="24"/>
              </w:rPr>
              <w:t>Gyre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(Hawaii)</w:t>
            </w:r>
          </w:p>
        </w:tc>
        <w:tc>
          <w:tcPr>
            <w:tcW w:w="943" w:type="pct"/>
          </w:tcPr>
          <w:p w14:paraId="5A6BD323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-1.2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943" w:type="pct"/>
          </w:tcPr>
          <w:p w14:paraId="758FD92D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14.7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156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1.8</w:t>
            </w:r>
          </w:p>
        </w:tc>
        <w:tc>
          <w:tcPr>
            <w:tcW w:w="943" w:type="pct"/>
          </w:tcPr>
          <w:p w14:paraId="2A8B9008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-2.9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943" w:type="pct"/>
          </w:tcPr>
          <w:p w14:paraId="47213FF9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17.5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0.6</w:t>
            </w:r>
          </w:p>
        </w:tc>
      </w:tr>
      <w:tr w:rsidR="006316AB" w:rsidRPr="00715606" w14:paraId="5A48579A" w14:textId="77777777" w:rsidTr="001E648C">
        <w:tc>
          <w:tcPr>
            <w:tcW w:w="1229" w:type="pct"/>
          </w:tcPr>
          <w:p w14:paraId="54618BD3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b/>
                <w:sz w:val="24"/>
                <w:szCs w:val="24"/>
              </w:rPr>
              <w:t>Tasman Sea</w:t>
            </w:r>
          </w:p>
        </w:tc>
        <w:tc>
          <w:tcPr>
            <w:tcW w:w="943" w:type="pct"/>
          </w:tcPr>
          <w:p w14:paraId="3D3DF578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0.9</w:t>
            </w:r>
          </w:p>
        </w:tc>
        <w:tc>
          <w:tcPr>
            <w:tcW w:w="943" w:type="pct"/>
          </w:tcPr>
          <w:p w14:paraId="0CFED1F1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19.7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0.9</w:t>
            </w:r>
          </w:p>
        </w:tc>
        <w:tc>
          <w:tcPr>
            <w:tcW w:w="943" w:type="pct"/>
          </w:tcPr>
          <w:p w14:paraId="26C8B9C2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0.2</w:t>
            </w:r>
          </w:p>
        </w:tc>
        <w:tc>
          <w:tcPr>
            <w:tcW w:w="943" w:type="pct"/>
          </w:tcPr>
          <w:p w14:paraId="7D8B0B95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20.4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0.4</w:t>
            </w:r>
          </w:p>
        </w:tc>
      </w:tr>
      <w:tr w:rsidR="006316AB" w:rsidRPr="00715606" w14:paraId="31192989" w14:textId="77777777" w:rsidTr="001E648C">
        <w:tc>
          <w:tcPr>
            <w:tcW w:w="1229" w:type="pct"/>
          </w:tcPr>
          <w:p w14:paraId="24558E2E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b/>
                <w:sz w:val="24"/>
                <w:szCs w:val="24"/>
              </w:rPr>
              <w:t>Gulf of Mexico</w:t>
            </w:r>
          </w:p>
        </w:tc>
        <w:tc>
          <w:tcPr>
            <w:tcW w:w="943" w:type="pct"/>
          </w:tcPr>
          <w:p w14:paraId="013C4F62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-1.3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1.0</w:t>
            </w:r>
          </w:p>
        </w:tc>
        <w:tc>
          <w:tcPr>
            <w:tcW w:w="943" w:type="pct"/>
          </w:tcPr>
          <w:p w14:paraId="01BE1FD2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 w:rsidRPr="007156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16.4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943" w:type="pct"/>
          </w:tcPr>
          <w:p w14:paraId="75D77E20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-0.8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1.0</w:t>
            </w:r>
          </w:p>
        </w:tc>
        <w:tc>
          <w:tcPr>
            <w:tcW w:w="943" w:type="pct"/>
          </w:tcPr>
          <w:p w14:paraId="670E77DC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18.0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</w:tc>
      </w:tr>
      <w:tr w:rsidR="006316AB" w:rsidRPr="00715606" w14:paraId="7615D28B" w14:textId="77777777" w:rsidTr="001E648C">
        <w:tc>
          <w:tcPr>
            <w:tcW w:w="1229" w:type="pct"/>
          </w:tcPr>
          <w:p w14:paraId="2D5B34DA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Mid-Atlantic Ridge </w:t>
            </w:r>
          </w:p>
        </w:tc>
        <w:tc>
          <w:tcPr>
            <w:tcW w:w="943" w:type="pct"/>
          </w:tcPr>
          <w:p w14:paraId="1F075EFF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-2.4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2.5 </w:t>
            </w:r>
          </w:p>
        </w:tc>
        <w:tc>
          <w:tcPr>
            <w:tcW w:w="943" w:type="pct"/>
          </w:tcPr>
          <w:p w14:paraId="78D42145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17.7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4.8</w:t>
            </w:r>
          </w:p>
        </w:tc>
        <w:tc>
          <w:tcPr>
            <w:tcW w:w="943" w:type="pct"/>
          </w:tcPr>
          <w:p w14:paraId="7D0D3C97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-1.5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2.6 </w:t>
            </w:r>
          </w:p>
        </w:tc>
        <w:tc>
          <w:tcPr>
            <w:tcW w:w="943" w:type="pct"/>
          </w:tcPr>
          <w:p w14:paraId="7FDA55AD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19.9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1.0</w:t>
            </w:r>
          </w:p>
        </w:tc>
      </w:tr>
      <w:tr w:rsidR="006316AB" w:rsidRPr="00715606" w14:paraId="5890AED7" w14:textId="77777777" w:rsidTr="001E648C">
        <w:tc>
          <w:tcPr>
            <w:tcW w:w="1229" w:type="pct"/>
          </w:tcPr>
          <w:p w14:paraId="3E3B12B6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b/>
                <w:sz w:val="24"/>
                <w:szCs w:val="24"/>
              </w:rPr>
              <w:t>California Current</w:t>
            </w:r>
          </w:p>
        </w:tc>
        <w:tc>
          <w:tcPr>
            <w:tcW w:w="943" w:type="pct"/>
          </w:tcPr>
          <w:p w14:paraId="7B499F77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4.7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</w:tc>
        <w:tc>
          <w:tcPr>
            <w:tcW w:w="943" w:type="pct"/>
          </w:tcPr>
          <w:p w14:paraId="52777FC8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21.9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1.6</w:t>
            </w:r>
          </w:p>
        </w:tc>
        <w:tc>
          <w:tcPr>
            <w:tcW w:w="943" w:type="pct"/>
          </w:tcPr>
          <w:p w14:paraId="4D6DF6B2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0.8</w:t>
            </w:r>
          </w:p>
        </w:tc>
        <w:tc>
          <w:tcPr>
            <w:tcW w:w="943" w:type="pct"/>
          </w:tcPr>
          <w:p w14:paraId="0E9DD8BE" w14:textId="77777777" w:rsidR="006316AB" w:rsidRPr="00715606" w:rsidRDefault="006316AB" w:rsidP="001E64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56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24.0 </w:t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715606">
              <w:rPr>
                <w:rFonts w:ascii="Times New Roman" w:hAnsi="Times New Roman" w:cs="Times New Roman"/>
                <w:sz w:val="24"/>
                <w:szCs w:val="24"/>
              </w:rPr>
              <w:t xml:space="preserve"> 0.2</w:t>
            </w:r>
          </w:p>
        </w:tc>
      </w:tr>
    </w:tbl>
    <w:p w14:paraId="41904253" w14:textId="77777777" w:rsidR="00E53030" w:rsidRDefault="00E53030"/>
    <w:sectPr w:rsidR="00E53030" w:rsidSect="006316A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AB"/>
    <w:rsid w:val="005B537C"/>
    <w:rsid w:val="006316AB"/>
    <w:rsid w:val="009048A6"/>
    <w:rsid w:val="00E5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27A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6316AB"/>
    <w:rPr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6316AB"/>
    <w:rPr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Choy</dc:creator>
  <cp:keywords/>
  <dc:description/>
  <cp:lastModifiedBy>Anela Choy</cp:lastModifiedBy>
  <cp:revision>2</cp:revision>
  <dcterms:created xsi:type="dcterms:W3CDTF">2012-04-24T01:30:00Z</dcterms:created>
  <dcterms:modified xsi:type="dcterms:W3CDTF">2012-04-24T04:56:00Z</dcterms:modified>
</cp:coreProperties>
</file>