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F38" w:rsidRDefault="003F5F38" w:rsidP="003F5F38">
      <w:r w:rsidRPr="00220D7C">
        <w:rPr>
          <w:b/>
        </w:rPr>
        <w:t xml:space="preserve">Table </w:t>
      </w:r>
      <w:r>
        <w:rPr>
          <w:b/>
        </w:rPr>
        <w:t>S</w:t>
      </w:r>
      <w:r w:rsidRPr="00220D7C">
        <w:rPr>
          <w:b/>
        </w:rPr>
        <w:t>1.</w:t>
      </w:r>
      <w:r>
        <w:t xml:space="preserve"> </w:t>
      </w:r>
      <w:proofErr w:type="gramStart"/>
      <w:r>
        <w:rPr>
          <w:b/>
        </w:rPr>
        <w:t>Summary of hybridization effici</w:t>
      </w:r>
      <w:r w:rsidR="009C6549">
        <w:rPr>
          <w:b/>
        </w:rPr>
        <w:t xml:space="preserve">ency and outcomes of isolated </w:t>
      </w:r>
      <w:r w:rsidR="0014198E">
        <w:rPr>
          <w:b/>
        </w:rPr>
        <w:t>colonies</w:t>
      </w:r>
      <w:r>
        <w:rPr>
          <w:b/>
        </w:rPr>
        <w:t>.</w:t>
      </w:r>
      <w:proofErr w:type="gramEnd"/>
      <w:r>
        <w:rPr>
          <w:b/>
        </w:rPr>
        <w:t xml:space="preserve"> </w:t>
      </w:r>
    </w:p>
    <w:p w:rsidR="003F5F38" w:rsidRDefault="003F5F38" w:rsidP="003F5F38"/>
    <w:p w:rsidR="003F5F38" w:rsidRDefault="003F5F38" w:rsidP="003F5F38"/>
    <w:tbl>
      <w:tblPr>
        <w:tblW w:w="10666" w:type="dxa"/>
        <w:tblInd w:w="-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26"/>
        <w:gridCol w:w="1559"/>
        <w:gridCol w:w="1228"/>
        <w:gridCol w:w="2315"/>
        <w:gridCol w:w="2079"/>
        <w:gridCol w:w="1559"/>
      </w:tblGrid>
      <w:tr w:rsidR="003F5F38" w:rsidRPr="002357BA" w:rsidTr="0014198E"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5F38" w:rsidRPr="002357BA" w:rsidRDefault="003F5F38" w:rsidP="006F732D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5F38" w:rsidRPr="002357BA" w:rsidRDefault="003F5F38" w:rsidP="006F732D"/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5F38" w:rsidRPr="002357BA" w:rsidRDefault="003F5F38" w:rsidP="006F732D">
            <w:pPr>
              <w:jc w:val="center"/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38" w:rsidRPr="002357BA" w:rsidRDefault="003F5F38" w:rsidP="0014198E">
            <w:pPr>
              <w:jc w:val="center"/>
            </w:pPr>
            <w:r>
              <w:t xml:space="preserve">Immortalized </w:t>
            </w:r>
            <w:r w:rsidR="0014198E">
              <w:t>hybrid lines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F5F38" w:rsidRPr="002357BA" w:rsidRDefault="003F5F38" w:rsidP="006F732D">
            <w:pPr>
              <w:jc w:val="center"/>
            </w:pPr>
          </w:p>
        </w:tc>
      </w:tr>
      <w:tr w:rsidR="003F5F38" w:rsidRPr="002357BA" w:rsidTr="0014198E"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3F5F38" w:rsidRPr="002357BA" w:rsidRDefault="003F5F38" w:rsidP="006F732D">
            <w:pPr>
              <w:jc w:val="center"/>
            </w:pPr>
            <w:r w:rsidRPr="002357BA">
              <w:t>Hybrid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F5F38" w:rsidRPr="002357BA" w:rsidRDefault="003F5F38" w:rsidP="0014198E">
            <w:pPr>
              <w:jc w:val="center"/>
            </w:pPr>
            <w:r w:rsidRPr="002357BA">
              <w:t>Hybridi</w:t>
            </w:r>
            <w:r w:rsidR="0014198E">
              <w:t>z</w:t>
            </w:r>
            <w:r w:rsidRPr="002357BA">
              <w:t xml:space="preserve">ation </w:t>
            </w:r>
            <w:proofErr w:type="spellStart"/>
            <w:r w:rsidRPr="002357BA">
              <w:t>efficiency</w:t>
            </w:r>
            <w:r w:rsidR="0014198E" w:rsidRPr="0014198E">
              <w:rPr>
                <w:vertAlign w:val="superscript"/>
              </w:rPr>
              <w:t>a</w:t>
            </w:r>
            <w:proofErr w:type="spellEnd"/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</w:tcPr>
          <w:p w:rsidR="003F5F38" w:rsidRPr="002357BA" w:rsidRDefault="0014198E" w:rsidP="006F732D">
            <w:pPr>
              <w:jc w:val="center"/>
            </w:pPr>
            <w:r>
              <w:t>Hybrid colonies</w:t>
            </w:r>
            <w:r w:rsidR="003F5F38" w:rsidRPr="002357BA">
              <w:t xml:space="preserve"> isolated</w:t>
            </w:r>
          </w:p>
        </w:tc>
        <w:tc>
          <w:tcPr>
            <w:tcW w:w="2315" w:type="dxa"/>
            <w:tcBorders>
              <w:top w:val="single" w:sz="4" w:space="0" w:color="auto"/>
              <w:bottom w:val="single" w:sz="4" w:space="0" w:color="auto"/>
            </w:tcBorders>
          </w:tcPr>
          <w:p w:rsidR="003F5F38" w:rsidRPr="002357BA" w:rsidRDefault="0014198E" w:rsidP="006F732D">
            <w:pPr>
              <w:jc w:val="center"/>
            </w:pPr>
            <w:r>
              <w:t>Hybrid lines</w:t>
            </w:r>
            <w:r w:rsidR="003F5F38" w:rsidRPr="002357BA">
              <w:t xml:space="preserve"> </w:t>
            </w:r>
            <w:r w:rsidR="003F5F38">
              <w:t xml:space="preserve">without a </w:t>
            </w:r>
            <w:r w:rsidR="003F5F38" w:rsidRPr="002357BA">
              <w:t>senescence</w:t>
            </w:r>
            <w:r w:rsidR="003F5F38">
              <w:t>-</w:t>
            </w:r>
            <w:r w:rsidR="003F5F38" w:rsidRPr="002357BA">
              <w:t xml:space="preserve">like </w:t>
            </w:r>
            <w:proofErr w:type="spellStart"/>
            <w:r w:rsidR="003F5F38">
              <w:t>phase</w:t>
            </w:r>
            <w:r w:rsidRPr="0014198E">
              <w:rPr>
                <w:vertAlign w:val="superscript"/>
              </w:rPr>
              <w:t>b</w:t>
            </w:r>
            <w:proofErr w:type="spellEnd"/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3F5F38" w:rsidRPr="002357BA" w:rsidRDefault="0014198E" w:rsidP="006F732D">
            <w:pPr>
              <w:jc w:val="center"/>
            </w:pPr>
            <w:r>
              <w:t>Hybrid lines</w:t>
            </w:r>
            <w:r w:rsidRPr="002357BA">
              <w:t xml:space="preserve"> </w:t>
            </w:r>
            <w:r w:rsidR="003F5F38">
              <w:t xml:space="preserve">with a </w:t>
            </w:r>
            <w:r w:rsidR="003F5F38" w:rsidRPr="002357BA">
              <w:t>senescence</w:t>
            </w:r>
            <w:r w:rsidR="003F5F38">
              <w:t>-</w:t>
            </w:r>
            <w:r w:rsidR="003F5F38" w:rsidRPr="002357BA">
              <w:t xml:space="preserve">like </w:t>
            </w:r>
            <w:proofErr w:type="spellStart"/>
            <w:r w:rsidR="003F5F38">
              <w:t>phase</w:t>
            </w:r>
            <w:r w:rsidRPr="0014198E">
              <w:rPr>
                <w:vertAlign w:val="superscript"/>
              </w:rPr>
              <w:t>b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F5F38" w:rsidRPr="002357BA" w:rsidRDefault="003F5F38" w:rsidP="0014198E">
            <w:pPr>
              <w:jc w:val="center"/>
            </w:pPr>
            <w:r>
              <w:t xml:space="preserve">Non-immortalized </w:t>
            </w:r>
            <w:r w:rsidR="0014198E">
              <w:t>hybrids</w:t>
            </w:r>
          </w:p>
        </w:tc>
      </w:tr>
      <w:tr w:rsidR="003F5F38" w:rsidRPr="002357BA" w:rsidTr="0014198E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38" w:rsidRPr="002357BA" w:rsidRDefault="003F5F38" w:rsidP="006F732D">
            <w:r w:rsidRPr="002357BA">
              <w:t>J82/GM847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38" w:rsidRPr="002357BA" w:rsidRDefault="003F5F38" w:rsidP="006F732D">
            <w:pPr>
              <w:jc w:val="center"/>
            </w:pPr>
            <w:r w:rsidRPr="002357BA">
              <w:t>1 in 2x10</w:t>
            </w:r>
            <w:r w:rsidRPr="002357BA">
              <w:rPr>
                <w:vertAlign w:val="superscript"/>
              </w:rPr>
              <w:t>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38" w:rsidRPr="002357BA" w:rsidRDefault="003F5F38" w:rsidP="006F732D">
            <w:pPr>
              <w:jc w:val="center"/>
            </w:pPr>
            <w:r w:rsidRPr="002357BA">
              <w:t>11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38" w:rsidRPr="002357BA" w:rsidRDefault="003F5F38" w:rsidP="006F732D">
            <w:pPr>
              <w:jc w:val="center"/>
            </w:pPr>
            <w:r w:rsidRPr="002357BA">
              <w:t>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38" w:rsidRPr="002357BA" w:rsidRDefault="003F5F38" w:rsidP="006F732D">
            <w:pPr>
              <w:jc w:val="center"/>
            </w:pPr>
            <w:r w:rsidRPr="002357BA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38" w:rsidRPr="002357BA" w:rsidRDefault="003F5F38" w:rsidP="006F732D">
            <w:pPr>
              <w:jc w:val="center"/>
            </w:pPr>
            <w:r w:rsidRPr="002357BA">
              <w:t>1</w:t>
            </w:r>
          </w:p>
        </w:tc>
      </w:tr>
      <w:tr w:rsidR="003F5F38" w:rsidRPr="002357BA" w:rsidTr="0014198E"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3F5F38" w:rsidRPr="002357BA" w:rsidRDefault="003F5F38" w:rsidP="006F732D">
            <w:r w:rsidRPr="002357BA">
              <w:t>TE-85/GM847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F5F38" w:rsidRPr="002357BA" w:rsidRDefault="003F5F38" w:rsidP="006F732D">
            <w:pPr>
              <w:jc w:val="center"/>
            </w:pPr>
            <w:r w:rsidRPr="002357BA">
              <w:t>1 in 2x10</w:t>
            </w:r>
            <w:r w:rsidRPr="002357BA">
              <w:rPr>
                <w:vertAlign w:val="superscript"/>
              </w:rPr>
              <w:t>3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</w:tcPr>
          <w:p w:rsidR="003F5F38" w:rsidRPr="002357BA" w:rsidRDefault="003F5F38" w:rsidP="006F732D">
            <w:pPr>
              <w:jc w:val="center"/>
            </w:pPr>
            <w:r w:rsidRPr="002357BA">
              <w:t>11</w:t>
            </w:r>
          </w:p>
        </w:tc>
        <w:tc>
          <w:tcPr>
            <w:tcW w:w="2315" w:type="dxa"/>
            <w:tcBorders>
              <w:top w:val="single" w:sz="4" w:space="0" w:color="auto"/>
              <w:bottom w:val="single" w:sz="4" w:space="0" w:color="auto"/>
            </w:tcBorders>
          </w:tcPr>
          <w:p w:rsidR="003F5F38" w:rsidRPr="002357BA" w:rsidRDefault="003F5F38" w:rsidP="006F732D">
            <w:pPr>
              <w:jc w:val="center"/>
            </w:pPr>
            <w:r w:rsidRPr="002357BA">
              <w:t>9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3F5F38" w:rsidRPr="002357BA" w:rsidRDefault="003F5F38" w:rsidP="006F732D">
            <w:pPr>
              <w:jc w:val="center"/>
            </w:pPr>
            <w:r w:rsidRPr="002357BA"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F5F38" w:rsidRPr="002357BA" w:rsidRDefault="003F5F38" w:rsidP="006F732D">
            <w:pPr>
              <w:jc w:val="center"/>
            </w:pPr>
            <w:r w:rsidRPr="002357BA">
              <w:t>1</w:t>
            </w:r>
          </w:p>
        </w:tc>
      </w:tr>
      <w:tr w:rsidR="003F5F38" w:rsidRPr="002357BA" w:rsidTr="0014198E"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3F5F38" w:rsidRPr="002357BA" w:rsidRDefault="003F5F38" w:rsidP="006F732D">
            <w:r w:rsidRPr="002357BA">
              <w:t>A549/GM847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F5F38" w:rsidRPr="002357BA" w:rsidRDefault="003F5F38" w:rsidP="006F732D">
            <w:pPr>
              <w:jc w:val="center"/>
            </w:pPr>
            <w:r w:rsidRPr="002357BA">
              <w:t>1 in 9x10</w:t>
            </w:r>
            <w:r w:rsidRPr="002357BA">
              <w:rPr>
                <w:vertAlign w:val="superscript"/>
              </w:rPr>
              <w:t>3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</w:tcPr>
          <w:p w:rsidR="003F5F38" w:rsidRPr="002357BA" w:rsidRDefault="003F5F38" w:rsidP="006F732D">
            <w:pPr>
              <w:jc w:val="center"/>
            </w:pPr>
            <w:r w:rsidRPr="002357BA">
              <w:t>12</w:t>
            </w:r>
          </w:p>
        </w:tc>
        <w:tc>
          <w:tcPr>
            <w:tcW w:w="2315" w:type="dxa"/>
            <w:tcBorders>
              <w:top w:val="single" w:sz="4" w:space="0" w:color="auto"/>
              <w:bottom w:val="single" w:sz="4" w:space="0" w:color="auto"/>
            </w:tcBorders>
          </w:tcPr>
          <w:p w:rsidR="003F5F38" w:rsidRPr="002357BA" w:rsidRDefault="003F5F38" w:rsidP="006F732D">
            <w:pPr>
              <w:jc w:val="center"/>
            </w:pPr>
            <w:r w:rsidRPr="002357BA">
              <w:t>2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3F5F38" w:rsidRPr="002357BA" w:rsidRDefault="003F5F38" w:rsidP="006F732D">
            <w:pPr>
              <w:jc w:val="center"/>
            </w:pPr>
            <w:r w:rsidRPr="002357BA">
              <w:t>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F5F38" w:rsidRPr="002357BA" w:rsidRDefault="003F5F38" w:rsidP="006F732D">
            <w:pPr>
              <w:jc w:val="center"/>
            </w:pPr>
            <w:r w:rsidRPr="002357BA">
              <w:t>2</w:t>
            </w:r>
          </w:p>
        </w:tc>
      </w:tr>
      <w:tr w:rsidR="003F5F38" w:rsidRPr="002357BA" w:rsidTr="0014198E">
        <w:tc>
          <w:tcPr>
            <w:tcW w:w="1926" w:type="dxa"/>
            <w:tcBorders>
              <w:top w:val="single" w:sz="4" w:space="0" w:color="auto"/>
            </w:tcBorders>
          </w:tcPr>
          <w:p w:rsidR="003F5F38" w:rsidRPr="002357BA" w:rsidRDefault="003F5F38" w:rsidP="006F732D">
            <w:r w:rsidRPr="002357BA">
              <w:t>MeT-5A/GM847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F5F38" w:rsidRPr="002357BA" w:rsidRDefault="003F5F38" w:rsidP="006F732D">
            <w:pPr>
              <w:jc w:val="center"/>
            </w:pPr>
            <w:r w:rsidRPr="002357BA">
              <w:t>1 in 9x10</w:t>
            </w:r>
            <w:r w:rsidRPr="002357BA">
              <w:rPr>
                <w:vertAlign w:val="superscript"/>
              </w:rPr>
              <w:t>3</w:t>
            </w:r>
          </w:p>
        </w:tc>
        <w:tc>
          <w:tcPr>
            <w:tcW w:w="1228" w:type="dxa"/>
            <w:tcBorders>
              <w:top w:val="single" w:sz="4" w:space="0" w:color="auto"/>
            </w:tcBorders>
          </w:tcPr>
          <w:p w:rsidR="003F5F38" w:rsidRPr="002357BA" w:rsidRDefault="003F5F38" w:rsidP="006F732D">
            <w:pPr>
              <w:jc w:val="center"/>
            </w:pPr>
            <w:r w:rsidRPr="002357BA">
              <w:t>18</w:t>
            </w:r>
          </w:p>
        </w:tc>
        <w:tc>
          <w:tcPr>
            <w:tcW w:w="2315" w:type="dxa"/>
            <w:tcBorders>
              <w:top w:val="single" w:sz="4" w:space="0" w:color="auto"/>
            </w:tcBorders>
          </w:tcPr>
          <w:p w:rsidR="003F5F38" w:rsidRPr="002357BA" w:rsidRDefault="003F5F38" w:rsidP="006F732D">
            <w:pPr>
              <w:jc w:val="center"/>
            </w:pPr>
            <w:r w:rsidRPr="002357BA">
              <w:t>0</w:t>
            </w:r>
          </w:p>
        </w:tc>
        <w:tc>
          <w:tcPr>
            <w:tcW w:w="2079" w:type="dxa"/>
            <w:tcBorders>
              <w:top w:val="single" w:sz="4" w:space="0" w:color="auto"/>
            </w:tcBorders>
          </w:tcPr>
          <w:p w:rsidR="003F5F38" w:rsidRPr="002357BA" w:rsidRDefault="003F5F38" w:rsidP="00D530E0">
            <w:pPr>
              <w:jc w:val="center"/>
            </w:pPr>
            <w:r w:rsidRPr="002357BA">
              <w:t>1</w:t>
            </w:r>
            <w:r w:rsidR="00D530E0">
              <w:t>3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F5F38" w:rsidRPr="002357BA" w:rsidRDefault="00D530E0" w:rsidP="006F732D">
            <w:pPr>
              <w:jc w:val="center"/>
            </w:pPr>
            <w:r>
              <w:t>5</w:t>
            </w:r>
          </w:p>
        </w:tc>
      </w:tr>
    </w:tbl>
    <w:p w:rsidR="000A1FD7" w:rsidRDefault="000A1FD7"/>
    <w:p w:rsidR="0014198E" w:rsidRDefault="0014198E">
      <w:proofErr w:type="spellStart"/>
      <w:proofErr w:type="gramStart"/>
      <w:r w:rsidRPr="0014198E">
        <w:rPr>
          <w:vertAlign w:val="superscript"/>
        </w:rPr>
        <w:t>a</w:t>
      </w:r>
      <w:r>
        <w:t>Hybridization</w:t>
      </w:r>
      <w:proofErr w:type="spellEnd"/>
      <w:proofErr w:type="gramEnd"/>
      <w:r>
        <w:t xml:space="preserve"> efficiency was calculated as the number of isolated colonies per total cells seeded and subjected to selection;</w:t>
      </w:r>
    </w:p>
    <w:p w:rsidR="0014198E" w:rsidRDefault="0014198E">
      <w:proofErr w:type="spellStart"/>
      <w:proofErr w:type="gramStart"/>
      <w:r w:rsidRPr="0014198E">
        <w:rPr>
          <w:vertAlign w:val="superscript"/>
        </w:rPr>
        <w:t>b</w:t>
      </w:r>
      <w:r>
        <w:t>Senescence</w:t>
      </w:r>
      <w:proofErr w:type="spellEnd"/>
      <w:r>
        <w:t>-like</w:t>
      </w:r>
      <w:proofErr w:type="gramEnd"/>
      <w:r>
        <w:t xml:space="preserve"> phase was defined as failure to undergo one PD within 21 days.</w:t>
      </w:r>
    </w:p>
    <w:sectPr w:rsidR="0014198E" w:rsidSect="000A1F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20"/>
  <w:characterSpacingControl w:val="doNotCompress"/>
  <w:compat/>
  <w:rsids>
    <w:rsidRoot w:val="003F5F38"/>
    <w:rsid w:val="000A1FD7"/>
    <w:rsid w:val="0014198E"/>
    <w:rsid w:val="00396593"/>
    <w:rsid w:val="003F5F38"/>
    <w:rsid w:val="004C4007"/>
    <w:rsid w:val="005C4F43"/>
    <w:rsid w:val="00893664"/>
    <w:rsid w:val="00925EEB"/>
    <w:rsid w:val="009C6549"/>
    <w:rsid w:val="00B862E9"/>
    <w:rsid w:val="00D530E0"/>
    <w:rsid w:val="00F6424F"/>
    <w:rsid w:val="00FF2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F38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cnapier</dc:creator>
  <cp:lastModifiedBy>cnapier</cp:lastModifiedBy>
  <cp:revision>4</cp:revision>
  <cp:lastPrinted>2012-10-24T23:29:00Z</cp:lastPrinted>
  <dcterms:created xsi:type="dcterms:W3CDTF">2012-10-24T23:17:00Z</dcterms:created>
  <dcterms:modified xsi:type="dcterms:W3CDTF">2012-10-24T23:54:00Z</dcterms:modified>
</cp:coreProperties>
</file>