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56" w:rsidRDefault="00CB6D56" w:rsidP="00CB6D56">
      <w:pPr>
        <w:jc w:val="both"/>
        <w:rPr>
          <w:b/>
          <w:lang w:val="en-GB"/>
        </w:rPr>
      </w:pPr>
      <w:r w:rsidRPr="00996C92">
        <w:rPr>
          <w:b/>
          <w:lang w:val="en-GB"/>
        </w:rPr>
        <w:t xml:space="preserve">Supplementary </w:t>
      </w:r>
    </w:p>
    <w:p w:rsidR="00202DF2" w:rsidRDefault="00202DF2" w:rsidP="00202DF2">
      <w:pPr>
        <w:jc w:val="both"/>
        <w:rPr>
          <w:b/>
          <w:lang w:val="en-GB"/>
        </w:rPr>
      </w:pPr>
    </w:p>
    <w:p w:rsidR="00202DF2" w:rsidRDefault="00202DF2" w:rsidP="00202DF2">
      <w:pPr>
        <w:jc w:val="both"/>
        <w:rPr>
          <w:b/>
          <w:lang w:val="en-GB"/>
        </w:rPr>
      </w:pPr>
    </w:p>
    <w:p w:rsidR="007E46A0" w:rsidRPr="00996C92" w:rsidRDefault="00202DF2" w:rsidP="00202DF2">
      <w:pPr>
        <w:jc w:val="both"/>
        <w:rPr>
          <w:lang w:val="en-GB"/>
        </w:rPr>
      </w:pPr>
      <w:r>
        <w:rPr>
          <w:b/>
          <w:lang w:val="en-GB"/>
        </w:rPr>
        <w:t>Table S1</w:t>
      </w:r>
    </w:p>
    <w:p w:rsidR="00CB6D56" w:rsidRPr="00996C92" w:rsidRDefault="00770D47" w:rsidP="00CB6D56">
      <w:pPr>
        <w:rPr>
          <w:b/>
          <w:lang w:val="en-GB"/>
        </w:rPr>
      </w:pPr>
      <w:r w:rsidRPr="00996C92">
        <w:rPr>
          <w:b/>
          <w:lang w:val="en-GB"/>
        </w:rPr>
        <w:t xml:space="preserve">Main effect of </w:t>
      </w:r>
      <w:r w:rsidR="004F35A7">
        <w:rPr>
          <w:b/>
          <w:lang w:val="en-GB"/>
        </w:rPr>
        <w:t>n</w:t>
      </w:r>
      <w:r w:rsidRPr="00996C92">
        <w:rPr>
          <w:b/>
          <w:lang w:val="en-GB"/>
        </w:rPr>
        <w:t xml:space="preserve">eutral </w:t>
      </w:r>
      <w:proofErr w:type="spellStart"/>
      <w:r w:rsidRPr="00996C92">
        <w:rPr>
          <w:b/>
          <w:lang w:val="en-GB"/>
        </w:rPr>
        <w:t>No</w:t>
      </w:r>
      <w:r w:rsidR="0072405E">
        <w:rPr>
          <w:b/>
          <w:lang w:val="en-GB"/>
        </w:rPr>
        <w:t>G</w:t>
      </w:r>
      <w:r w:rsidRPr="00996C92">
        <w:rPr>
          <w:b/>
          <w:lang w:val="en-GB"/>
        </w:rPr>
        <w:t>o</w:t>
      </w:r>
      <w:proofErr w:type="spellEnd"/>
      <w:r w:rsidRPr="00996C92">
        <w:rPr>
          <w:b/>
          <w:lang w:val="en-GB"/>
        </w:rPr>
        <w:t xml:space="preserve"> &gt; </w:t>
      </w:r>
      <w:r w:rsidR="004F35A7">
        <w:rPr>
          <w:b/>
          <w:lang w:val="en-GB"/>
        </w:rPr>
        <w:t>n</w:t>
      </w:r>
      <w:r w:rsidRPr="00996C92">
        <w:rPr>
          <w:b/>
          <w:lang w:val="en-GB"/>
        </w:rPr>
        <w:t>eutral Go based on General Linear Model</w:t>
      </w:r>
    </w:p>
    <w:tbl>
      <w:tblPr>
        <w:tblW w:w="4112" w:type="pct"/>
        <w:tblCellMar>
          <w:left w:w="70" w:type="dxa"/>
          <w:right w:w="70" w:type="dxa"/>
        </w:tblCellMar>
        <w:tblLook w:val="0000"/>
      </w:tblPr>
      <w:tblGrid>
        <w:gridCol w:w="2805"/>
        <w:gridCol w:w="938"/>
        <w:gridCol w:w="623"/>
        <w:gridCol w:w="498"/>
        <w:gridCol w:w="479"/>
        <w:gridCol w:w="607"/>
        <w:gridCol w:w="1624"/>
      </w:tblGrid>
      <w:tr w:rsidR="00770D47" w:rsidRPr="00996C92" w:rsidTr="00770D47">
        <w:trPr>
          <w:trHeight w:val="360"/>
        </w:trPr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0D47" w:rsidRPr="00996C92" w:rsidRDefault="00770D47" w:rsidP="007D6CE3">
            <w:pPr>
              <w:rPr>
                <w:b/>
                <w:lang w:val="en-GB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47" w:rsidRPr="00996C92" w:rsidRDefault="00770D47" w:rsidP="007D6CE3">
            <w:pPr>
              <w:rPr>
                <w:b/>
              </w:rPr>
            </w:pPr>
            <w:r w:rsidRPr="00996C92">
              <w:rPr>
                <w:b/>
              </w:rPr>
              <w:t>Voxels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47" w:rsidRPr="00996C92" w:rsidRDefault="00770D47" w:rsidP="007D6CE3">
            <w:pPr>
              <w:rPr>
                <w:b/>
              </w:rPr>
            </w:pPr>
            <w:r w:rsidRPr="00996C92">
              <w:rPr>
                <w:b/>
              </w:rPr>
              <w:t>R/L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0D47" w:rsidRPr="00996C92" w:rsidRDefault="00770D47" w:rsidP="007D6CE3">
            <w:pPr>
              <w:rPr>
                <w:b/>
              </w:rPr>
            </w:pPr>
            <w:r w:rsidRPr="00996C92">
              <w:rPr>
                <w:b/>
              </w:rPr>
              <w:t>x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0D47" w:rsidRPr="00996C92" w:rsidRDefault="00770D47" w:rsidP="007D6CE3">
            <w:pPr>
              <w:rPr>
                <w:b/>
              </w:rPr>
            </w:pPr>
            <w:r w:rsidRPr="00996C92">
              <w:rPr>
                <w:b/>
              </w:rPr>
              <w:t>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70D47" w:rsidRPr="00996C92" w:rsidRDefault="00770D47" w:rsidP="007D6CE3">
            <w:pPr>
              <w:rPr>
                <w:b/>
              </w:rPr>
            </w:pPr>
            <w:r w:rsidRPr="00996C92">
              <w:rPr>
                <w:b/>
              </w:rPr>
              <w:t>z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47" w:rsidRPr="00996C92" w:rsidRDefault="00770D47" w:rsidP="007D6CE3">
            <w:pPr>
              <w:rPr>
                <w:b/>
              </w:rPr>
            </w:pPr>
            <w:r w:rsidRPr="00996C92">
              <w:rPr>
                <w:b/>
              </w:rPr>
              <w:t>Peak Z value</w:t>
            </w:r>
          </w:p>
        </w:tc>
      </w:tr>
      <w:tr w:rsidR="00770D47" w:rsidRPr="00996C92" w:rsidTr="00770D47">
        <w:trPr>
          <w:trHeight w:val="360"/>
        </w:trPr>
        <w:tc>
          <w:tcPr>
            <w:tcW w:w="1852" w:type="pct"/>
            <w:tcBorders>
              <w:top w:val="nil"/>
              <w:left w:val="nil"/>
              <w:right w:val="nil"/>
            </w:tcBorders>
            <w:noWrap/>
          </w:tcPr>
          <w:p w:rsidR="00770D47" w:rsidRPr="00996C92" w:rsidRDefault="00770D47" w:rsidP="007D6CE3">
            <w:pPr>
              <w:rPr>
                <w:b/>
              </w:rPr>
            </w:pPr>
            <w:r w:rsidRPr="00996C92">
              <w:rPr>
                <w:b/>
              </w:rPr>
              <w:t>Region</w:t>
            </w: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</w:tcPr>
          <w:p w:rsidR="00770D47" w:rsidRPr="00996C92" w:rsidRDefault="00770D47" w:rsidP="007D6CE3">
            <w:pPr>
              <w:rPr>
                <w:b/>
              </w:rPr>
            </w:pP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</w:tcPr>
          <w:p w:rsidR="00770D47" w:rsidRPr="00996C92" w:rsidRDefault="00770D47" w:rsidP="007D6CE3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noWrap/>
          </w:tcPr>
          <w:p w:rsidR="00770D47" w:rsidRPr="00996C92" w:rsidRDefault="00770D47" w:rsidP="007D6CE3">
            <w:pPr>
              <w:rPr>
                <w:b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noWrap/>
          </w:tcPr>
          <w:p w:rsidR="00770D47" w:rsidRPr="00996C92" w:rsidRDefault="00770D47" w:rsidP="007D6CE3">
            <w:pPr>
              <w:rPr>
                <w:b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</w:tcPr>
          <w:p w:rsidR="00770D47" w:rsidRPr="00996C92" w:rsidRDefault="00770D47" w:rsidP="007D6CE3">
            <w:pPr>
              <w:rPr>
                <w:b/>
              </w:rPr>
            </w:pPr>
          </w:p>
        </w:tc>
        <w:tc>
          <w:tcPr>
            <w:tcW w:w="1072" w:type="pct"/>
            <w:tcBorders>
              <w:top w:val="nil"/>
              <w:left w:val="nil"/>
              <w:right w:val="nil"/>
            </w:tcBorders>
          </w:tcPr>
          <w:p w:rsidR="00770D47" w:rsidRPr="00996C92" w:rsidRDefault="00770D47" w:rsidP="007D6CE3">
            <w:pPr>
              <w:rPr>
                <w:b/>
              </w:rPr>
            </w:pPr>
          </w:p>
        </w:tc>
      </w:tr>
      <w:tr w:rsidR="00640E3A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Superior frontal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 xml:space="preserve">R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57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3.26</w:t>
            </w:r>
          </w:p>
        </w:tc>
      </w:tr>
      <w:tr w:rsidR="00640E3A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Medial superior frontal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R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60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18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3.16</w:t>
            </w:r>
          </w:p>
        </w:tc>
      </w:tr>
      <w:tr w:rsidR="00640E3A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pPr>
              <w:rPr>
                <w:lang w:val="en-GB"/>
              </w:rPr>
            </w:pPr>
            <w:r w:rsidRPr="00996C92">
              <w:rPr>
                <w:lang w:val="en-GB"/>
              </w:rPr>
              <w:t xml:space="preserve">Supplementary motor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 xml:space="preserve">R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-12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54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3.11</w:t>
            </w:r>
          </w:p>
        </w:tc>
      </w:tr>
      <w:tr w:rsidR="00640E3A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Middle cingulum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54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 xml:space="preserve">R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E3A" w:rsidRPr="00996C92" w:rsidRDefault="00640E3A" w:rsidP="00640E3A">
            <w:pPr>
              <w:rPr>
                <w:color w:val="000000"/>
              </w:rPr>
            </w:pPr>
            <w:r w:rsidRPr="00996C92">
              <w:rPr>
                <w:color w:val="00000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E3A" w:rsidRPr="00996C92" w:rsidRDefault="00640E3A" w:rsidP="00640E3A">
            <w:pPr>
              <w:rPr>
                <w:color w:val="000000"/>
              </w:rPr>
            </w:pPr>
            <w:r w:rsidRPr="00996C92">
              <w:rPr>
                <w:color w:val="000000"/>
              </w:rPr>
              <w:t>-33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0E3A" w:rsidRPr="00996C92" w:rsidRDefault="00640E3A" w:rsidP="00640E3A">
            <w:pPr>
              <w:rPr>
                <w:color w:val="000000"/>
              </w:rPr>
            </w:pPr>
            <w:r w:rsidRPr="00996C92">
              <w:rPr>
                <w:color w:val="000000"/>
              </w:rPr>
              <w:t>33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AC47D8">
            <w:r w:rsidRPr="00996C92">
              <w:t>3.39</w:t>
            </w:r>
          </w:p>
        </w:tc>
      </w:tr>
      <w:tr w:rsidR="00640E3A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7E46A0" w:rsidP="001F77F4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>I</w:t>
            </w:r>
            <w:r w:rsidR="001F77F4" w:rsidRPr="00996C92">
              <w:rPr>
                <w:b/>
                <w:u w:val="single"/>
              </w:rPr>
              <w:t>nferior frontal cortex</w:t>
            </w:r>
            <w:r w:rsidR="00640E3A" w:rsidRPr="00996C92">
              <w:rPr>
                <w:b/>
                <w:u w:val="singl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 xml:space="preserve">R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>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>-9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>3.23</w:t>
            </w:r>
          </w:p>
        </w:tc>
      </w:tr>
      <w:tr w:rsidR="00770D47" w:rsidRPr="00996C92" w:rsidTr="00770D47">
        <w:trPr>
          <w:trHeight w:val="255"/>
        </w:trPr>
        <w:tc>
          <w:tcPr>
            <w:tcW w:w="1852" w:type="pct"/>
            <w:tcBorders>
              <w:left w:val="nil"/>
              <w:bottom w:val="nil"/>
              <w:right w:val="nil"/>
            </w:tcBorders>
            <w:noWrap/>
          </w:tcPr>
          <w:p w:rsidR="00770D47" w:rsidRPr="00996C92" w:rsidRDefault="00770D47" w:rsidP="007D6CE3">
            <w:r w:rsidRPr="00996C92">
              <w:t>Middle temporal</w:t>
            </w: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</w:tcPr>
          <w:p w:rsidR="00770D47" w:rsidRPr="00996C92" w:rsidRDefault="00770D47" w:rsidP="00770D47">
            <w:r w:rsidRPr="00996C92">
              <w:t>318</w:t>
            </w:r>
          </w:p>
        </w:tc>
        <w:tc>
          <w:tcPr>
            <w:tcW w:w="411" w:type="pct"/>
            <w:tcBorders>
              <w:left w:val="nil"/>
              <w:bottom w:val="nil"/>
              <w:right w:val="nil"/>
            </w:tcBorders>
            <w:vAlign w:val="center"/>
          </w:tcPr>
          <w:p w:rsidR="00770D47" w:rsidRPr="00996C92" w:rsidRDefault="00770D47" w:rsidP="00770D47">
            <w:pPr>
              <w:rPr>
                <w:color w:val="000000"/>
              </w:rPr>
            </w:pPr>
            <w:r w:rsidRPr="00996C92">
              <w:rPr>
                <w:color w:val="000000"/>
              </w:rPr>
              <w:t>R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770D47" w:rsidRPr="00996C92" w:rsidRDefault="00770D47" w:rsidP="00770D47">
            <w:pPr>
              <w:rPr>
                <w:color w:val="000000"/>
              </w:rPr>
            </w:pPr>
            <w:r w:rsidRPr="00996C92">
              <w:rPr>
                <w:color w:val="000000"/>
              </w:rPr>
              <w:t>48</w:t>
            </w: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770D47" w:rsidRPr="00996C92" w:rsidRDefault="00770D47" w:rsidP="00770D47">
            <w:pPr>
              <w:rPr>
                <w:color w:val="000000"/>
              </w:rPr>
            </w:pPr>
            <w:r w:rsidRPr="00996C92">
              <w:rPr>
                <w:color w:val="000000"/>
              </w:rPr>
              <w:t>-36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770D47" w:rsidRPr="00996C92" w:rsidRDefault="00770D47" w:rsidP="00770D47">
            <w:pPr>
              <w:rPr>
                <w:color w:val="000000"/>
              </w:rPr>
            </w:pPr>
            <w:r w:rsidRPr="00996C92">
              <w:rPr>
                <w:color w:val="000000"/>
              </w:rPr>
              <w:t>-3</w:t>
            </w:r>
          </w:p>
        </w:tc>
        <w:tc>
          <w:tcPr>
            <w:tcW w:w="1072" w:type="pct"/>
            <w:tcBorders>
              <w:left w:val="nil"/>
              <w:bottom w:val="nil"/>
              <w:right w:val="nil"/>
            </w:tcBorders>
          </w:tcPr>
          <w:p w:rsidR="00770D47" w:rsidRPr="00996C92" w:rsidRDefault="00770D47" w:rsidP="00770D47">
            <w:r w:rsidRPr="00996C92">
              <w:t>4.38</w:t>
            </w:r>
          </w:p>
        </w:tc>
      </w:tr>
      <w:tr w:rsidR="00640E3A" w:rsidRPr="00996C92" w:rsidTr="007D6CE3">
        <w:trPr>
          <w:trHeight w:val="255"/>
        </w:trPr>
        <w:tc>
          <w:tcPr>
            <w:tcW w:w="1852" w:type="pct"/>
            <w:tcBorders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/>
        </w:tc>
        <w:tc>
          <w:tcPr>
            <w:tcW w:w="619" w:type="pct"/>
            <w:tcBorders>
              <w:left w:val="nil"/>
              <w:bottom w:val="nil"/>
              <w:right w:val="nil"/>
            </w:tcBorders>
          </w:tcPr>
          <w:p w:rsidR="00640E3A" w:rsidRPr="00996C92" w:rsidRDefault="00640E3A" w:rsidP="00770D47">
            <w:r w:rsidRPr="00996C92">
              <w:t>21</w:t>
            </w:r>
          </w:p>
        </w:tc>
        <w:tc>
          <w:tcPr>
            <w:tcW w:w="411" w:type="pct"/>
            <w:tcBorders>
              <w:left w:val="nil"/>
              <w:bottom w:val="nil"/>
              <w:right w:val="nil"/>
            </w:tcBorders>
            <w:vAlign w:val="center"/>
          </w:tcPr>
          <w:p w:rsidR="00640E3A" w:rsidRPr="00996C92" w:rsidRDefault="00640E3A" w:rsidP="00770D47">
            <w:pPr>
              <w:rPr>
                <w:color w:val="000000"/>
              </w:rPr>
            </w:pPr>
            <w:r w:rsidRPr="00996C92">
              <w:rPr>
                <w:color w:val="000000"/>
              </w:rPr>
              <w:t xml:space="preserve">L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-45</w:t>
            </w: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-48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15</w:t>
            </w:r>
          </w:p>
        </w:tc>
        <w:tc>
          <w:tcPr>
            <w:tcW w:w="1072" w:type="pct"/>
            <w:tcBorders>
              <w:left w:val="nil"/>
              <w:bottom w:val="nil"/>
              <w:right w:val="nil"/>
            </w:tcBorders>
          </w:tcPr>
          <w:p w:rsidR="00640E3A" w:rsidRPr="00996C92" w:rsidRDefault="00640E3A" w:rsidP="00640E3A">
            <w:r w:rsidRPr="00996C92">
              <w:t>3.16</w:t>
            </w:r>
          </w:p>
        </w:tc>
      </w:tr>
      <w:tr w:rsidR="00640E3A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rPr>
                <w:lang w:val="en-GB"/>
              </w:rPr>
              <w:t>Inferior temporal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 xml:space="preserve">R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45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-72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-9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3.12</w:t>
            </w:r>
          </w:p>
        </w:tc>
      </w:tr>
      <w:tr w:rsidR="00770D47" w:rsidRPr="00996C92" w:rsidTr="00770D47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70D47" w:rsidRPr="00996C92" w:rsidRDefault="00770D47" w:rsidP="007D6CE3">
            <w:r w:rsidRPr="00996C92">
              <w:t>Precuneas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70D47" w:rsidRPr="00996C92" w:rsidRDefault="00770D47" w:rsidP="007D6CE3">
            <w:r w:rsidRPr="00996C92">
              <w:t>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770D47" w:rsidRPr="00996C92" w:rsidRDefault="00770D47" w:rsidP="007D6CE3">
            <w:r w:rsidRPr="00996C92">
              <w:t>L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70D47" w:rsidRPr="00996C92" w:rsidRDefault="00770D47" w:rsidP="007D6CE3">
            <w:r w:rsidRPr="00996C92">
              <w:t>-12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70D47" w:rsidRPr="00996C92" w:rsidRDefault="00770D47" w:rsidP="007D6CE3">
            <w:r w:rsidRPr="00996C92">
              <w:t>-54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70D47" w:rsidRPr="00996C92" w:rsidRDefault="00770D47" w:rsidP="007D6CE3">
            <w:r w:rsidRPr="00996C92">
              <w:t>54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770D47" w:rsidRPr="00996C92" w:rsidRDefault="00770D47" w:rsidP="007D6CE3"/>
        </w:tc>
      </w:tr>
      <w:tr w:rsidR="00640E3A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Supra marginal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 xml:space="preserve">L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-57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-51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27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3.22</w:t>
            </w:r>
          </w:p>
        </w:tc>
      </w:tr>
      <w:tr w:rsidR="00640E3A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angular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 xml:space="preserve">L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-54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-60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40E3A" w:rsidRPr="00996C92" w:rsidRDefault="00640E3A" w:rsidP="007D6CE3">
            <w:r w:rsidRPr="00996C92">
              <w:t>39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640E3A" w:rsidRPr="00996C92" w:rsidRDefault="00640E3A" w:rsidP="007D6CE3">
            <w:r w:rsidRPr="00996C92">
              <w:t>3.27</w:t>
            </w:r>
          </w:p>
        </w:tc>
      </w:tr>
      <w:tr w:rsidR="00770D47" w:rsidRPr="00996C92" w:rsidTr="00770D47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70D47" w:rsidRPr="00996C92" w:rsidRDefault="00770D47" w:rsidP="007D6CE3">
            <w:pPr>
              <w:rPr>
                <w:highlight w:val="lightGray"/>
              </w:rPr>
            </w:pPr>
            <w:r w:rsidRPr="00996C92">
              <w:t xml:space="preserve">Occipital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770D47" w:rsidRPr="00996C92" w:rsidRDefault="00770D47" w:rsidP="007D6CE3">
            <w:r w:rsidRPr="00996C92"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770D47" w:rsidRPr="00996C92" w:rsidRDefault="00770D47" w:rsidP="007D6CE3">
            <w:r w:rsidRPr="00996C92">
              <w:t xml:space="preserve">L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70D47" w:rsidRPr="00996C92" w:rsidRDefault="00770D47" w:rsidP="007D6CE3">
            <w:r w:rsidRPr="00996C92">
              <w:t>-36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70D47" w:rsidRPr="00996C92" w:rsidRDefault="00770D47" w:rsidP="007D6CE3">
            <w:r w:rsidRPr="00996C92">
              <w:t>-69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70D47" w:rsidRPr="00996C92" w:rsidRDefault="00770D47" w:rsidP="007D6CE3">
            <w:r w:rsidRPr="00996C92">
              <w:t>39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770D47" w:rsidRPr="00996C92" w:rsidRDefault="00770D47" w:rsidP="00770D47">
            <w:pPr>
              <w:rPr>
                <w:highlight w:val="lightGray"/>
              </w:rPr>
            </w:pPr>
            <w:r w:rsidRPr="00996C92">
              <w:t>3.45</w:t>
            </w:r>
          </w:p>
        </w:tc>
      </w:tr>
      <w:tr w:rsidR="004D53B1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D53B1" w:rsidRPr="00996C92" w:rsidRDefault="004D53B1" w:rsidP="007D6CE3">
            <w:r w:rsidRPr="00996C92">
              <w:t>Lingual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4D53B1" w:rsidRPr="00996C92" w:rsidRDefault="004D53B1" w:rsidP="007D6CE3">
            <w:r w:rsidRPr="00996C92">
              <w:t>23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4D53B1" w:rsidRPr="00996C92" w:rsidRDefault="004D53B1" w:rsidP="007D6CE3">
            <w:r w:rsidRPr="00996C92">
              <w:t xml:space="preserve">L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D53B1" w:rsidRPr="00996C92" w:rsidRDefault="004D53B1" w:rsidP="007D6CE3">
            <w:r w:rsidRPr="00996C92">
              <w:t>-12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D53B1" w:rsidRPr="00996C92" w:rsidRDefault="004D53B1" w:rsidP="007D6CE3">
            <w:r w:rsidRPr="00996C92">
              <w:t>-63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D53B1" w:rsidRPr="00996C92" w:rsidRDefault="004D53B1" w:rsidP="007D6CE3">
            <w:r w:rsidRPr="00996C92">
              <w:t>-6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4D53B1" w:rsidRPr="00996C92" w:rsidRDefault="004D53B1" w:rsidP="004D53B1">
            <w:r w:rsidRPr="00996C92">
              <w:t>3.17</w:t>
            </w:r>
          </w:p>
        </w:tc>
      </w:tr>
    </w:tbl>
    <w:p w:rsidR="002D2E0B" w:rsidRPr="00996C92" w:rsidRDefault="002D2E0B" w:rsidP="00CB6D56">
      <w:pPr>
        <w:rPr>
          <w:b/>
          <w:lang w:val="en-GB"/>
        </w:rPr>
      </w:pPr>
    </w:p>
    <w:p w:rsidR="006676BD" w:rsidRPr="00996C92" w:rsidRDefault="00593DCF" w:rsidP="006676BD">
      <w:pPr>
        <w:rPr>
          <w:b/>
          <w:lang w:val="en-GB"/>
        </w:rPr>
      </w:pPr>
      <w:r w:rsidRPr="00996C92">
        <w:rPr>
          <w:b/>
          <w:lang w:val="en-GB"/>
        </w:rPr>
        <w:t>Main effect of A</w:t>
      </w:r>
      <w:r w:rsidR="006676BD" w:rsidRPr="00996C92">
        <w:rPr>
          <w:b/>
          <w:lang w:val="en-GB"/>
        </w:rPr>
        <w:t xml:space="preserve">ffective </w:t>
      </w:r>
      <w:r w:rsidR="0072405E">
        <w:rPr>
          <w:b/>
          <w:lang w:val="en-GB"/>
        </w:rPr>
        <w:t>G</w:t>
      </w:r>
      <w:r w:rsidR="006676BD" w:rsidRPr="00996C92">
        <w:rPr>
          <w:b/>
          <w:lang w:val="en-GB"/>
        </w:rPr>
        <w:t xml:space="preserve">o &gt; </w:t>
      </w:r>
      <w:r w:rsidR="004F35A7">
        <w:rPr>
          <w:b/>
          <w:lang w:val="en-GB"/>
        </w:rPr>
        <w:t>n</w:t>
      </w:r>
      <w:r w:rsidR="006676BD" w:rsidRPr="00996C92">
        <w:rPr>
          <w:b/>
          <w:lang w:val="en-GB"/>
        </w:rPr>
        <w:t>eutral Go based on General Linear Model</w:t>
      </w:r>
    </w:p>
    <w:tbl>
      <w:tblPr>
        <w:tblW w:w="4112" w:type="pct"/>
        <w:tblCellMar>
          <w:left w:w="70" w:type="dxa"/>
          <w:right w:w="70" w:type="dxa"/>
        </w:tblCellMar>
        <w:tblLook w:val="0000"/>
      </w:tblPr>
      <w:tblGrid>
        <w:gridCol w:w="2805"/>
        <w:gridCol w:w="938"/>
        <w:gridCol w:w="623"/>
        <w:gridCol w:w="498"/>
        <w:gridCol w:w="479"/>
        <w:gridCol w:w="607"/>
        <w:gridCol w:w="1624"/>
      </w:tblGrid>
      <w:tr w:rsidR="006676BD" w:rsidRPr="00996C92" w:rsidTr="007D6CE3">
        <w:trPr>
          <w:trHeight w:val="360"/>
        </w:trPr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676BD" w:rsidRPr="00996C92" w:rsidRDefault="006676BD" w:rsidP="007D6CE3">
            <w:pPr>
              <w:rPr>
                <w:b/>
                <w:lang w:val="en-GB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6BD" w:rsidRPr="00996C92" w:rsidRDefault="006676BD" w:rsidP="007D6CE3">
            <w:pPr>
              <w:rPr>
                <w:b/>
              </w:rPr>
            </w:pPr>
            <w:r w:rsidRPr="00996C92">
              <w:rPr>
                <w:b/>
              </w:rPr>
              <w:t>Voxels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6BD" w:rsidRPr="00996C92" w:rsidRDefault="006676BD" w:rsidP="007D6CE3">
            <w:pPr>
              <w:rPr>
                <w:b/>
              </w:rPr>
            </w:pPr>
            <w:r w:rsidRPr="00996C92">
              <w:rPr>
                <w:b/>
              </w:rPr>
              <w:t>R/L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676BD" w:rsidRPr="00996C92" w:rsidRDefault="006676BD" w:rsidP="007D6CE3">
            <w:pPr>
              <w:rPr>
                <w:b/>
              </w:rPr>
            </w:pPr>
            <w:r w:rsidRPr="00996C92">
              <w:rPr>
                <w:b/>
              </w:rPr>
              <w:t>x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676BD" w:rsidRPr="00996C92" w:rsidRDefault="006676BD" w:rsidP="007D6CE3">
            <w:pPr>
              <w:rPr>
                <w:b/>
              </w:rPr>
            </w:pPr>
            <w:r w:rsidRPr="00996C92">
              <w:rPr>
                <w:b/>
              </w:rPr>
              <w:t>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676BD" w:rsidRPr="00996C92" w:rsidRDefault="006676BD" w:rsidP="007D6CE3">
            <w:pPr>
              <w:rPr>
                <w:b/>
              </w:rPr>
            </w:pPr>
            <w:r w:rsidRPr="00996C92">
              <w:rPr>
                <w:b/>
              </w:rPr>
              <w:t>z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6BD" w:rsidRPr="00996C92" w:rsidRDefault="006676BD" w:rsidP="007D6CE3">
            <w:pPr>
              <w:rPr>
                <w:b/>
              </w:rPr>
            </w:pPr>
            <w:r w:rsidRPr="00996C92">
              <w:rPr>
                <w:b/>
              </w:rPr>
              <w:t>Peak Z value</w:t>
            </w:r>
          </w:p>
        </w:tc>
      </w:tr>
      <w:tr w:rsidR="006676BD" w:rsidRPr="00996C92" w:rsidTr="007D6CE3">
        <w:trPr>
          <w:trHeight w:val="360"/>
        </w:trPr>
        <w:tc>
          <w:tcPr>
            <w:tcW w:w="1852" w:type="pct"/>
            <w:tcBorders>
              <w:top w:val="nil"/>
              <w:left w:val="nil"/>
              <w:right w:val="nil"/>
            </w:tcBorders>
            <w:noWrap/>
          </w:tcPr>
          <w:p w:rsidR="006676BD" w:rsidRPr="00996C92" w:rsidRDefault="006676BD" w:rsidP="007D6CE3">
            <w:pPr>
              <w:rPr>
                <w:b/>
              </w:rPr>
            </w:pPr>
            <w:r w:rsidRPr="00996C92">
              <w:rPr>
                <w:b/>
              </w:rPr>
              <w:t>Region</w:t>
            </w: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</w:tcPr>
          <w:p w:rsidR="006676BD" w:rsidRPr="00996C92" w:rsidRDefault="006676BD" w:rsidP="007D6CE3">
            <w:pPr>
              <w:rPr>
                <w:b/>
              </w:rPr>
            </w:pP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</w:tcPr>
          <w:p w:rsidR="006676BD" w:rsidRPr="00996C92" w:rsidRDefault="006676BD" w:rsidP="007D6CE3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noWrap/>
          </w:tcPr>
          <w:p w:rsidR="006676BD" w:rsidRPr="00996C92" w:rsidRDefault="006676BD" w:rsidP="007D6CE3">
            <w:pPr>
              <w:rPr>
                <w:b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noWrap/>
          </w:tcPr>
          <w:p w:rsidR="006676BD" w:rsidRPr="00996C92" w:rsidRDefault="006676BD" w:rsidP="007D6CE3">
            <w:pPr>
              <w:rPr>
                <w:b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</w:tcPr>
          <w:p w:rsidR="006676BD" w:rsidRPr="00996C92" w:rsidRDefault="006676BD" w:rsidP="007D6CE3">
            <w:pPr>
              <w:rPr>
                <w:b/>
              </w:rPr>
            </w:pPr>
          </w:p>
        </w:tc>
        <w:tc>
          <w:tcPr>
            <w:tcW w:w="1072" w:type="pct"/>
            <w:tcBorders>
              <w:top w:val="nil"/>
              <w:left w:val="nil"/>
              <w:right w:val="nil"/>
            </w:tcBorders>
          </w:tcPr>
          <w:p w:rsidR="006676BD" w:rsidRPr="00996C92" w:rsidRDefault="006676BD" w:rsidP="007D6CE3">
            <w:pPr>
              <w:rPr>
                <w:b/>
              </w:rPr>
            </w:pPr>
          </w:p>
        </w:tc>
      </w:tr>
      <w:tr w:rsidR="00832EF4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Superior frontal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F4" w:rsidRPr="00996C92" w:rsidRDefault="00832EF4" w:rsidP="007D6CE3">
            <w:pPr>
              <w:jc w:val="right"/>
              <w:rPr>
                <w:color w:val="000000"/>
              </w:rPr>
            </w:pPr>
            <w:r w:rsidRPr="00996C92">
              <w:rPr>
                <w:color w:val="000000"/>
              </w:rPr>
              <w:t>291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 xml:space="preserve">L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-12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45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>4.68</w:t>
            </w:r>
          </w:p>
        </w:tc>
      </w:tr>
      <w:tr w:rsidR="00832EF4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Post central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F4" w:rsidRPr="00996C92" w:rsidRDefault="00832EF4" w:rsidP="007D6CE3">
            <w:pPr>
              <w:jc w:val="right"/>
              <w:rPr>
                <w:color w:val="000000"/>
              </w:rPr>
            </w:pPr>
            <w:r w:rsidRPr="00996C92">
              <w:rPr>
                <w:color w:val="000000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 xml:space="preserve">L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-45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-9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36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>3.66</w:t>
            </w:r>
          </w:p>
        </w:tc>
      </w:tr>
      <w:tr w:rsidR="00832EF4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 xml:space="preserve">Inferior frontal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F4" w:rsidRPr="00996C92" w:rsidRDefault="00832EF4" w:rsidP="007D6CE3">
            <w:pPr>
              <w:jc w:val="right"/>
              <w:rPr>
                <w:color w:val="000000"/>
              </w:rPr>
            </w:pPr>
            <w:r w:rsidRPr="00996C92">
              <w:rPr>
                <w:color w:val="000000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 xml:space="preserve">L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-42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3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>3.61</w:t>
            </w:r>
          </w:p>
        </w:tc>
      </w:tr>
      <w:tr w:rsidR="00832EF4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Anterior cingulate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F4" w:rsidRPr="00996C92" w:rsidRDefault="00832EF4" w:rsidP="007D6CE3">
            <w:pPr>
              <w:jc w:val="right"/>
              <w:rPr>
                <w:color w:val="000000"/>
              </w:rPr>
            </w:pPr>
            <w:r w:rsidRPr="00996C92">
              <w:rPr>
                <w:color w:val="000000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 xml:space="preserve">L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-15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0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>4.12</w:t>
            </w:r>
          </w:p>
        </w:tc>
      </w:tr>
      <w:tr w:rsidR="00832EF4" w:rsidRPr="00996C92" w:rsidTr="007D6CE3">
        <w:trPr>
          <w:trHeight w:val="255"/>
        </w:trPr>
        <w:tc>
          <w:tcPr>
            <w:tcW w:w="1852" w:type="pct"/>
            <w:tcBorders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Temporal pole</w:t>
            </w: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  <w:vAlign w:val="center"/>
          </w:tcPr>
          <w:p w:rsidR="00832EF4" w:rsidRPr="00996C92" w:rsidRDefault="00832EF4" w:rsidP="007D6CE3">
            <w:pPr>
              <w:jc w:val="right"/>
              <w:rPr>
                <w:color w:val="000000"/>
              </w:rPr>
            </w:pPr>
            <w:r w:rsidRPr="00996C92">
              <w:rPr>
                <w:color w:val="000000"/>
              </w:rPr>
              <w:t>37</w:t>
            </w:r>
          </w:p>
        </w:tc>
        <w:tc>
          <w:tcPr>
            <w:tcW w:w="411" w:type="pct"/>
            <w:tcBorders>
              <w:left w:val="nil"/>
              <w:bottom w:val="nil"/>
              <w:right w:val="nil"/>
            </w:tcBorders>
            <w:vAlign w:val="center"/>
          </w:tcPr>
          <w:p w:rsidR="00832EF4" w:rsidRPr="00996C92" w:rsidRDefault="00832EF4" w:rsidP="007D6CE3">
            <w:pPr>
              <w:rPr>
                <w:color w:val="000000"/>
              </w:rPr>
            </w:pPr>
            <w:r w:rsidRPr="00996C92">
              <w:rPr>
                <w:color w:val="000000"/>
              </w:rPr>
              <w:t xml:space="preserve">L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-36</w:t>
            </w: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9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-30</w:t>
            </w:r>
          </w:p>
        </w:tc>
        <w:tc>
          <w:tcPr>
            <w:tcW w:w="1072" w:type="pct"/>
            <w:tcBorders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>4.14</w:t>
            </w:r>
          </w:p>
        </w:tc>
      </w:tr>
      <w:tr w:rsidR="00832EF4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Middle temporal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F4" w:rsidRPr="00996C92" w:rsidRDefault="00832EF4" w:rsidP="007D6CE3">
            <w:pPr>
              <w:jc w:val="right"/>
              <w:rPr>
                <w:color w:val="000000"/>
              </w:rPr>
            </w:pPr>
            <w:r w:rsidRPr="00996C92">
              <w:rPr>
                <w:color w:val="000000"/>
              </w:rPr>
              <w:t>632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 xml:space="preserve">R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54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-63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3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>6.01</w:t>
            </w:r>
          </w:p>
        </w:tc>
      </w:tr>
      <w:tr w:rsidR="00832EF4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1F77F4" w:rsidP="007D6CE3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>Caudate</w:t>
            </w:r>
            <w:r w:rsidR="00832EF4" w:rsidRPr="00996C92">
              <w:rPr>
                <w:b/>
                <w:u w:val="singl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F4" w:rsidRPr="00996C92" w:rsidRDefault="00832EF4" w:rsidP="007D6CE3">
            <w:pPr>
              <w:jc w:val="right"/>
              <w:rPr>
                <w:b/>
                <w:color w:val="000000"/>
                <w:u w:val="single"/>
              </w:rPr>
            </w:pPr>
            <w:r w:rsidRPr="00996C92">
              <w:rPr>
                <w:b/>
                <w:color w:val="000000"/>
                <w:u w:val="single"/>
              </w:rPr>
              <w:t>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 xml:space="preserve">L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1F77F4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>-</w:t>
            </w:r>
            <w:r w:rsidR="001F77F4" w:rsidRPr="00996C92">
              <w:rPr>
                <w:b/>
                <w:u w:val="single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1F77F4" w:rsidP="007D6CE3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>-3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pPr>
              <w:rPr>
                <w:b/>
                <w:u w:val="single"/>
              </w:rPr>
            </w:pPr>
            <w:r w:rsidRPr="00996C92">
              <w:rPr>
                <w:b/>
                <w:u w:val="single"/>
              </w:rPr>
              <w:t>3.79</w:t>
            </w:r>
          </w:p>
        </w:tc>
      </w:tr>
      <w:tr w:rsidR="00832EF4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proofErr w:type="spellStart"/>
            <w:r w:rsidRPr="00996C92">
              <w:t>Precune</w:t>
            </w:r>
            <w:r w:rsidR="0072405E">
              <w:t>u</w:t>
            </w:r>
            <w:r w:rsidRPr="00996C92">
              <w:t>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EF4" w:rsidRPr="00996C92" w:rsidRDefault="00832EF4" w:rsidP="007D6CE3">
            <w:pPr>
              <w:jc w:val="right"/>
              <w:rPr>
                <w:color w:val="000000"/>
              </w:rPr>
            </w:pPr>
            <w:r w:rsidRPr="00996C92">
              <w:rPr>
                <w:color w:val="000000"/>
              </w:rPr>
              <w:t>520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 xml:space="preserve">L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-9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-54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32EF4" w:rsidRPr="00996C92" w:rsidRDefault="00832EF4" w:rsidP="007D6CE3">
            <w:r w:rsidRPr="00996C92">
              <w:t>33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832EF4" w:rsidRPr="00996C92" w:rsidRDefault="00832EF4" w:rsidP="007D6CE3">
            <w:r w:rsidRPr="00996C92">
              <w:t>5.47</w:t>
            </w:r>
          </w:p>
        </w:tc>
      </w:tr>
      <w:tr w:rsidR="00D01378" w:rsidRPr="00996C92" w:rsidTr="007D6CE3">
        <w:trPr>
          <w:trHeight w:val="255"/>
        </w:trPr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01378" w:rsidRPr="00996C92" w:rsidRDefault="00866C26" w:rsidP="007D6CE3">
            <w:r w:rsidRPr="00996C92">
              <w:t>O</w:t>
            </w:r>
            <w:r w:rsidR="00D01378" w:rsidRPr="00996C92">
              <w:t>ccipital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378" w:rsidRPr="00996C92" w:rsidRDefault="00D01378">
            <w:pPr>
              <w:jc w:val="right"/>
              <w:rPr>
                <w:color w:val="000000"/>
              </w:rPr>
            </w:pPr>
            <w:r w:rsidRPr="00996C92">
              <w:rPr>
                <w:color w:val="000000"/>
              </w:rPr>
              <w:t>605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D01378" w:rsidRPr="00996C92" w:rsidRDefault="00D01378" w:rsidP="007D6CE3">
            <w:r w:rsidRPr="00996C92">
              <w:t xml:space="preserve">L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01378" w:rsidRPr="00996C92" w:rsidRDefault="00D01378" w:rsidP="007D6CE3">
            <w:r w:rsidRPr="00996C92">
              <w:t>-42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01378" w:rsidRPr="00996C92" w:rsidRDefault="00D01378" w:rsidP="007D6CE3">
            <w:r w:rsidRPr="00996C92">
              <w:t>-78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01378" w:rsidRPr="00996C92" w:rsidRDefault="00D01378" w:rsidP="007D6CE3">
            <w:r w:rsidRPr="00996C92">
              <w:t>-3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D01378" w:rsidRPr="00996C92" w:rsidRDefault="00D01378" w:rsidP="00D01378">
            <w:r w:rsidRPr="00996C92">
              <w:t>5.71</w:t>
            </w:r>
          </w:p>
        </w:tc>
      </w:tr>
    </w:tbl>
    <w:p w:rsidR="00832EF4" w:rsidRDefault="00832EF4" w:rsidP="00CB6D56">
      <w:pPr>
        <w:spacing w:line="480" w:lineRule="auto"/>
        <w:jc w:val="both"/>
        <w:rPr>
          <w:b/>
          <w:lang w:val="en-GB"/>
        </w:rPr>
      </w:pPr>
    </w:p>
    <w:p w:rsidR="00593DCF" w:rsidRPr="00996C92" w:rsidRDefault="00593DCF" w:rsidP="004F35A7">
      <w:pPr>
        <w:spacing w:line="480" w:lineRule="auto"/>
        <w:jc w:val="both"/>
        <w:rPr>
          <w:b/>
          <w:lang w:val="en-GB"/>
        </w:rPr>
      </w:pPr>
      <w:bookmarkStart w:id="0" w:name="_GoBack"/>
      <w:bookmarkEnd w:id="0"/>
    </w:p>
    <w:sectPr w:rsidR="00593DCF" w:rsidRPr="00996C92" w:rsidSect="00D025D1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5F" w:rsidRDefault="00981E5F">
      <w:r>
        <w:separator/>
      </w:r>
    </w:p>
  </w:endnote>
  <w:endnote w:type="continuationSeparator" w:id="0">
    <w:p w:rsidR="00981E5F" w:rsidRDefault="0098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11" w:rsidRDefault="006E2DB7" w:rsidP="00D025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E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E11" w:rsidRDefault="00A96E11" w:rsidP="00D025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11" w:rsidRDefault="006E2DB7" w:rsidP="00D025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E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DF2">
      <w:rPr>
        <w:rStyle w:val="PageNumber"/>
        <w:noProof/>
      </w:rPr>
      <w:t>1</w:t>
    </w:r>
    <w:r>
      <w:rPr>
        <w:rStyle w:val="PageNumber"/>
      </w:rPr>
      <w:fldChar w:fldCharType="end"/>
    </w:r>
  </w:p>
  <w:p w:rsidR="00A96E11" w:rsidRDefault="00A96E11" w:rsidP="00D025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5F" w:rsidRDefault="00981E5F">
      <w:r>
        <w:separator/>
      </w:r>
    </w:p>
  </w:footnote>
  <w:footnote w:type="continuationSeparator" w:id="0">
    <w:p w:rsidR="00981E5F" w:rsidRDefault="00981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84D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540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1C1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1AA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369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2CD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8A2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14B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B61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342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56A49"/>
    <w:multiLevelType w:val="multilevel"/>
    <w:tmpl w:val="A5A05F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9A38D6"/>
    <w:multiLevelType w:val="hybridMultilevel"/>
    <w:tmpl w:val="1BF4D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D2DA3"/>
    <w:multiLevelType w:val="hybridMultilevel"/>
    <w:tmpl w:val="88DCFB66"/>
    <w:lvl w:ilvl="0" w:tplc="DEF02F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D56"/>
    <w:rsid w:val="00037836"/>
    <w:rsid w:val="000B7C36"/>
    <w:rsid w:val="000C5655"/>
    <w:rsid w:val="000E631D"/>
    <w:rsid w:val="0011664B"/>
    <w:rsid w:val="00116AEC"/>
    <w:rsid w:val="00166283"/>
    <w:rsid w:val="001A027F"/>
    <w:rsid w:val="001B0126"/>
    <w:rsid w:val="001C5EE3"/>
    <w:rsid w:val="001E1D45"/>
    <w:rsid w:val="001F77F4"/>
    <w:rsid w:val="00202DF2"/>
    <w:rsid w:val="00225064"/>
    <w:rsid w:val="00254D33"/>
    <w:rsid w:val="002B72BF"/>
    <w:rsid w:val="002C4D08"/>
    <w:rsid w:val="002D2E0B"/>
    <w:rsid w:val="002D6E73"/>
    <w:rsid w:val="002E3CF3"/>
    <w:rsid w:val="0031527B"/>
    <w:rsid w:val="0035088F"/>
    <w:rsid w:val="00367316"/>
    <w:rsid w:val="00397F53"/>
    <w:rsid w:val="003D074A"/>
    <w:rsid w:val="003E05D9"/>
    <w:rsid w:val="004007B6"/>
    <w:rsid w:val="00400B28"/>
    <w:rsid w:val="00404C4B"/>
    <w:rsid w:val="00406082"/>
    <w:rsid w:val="00415A71"/>
    <w:rsid w:val="00456A14"/>
    <w:rsid w:val="004707EF"/>
    <w:rsid w:val="00477CBB"/>
    <w:rsid w:val="004A5E8A"/>
    <w:rsid w:val="004C200D"/>
    <w:rsid w:val="004D0A4B"/>
    <w:rsid w:val="004D53B1"/>
    <w:rsid w:val="004E20E4"/>
    <w:rsid w:val="004F35A7"/>
    <w:rsid w:val="00521D4C"/>
    <w:rsid w:val="005421A4"/>
    <w:rsid w:val="00555061"/>
    <w:rsid w:val="00582DFC"/>
    <w:rsid w:val="00593DCF"/>
    <w:rsid w:val="00596376"/>
    <w:rsid w:val="005970E0"/>
    <w:rsid w:val="005E43A2"/>
    <w:rsid w:val="005F2989"/>
    <w:rsid w:val="00607E30"/>
    <w:rsid w:val="00614A57"/>
    <w:rsid w:val="00640E3A"/>
    <w:rsid w:val="0066121C"/>
    <w:rsid w:val="006676BD"/>
    <w:rsid w:val="006B134D"/>
    <w:rsid w:val="006E2DB7"/>
    <w:rsid w:val="006E429C"/>
    <w:rsid w:val="0070377A"/>
    <w:rsid w:val="00714517"/>
    <w:rsid w:val="0072405E"/>
    <w:rsid w:val="00735054"/>
    <w:rsid w:val="007419B9"/>
    <w:rsid w:val="00770D47"/>
    <w:rsid w:val="007800C0"/>
    <w:rsid w:val="00780977"/>
    <w:rsid w:val="0079236F"/>
    <w:rsid w:val="007D26F5"/>
    <w:rsid w:val="007D6CE3"/>
    <w:rsid w:val="007E46A0"/>
    <w:rsid w:val="007E6633"/>
    <w:rsid w:val="00832EF4"/>
    <w:rsid w:val="00866C26"/>
    <w:rsid w:val="00872A6F"/>
    <w:rsid w:val="008812F0"/>
    <w:rsid w:val="008C07CD"/>
    <w:rsid w:val="008C1202"/>
    <w:rsid w:val="008C7BBF"/>
    <w:rsid w:val="008E6633"/>
    <w:rsid w:val="00920A39"/>
    <w:rsid w:val="00936F42"/>
    <w:rsid w:val="00941594"/>
    <w:rsid w:val="00981E5F"/>
    <w:rsid w:val="00983709"/>
    <w:rsid w:val="00996C92"/>
    <w:rsid w:val="00A30310"/>
    <w:rsid w:val="00A7053B"/>
    <w:rsid w:val="00A9493A"/>
    <w:rsid w:val="00A96E11"/>
    <w:rsid w:val="00AC47D8"/>
    <w:rsid w:val="00AD2AA2"/>
    <w:rsid w:val="00AD508A"/>
    <w:rsid w:val="00AF00BA"/>
    <w:rsid w:val="00B31BE8"/>
    <w:rsid w:val="00B707D4"/>
    <w:rsid w:val="00BA0AEB"/>
    <w:rsid w:val="00BC412D"/>
    <w:rsid w:val="00BD54DF"/>
    <w:rsid w:val="00BF4FFC"/>
    <w:rsid w:val="00C833FB"/>
    <w:rsid w:val="00CB6D56"/>
    <w:rsid w:val="00CB749F"/>
    <w:rsid w:val="00D00E7F"/>
    <w:rsid w:val="00D01378"/>
    <w:rsid w:val="00D025D1"/>
    <w:rsid w:val="00D619C0"/>
    <w:rsid w:val="00D94716"/>
    <w:rsid w:val="00DD5595"/>
    <w:rsid w:val="00DF16B6"/>
    <w:rsid w:val="00E0237C"/>
    <w:rsid w:val="00E065CB"/>
    <w:rsid w:val="00E224EA"/>
    <w:rsid w:val="00E278DA"/>
    <w:rsid w:val="00E535FA"/>
    <w:rsid w:val="00E734A4"/>
    <w:rsid w:val="00E81F98"/>
    <w:rsid w:val="00E96FB9"/>
    <w:rsid w:val="00F107EC"/>
    <w:rsid w:val="00F47523"/>
    <w:rsid w:val="00F62BF6"/>
    <w:rsid w:val="00F73BFE"/>
    <w:rsid w:val="00F95EE7"/>
    <w:rsid w:val="00FB0E1D"/>
    <w:rsid w:val="00F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Table List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D56"/>
    <w:rPr>
      <w:rFonts w:cs="Times New Roman"/>
      <w:color w:val="0156AA"/>
      <w:u w:val="none"/>
      <w:effect w:val="none"/>
      <w:bdr w:val="none" w:sz="0" w:space="0" w:color="auto" w:frame="1"/>
    </w:rPr>
  </w:style>
  <w:style w:type="character" w:styleId="Strong">
    <w:name w:val="Strong"/>
    <w:qFormat/>
    <w:rsid w:val="00CB6D56"/>
    <w:rPr>
      <w:rFonts w:cs="Times New Roman"/>
      <w:b/>
      <w:bCs/>
    </w:rPr>
  </w:style>
  <w:style w:type="character" w:customStyle="1" w:styleId="refpreview1">
    <w:name w:val="refpreview1"/>
    <w:rsid w:val="00CB6D56"/>
    <w:rPr>
      <w:rFonts w:cs="Times New Roman"/>
      <w:vanish/>
      <w:shd w:val="clear" w:color="auto" w:fill="EEEEEE"/>
    </w:rPr>
  </w:style>
  <w:style w:type="character" w:customStyle="1" w:styleId="nbapihighlight2">
    <w:name w:val="nbapihighlight2"/>
    <w:rsid w:val="00CB6D56"/>
    <w:rPr>
      <w:rFonts w:cs="Times New Roman"/>
    </w:rPr>
  </w:style>
  <w:style w:type="character" w:customStyle="1" w:styleId="caps">
    <w:name w:val="caps"/>
    <w:rsid w:val="00CB6D56"/>
    <w:rPr>
      <w:rFonts w:cs="Times New Roman"/>
    </w:rPr>
  </w:style>
  <w:style w:type="table" w:styleId="TableGrid">
    <w:name w:val="Table Grid"/>
    <w:basedOn w:val="TableNormal"/>
    <w:rsid w:val="00C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B6D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B6D5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rsid w:val="00CB6D56"/>
    <w:rPr>
      <w:rFonts w:cs="Times New Roman"/>
    </w:rPr>
  </w:style>
  <w:style w:type="character" w:styleId="CommentReference">
    <w:name w:val="annotation reference"/>
    <w:semiHidden/>
    <w:rsid w:val="00CB6D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CB6D56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CB6D5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TextChar1">
    <w:name w:val="Comment Text Char1"/>
    <w:link w:val="CommentText"/>
    <w:semiHidden/>
    <w:locked/>
    <w:rsid w:val="00CB6D5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D5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semiHidden/>
    <w:rsid w:val="00CB6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6D56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alinea">
    <w:name w:val="alinea"/>
    <w:basedOn w:val="Normal"/>
    <w:rsid w:val="00CB6D56"/>
    <w:pPr>
      <w:spacing w:line="480" w:lineRule="auto"/>
      <w:ind w:firstLine="567"/>
    </w:pPr>
    <w:rPr>
      <w:lang w:val="en-US" w:eastAsia="en-US"/>
    </w:rPr>
  </w:style>
  <w:style w:type="paragraph" w:customStyle="1" w:styleId="1ealinea">
    <w:name w:val="1e alinea"/>
    <w:basedOn w:val="Normal"/>
    <w:next w:val="alinea"/>
    <w:rsid w:val="00CB6D56"/>
    <w:pPr>
      <w:spacing w:line="480" w:lineRule="auto"/>
    </w:pPr>
    <w:rPr>
      <w:lang w:val="en-US" w:eastAsia="en-US"/>
    </w:rPr>
  </w:style>
  <w:style w:type="paragraph" w:styleId="Caption">
    <w:name w:val="caption"/>
    <w:basedOn w:val="Normal"/>
    <w:next w:val="Normal"/>
    <w:qFormat/>
    <w:rsid w:val="00CB6D56"/>
    <w:rPr>
      <w:b/>
      <w:bCs/>
      <w:sz w:val="20"/>
      <w:szCs w:val="20"/>
    </w:rPr>
  </w:style>
  <w:style w:type="table" w:styleId="TableList5">
    <w:name w:val="Table List 5"/>
    <w:basedOn w:val="TableNormal"/>
    <w:rsid w:val="00C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-Absatz-Standardschriftart111">
    <w:name w:val="WW-Absatz-Standardschriftart111"/>
    <w:rsid w:val="00CB6D56"/>
  </w:style>
  <w:style w:type="paragraph" w:styleId="HTMLPreformatted">
    <w:name w:val="HTML Preformatted"/>
    <w:basedOn w:val="Normal"/>
    <w:link w:val="HTMLPreformattedChar"/>
    <w:rsid w:val="00CB6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B6D56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follows-h45">
    <w:name w:val="follows-h45"/>
    <w:basedOn w:val="Normal"/>
    <w:rsid w:val="00CB6D56"/>
    <w:rPr>
      <w:rFonts w:eastAsia="SimSun"/>
      <w:sz w:val="22"/>
      <w:szCs w:val="22"/>
      <w:lang w:eastAsia="zh-CN"/>
    </w:rPr>
  </w:style>
  <w:style w:type="table" w:styleId="TableSimple1">
    <w:name w:val="Table Simple 1"/>
    <w:basedOn w:val="TableNormal"/>
    <w:rsid w:val="00C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CB6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B6D56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Table List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D56"/>
    <w:rPr>
      <w:rFonts w:cs="Times New Roman"/>
      <w:color w:val="0156AA"/>
      <w:u w:val="none"/>
      <w:effect w:val="none"/>
      <w:bdr w:val="none" w:sz="0" w:space="0" w:color="auto" w:frame="1"/>
    </w:rPr>
  </w:style>
  <w:style w:type="character" w:styleId="Strong">
    <w:name w:val="Strong"/>
    <w:qFormat/>
    <w:rsid w:val="00CB6D56"/>
    <w:rPr>
      <w:rFonts w:cs="Times New Roman"/>
      <w:b/>
      <w:bCs/>
    </w:rPr>
  </w:style>
  <w:style w:type="character" w:customStyle="1" w:styleId="refpreview1">
    <w:name w:val="refpreview1"/>
    <w:rsid w:val="00CB6D56"/>
    <w:rPr>
      <w:rFonts w:cs="Times New Roman"/>
      <w:vanish/>
      <w:shd w:val="clear" w:color="auto" w:fill="EEEEEE"/>
    </w:rPr>
  </w:style>
  <w:style w:type="character" w:customStyle="1" w:styleId="nbapihighlight2">
    <w:name w:val="nbapihighlight2"/>
    <w:rsid w:val="00CB6D56"/>
    <w:rPr>
      <w:rFonts w:cs="Times New Roman"/>
    </w:rPr>
  </w:style>
  <w:style w:type="character" w:customStyle="1" w:styleId="caps">
    <w:name w:val="caps"/>
    <w:rsid w:val="00CB6D56"/>
    <w:rPr>
      <w:rFonts w:cs="Times New Roman"/>
    </w:rPr>
  </w:style>
  <w:style w:type="table" w:styleId="TableGrid">
    <w:name w:val="Table Grid"/>
    <w:basedOn w:val="TableNormal"/>
    <w:rsid w:val="00C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B6D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B6D5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rsid w:val="00CB6D56"/>
    <w:rPr>
      <w:rFonts w:cs="Times New Roman"/>
    </w:rPr>
  </w:style>
  <w:style w:type="character" w:styleId="CommentReference">
    <w:name w:val="annotation reference"/>
    <w:semiHidden/>
    <w:rsid w:val="00CB6D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CB6D56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CB6D5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TextChar1">
    <w:name w:val="Comment Text Char1"/>
    <w:link w:val="CommentText"/>
    <w:semiHidden/>
    <w:locked/>
    <w:rsid w:val="00CB6D5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D5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semiHidden/>
    <w:rsid w:val="00CB6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6D56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alinea">
    <w:name w:val="alinea"/>
    <w:basedOn w:val="Normal"/>
    <w:rsid w:val="00CB6D56"/>
    <w:pPr>
      <w:spacing w:line="480" w:lineRule="auto"/>
      <w:ind w:firstLine="567"/>
    </w:pPr>
    <w:rPr>
      <w:lang w:val="en-US" w:eastAsia="en-US"/>
    </w:rPr>
  </w:style>
  <w:style w:type="paragraph" w:customStyle="1" w:styleId="1ealinea">
    <w:name w:val="1e alinea"/>
    <w:basedOn w:val="Normal"/>
    <w:next w:val="alinea"/>
    <w:rsid w:val="00CB6D56"/>
    <w:pPr>
      <w:spacing w:line="480" w:lineRule="auto"/>
    </w:pPr>
    <w:rPr>
      <w:lang w:val="en-US" w:eastAsia="en-US"/>
    </w:rPr>
  </w:style>
  <w:style w:type="paragraph" w:styleId="Caption">
    <w:name w:val="caption"/>
    <w:basedOn w:val="Normal"/>
    <w:next w:val="Normal"/>
    <w:qFormat/>
    <w:rsid w:val="00CB6D56"/>
    <w:rPr>
      <w:b/>
      <w:bCs/>
      <w:sz w:val="20"/>
      <w:szCs w:val="20"/>
    </w:rPr>
  </w:style>
  <w:style w:type="table" w:styleId="TableList5">
    <w:name w:val="Table List 5"/>
    <w:basedOn w:val="TableNormal"/>
    <w:rsid w:val="00C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-Absatz-Standardschriftart111">
    <w:name w:val="WW-Absatz-Standardschriftart111"/>
    <w:rsid w:val="00CB6D56"/>
  </w:style>
  <w:style w:type="paragraph" w:styleId="HTMLPreformatted">
    <w:name w:val="HTML Preformatted"/>
    <w:basedOn w:val="Normal"/>
    <w:link w:val="HTMLPreformattedChar"/>
    <w:rsid w:val="00CB6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B6D56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follows-h45">
    <w:name w:val="follows-h45"/>
    <w:basedOn w:val="Normal"/>
    <w:rsid w:val="00CB6D56"/>
    <w:rPr>
      <w:rFonts w:eastAsia="SimSun"/>
      <w:sz w:val="22"/>
      <w:szCs w:val="22"/>
      <w:lang w:eastAsia="zh-CN"/>
    </w:rPr>
  </w:style>
  <w:style w:type="table" w:styleId="TableSimple1">
    <w:name w:val="Table Simple 1"/>
    <w:basedOn w:val="TableNormal"/>
    <w:rsid w:val="00C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CB6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B6D56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Donders Institute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R.J. van Holst</dc:creator>
  <cp:lastModifiedBy>Ruth van Holst</cp:lastModifiedBy>
  <cp:revision>2</cp:revision>
  <cp:lastPrinted>2012-06-01T08:24:00Z</cp:lastPrinted>
  <dcterms:created xsi:type="dcterms:W3CDTF">2012-10-22T09:13:00Z</dcterms:created>
  <dcterms:modified xsi:type="dcterms:W3CDTF">2012-10-22T09:13:00Z</dcterms:modified>
</cp:coreProperties>
</file>