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E853E" w14:textId="0803A203" w:rsidR="003E5C92" w:rsidRDefault="005A4D8B">
      <w:r>
        <w:t>Text S3</w:t>
      </w:r>
      <w:r w:rsidR="003E5C92">
        <w:t xml:space="preserve">. </w:t>
      </w:r>
      <w:r w:rsidR="00C71174">
        <w:t xml:space="preserve">Fourteen minimum and 14 maximum calibrations that were employed in primate timetree analyses with </w:t>
      </w:r>
      <w:proofErr w:type="spellStart"/>
      <w:r w:rsidR="00C71174">
        <w:t>mcmctree</w:t>
      </w:r>
      <w:proofErr w:type="spellEnd"/>
      <w:r w:rsidR="00C71174">
        <w:t xml:space="preserve"> </w:t>
      </w:r>
      <w:r w:rsidR="002F75DE">
        <w:t>[1,2].</w:t>
      </w:r>
      <w:r w:rsidR="00C71174">
        <w:t xml:space="preserve">  Minimum calibrations were based on the oldest crown fossil belong to each clade. Maximum calibrations were based on stratigraphic bounding (two chronologic units), phylogenetic bracketing (two </w:t>
      </w:r>
      <w:proofErr w:type="spellStart"/>
      <w:r w:rsidR="00C71174">
        <w:t>outgroups</w:t>
      </w:r>
      <w:proofErr w:type="spellEnd"/>
      <w:r w:rsidR="00C71174">
        <w:t>), and phylogenetic uncertainty as i</w:t>
      </w:r>
      <w:r w:rsidR="002F75DE">
        <w:t>n Meredith et al. [3]</w:t>
      </w:r>
      <w:r w:rsidR="00C71174">
        <w:t>.</w:t>
      </w:r>
    </w:p>
    <w:p w14:paraId="5A5A6E78" w14:textId="77777777" w:rsidR="003E5C92" w:rsidRDefault="003E5C92"/>
    <w:p w14:paraId="5A4CCE5B" w14:textId="0F87FD49" w:rsidR="003E5C92" w:rsidRPr="00111A1D" w:rsidRDefault="00C174F0">
      <w:r>
        <w:t xml:space="preserve">Calibration </w:t>
      </w:r>
      <w:r w:rsidR="00BF68DC">
        <w:t xml:space="preserve">1. Lorisiformes. Minimum = 37.1 Ma; maximum = </w:t>
      </w:r>
      <w:r w:rsidR="00BF68DC" w:rsidRPr="00BF68DC">
        <w:t xml:space="preserve">56 Ma. </w:t>
      </w:r>
      <w:r w:rsidR="00BF68DC">
        <w:t xml:space="preserve">The minimum age is based on </w:t>
      </w:r>
      <w:proofErr w:type="spellStart"/>
      <w:r w:rsidR="00BF68DC" w:rsidRPr="00BF68DC">
        <w:rPr>
          <w:i/>
          <w:color w:val="000000"/>
        </w:rPr>
        <w:t>Saharagalago</w:t>
      </w:r>
      <w:proofErr w:type="spellEnd"/>
      <w:r w:rsidR="00BF68DC" w:rsidRPr="00BF68DC">
        <w:rPr>
          <w:i/>
          <w:color w:val="000000"/>
        </w:rPr>
        <w:t xml:space="preserve"> </w:t>
      </w:r>
      <w:proofErr w:type="spellStart"/>
      <w:r w:rsidR="00BF68DC" w:rsidRPr="00BF68DC">
        <w:rPr>
          <w:i/>
          <w:color w:val="000000"/>
        </w:rPr>
        <w:t>misrensis</w:t>
      </w:r>
      <w:proofErr w:type="spellEnd"/>
      <w:r w:rsidR="00BF68DC">
        <w:rPr>
          <w:color w:val="000000"/>
        </w:rPr>
        <w:t xml:space="preserve">, which </w:t>
      </w:r>
      <w:r w:rsidR="00BF68DC" w:rsidRPr="00BF68DC">
        <w:rPr>
          <w:color w:val="000000"/>
        </w:rPr>
        <w:t xml:space="preserve">is </w:t>
      </w:r>
      <w:r w:rsidR="00BF68DC">
        <w:rPr>
          <w:color w:val="000000"/>
        </w:rPr>
        <w:t xml:space="preserve">the oldest crown </w:t>
      </w:r>
      <w:proofErr w:type="spellStart"/>
      <w:r w:rsidR="00BF68DC">
        <w:rPr>
          <w:color w:val="000000"/>
        </w:rPr>
        <w:t>lorisiform</w:t>
      </w:r>
      <w:proofErr w:type="spellEnd"/>
      <w:r w:rsidR="00BF68DC">
        <w:rPr>
          <w:color w:val="000000"/>
        </w:rPr>
        <w:t xml:space="preserve">. </w:t>
      </w:r>
      <w:r w:rsidR="00BF68DC" w:rsidRPr="00BF68DC">
        <w:rPr>
          <w:i/>
          <w:color w:val="000000"/>
        </w:rPr>
        <w:t xml:space="preserve">S. </w:t>
      </w:r>
      <w:proofErr w:type="spellStart"/>
      <w:proofErr w:type="gramStart"/>
      <w:r w:rsidR="00BF68DC" w:rsidRPr="00BF68DC">
        <w:rPr>
          <w:i/>
          <w:color w:val="000000"/>
        </w:rPr>
        <w:t>misrensis</w:t>
      </w:r>
      <w:proofErr w:type="spellEnd"/>
      <w:proofErr w:type="gramEnd"/>
      <w:r w:rsidR="00BF68DC" w:rsidRPr="00BF68DC">
        <w:rPr>
          <w:i/>
          <w:color w:val="000000"/>
        </w:rPr>
        <w:t xml:space="preserve"> </w:t>
      </w:r>
      <w:r w:rsidR="00BF68DC">
        <w:rPr>
          <w:color w:val="000000"/>
        </w:rPr>
        <w:t xml:space="preserve">is </w:t>
      </w:r>
      <w:r w:rsidR="00BF68DC" w:rsidRPr="00BF68DC">
        <w:rPr>
          <w:color w:val="000000"/>
        </w:rPr>
        <w:t xml:space="preserve">known from the </w:t>
      </w:r>
      <w:proofErr w:type="spellStart"/>
      <w:r w:rsidR="00BF68DC">
        <w:rPr>
          <w:color w:val="000000"/>
        </w:rPr>
        <w:t>Bartonian</w:t>
      </w:r>
      <w:proofErr w:type="spellEnd"/>
      <w:r w:rsidR="00BF68DC">
        <w:rPr>
          <w:color w:val="000000"/>
        </w:rPr>
        <w:t xml:space="preserve"> and was </w:t>
      </w:r>
      <w:r w:rsidR="00BF68DC" w:rsidRPr="00BF68DC">
        <w:rPr>
          <w:color w:val="000000"/>
        </w:rPr>
        <w:t xml:space="preserve">assigned to </w:t>
      </w:r>
      <w:proofErr w:type="spellStart"/>
      <w:r w:rsidR="00BF68DC" w:rsidRPr="00BF68DC">
        <w:rPr>
          <w:color w:val="000000"/>
        </w:rPr>
        <w:t>Galagidae</w:t>
      </w:r>
      <w:proofErr w:type="spellEnd"/>
      <w:r w:rsidR="0007087D">
        <w:rPr>
          <w:color w:val="000000"/>
        </w:rPr>
        <w:t xml:space="preserve"> </w:t>
      </w:r>
      <w:r w:rsidR="00BF68DC">
        <w:rPr>
          <w:color w:val="000000"/>
        </w:rPr>
        <w:t xml:space="preserve">by </w:t>
      </w:r>
      <w:proofErr w:type="spellStart"/>
      <w:r w:rsidR="00BF68DC">
        <w:rPr>
          <w:color w:val="000000"/>
        </w:rPr>
        <w:t>Seiffert</w:t>
      </w:r>
      <w:proofErr w:type="spellEnd"/>
      <w:r w:rsidR="00BF68DC">
        <w:rPr>
          <w:color w:val="000000"/>
        </w:rPr>
        <w:t xml:space="preserve"> et </w:t>
      </w:r>
      <w:r w:rsidR="002F75DE">
        <w:rPr>
          <w:color w:val="000000"/>
        </w:rPr>
        <w:t>al. [4]</w:t>
      </w:r>
      <w:r w:rsidR="00BF68DC" w:rsidRPr="00BF68DC">
        <w:rPr>
          <w:color w:val="000000"/>
        </w:rPr>
        <w:t xml:space="preserve">; </w:t>
      </w:r>
      <w:proofErr w:type="spellStart"/>
      <w:r w:rsidR="00BF68DC" w:rsidRPr="00BF68DC">
        <w:rPr>
          <w:i/>
          <w:color w:val="000000"/>
        </w:rPr>
        <w:t>Karanisia</w:t>
      </w:r>
      <w:proofErr w:type="spellEnd"/>
      <w:r w:rsidR="00BF68DC" w:rsidRPr="00BF68DC">
        <w:rPr>
          <w:color w:val="000000"/>
        </w:rPr>
        <w:t xml:space="preserve"> emerged as a crown </w:t>
      </w:r>
      <w:proofErr w:type="spellStart"/>
      <w:r w:rsidR="00BF68DC" w:rsidRPr="00BF68DC">
        <w:rPr>
          <w:color w:val="000000"/>
        </w:rPr>
        <w:t>lor</w:t>
      </w:r>
      <w:r w:rsidR="002F75DE">
        <w:rPr>
          <w:color w:val="000000"/>
        </w:rPr>
        <w:t>isid</w:t>
      </w:r>
      <w:proofErr w:type="spellEnd"/>
      <w:r w:rsidR="002F75DE">
        <w:rPr>
          <w:color w:val="000000"/>
        </w:rPr>
        <w:t xml:space="preserve"> in </w:t>
      </w:r>
      <w:proofErr w:type="spellStart"/>
      <w:r w:rsidR="002F75DE">
        <w:rPr>
          <w:color w:val="000000"/>
        </w:rPr>
        <w:t>Seiffert</w:t>
      </w:r>
      <w:proofErr w:type="spellEnd"/>
      <w:r w:rsidR="002F75DE">
        <w:rPr>
          <w:color w:val="000000"/>
        </w:rPr>
        <w:t xml:space="preserve"> et al.'s [4]</w:t>
      </w:r>
      <w:r w:rsidR="00BF68DC" w:rsidRPr="00BF68DC">
        <w:rPr>
          <w:color w:val="000000"/>
        </w:rPr>
        <w:t xml:space="preserve"> analysis, although these authors also allow for the possibility of stem </w:t>
      </w:r>
      <w:proofErr w:type="spellStart"/>
      <w:r w:rsidR="00BF68DC" w:rsidRPr="00BF68DC">
        <w:rPr>
          <w:color w:val="000000"/>
        </w:rPr>
        <w:t>lorisid</w:t>
      </w:r>
      <w:proofErr w:type="spellEnd"/>
      <w:r w:rsidR="00BF68DC" w:rsidRPr="00BF68DC">
        <w:rPr>
          <w:color w:val="000000"/>
        </w:rPr>
        <w:t xml:space="preserve"> or stem </w:t>
      </w:r>
      <w:proofErr w:type="spellStart"/>
      <w:r w:rsidR="00BF68DC" w:rsidRPr="00BF68DC">
        <w:rPr>
          <w:color w:val="000000"/>
        </w:rPr>
        <w:t>lorisiform</w:t>
      </w:r>
      <w:proofErr w:type="spellEnd"/>
      <w:r w:rsidR="00BF68DC" w:rsidRPr="00BF68DC">
        <w:rPr>
          <w:color w:val="000000"/>
        </w:rPr>
        <w:t xml:space="preserve"> status for </w:t>
      </w:r>
      <w:proofErr w:type="spellStart"/>
      <w:r w:rsidR="00BF68DC" w:rsidRPr="00BF68DC">
        <w:rPr>
          <w:i/>
          <w:color w:val="000000"/>
        </w:rPr>
        <w:t>Karanisia</w:t>
      </w:r>
      <w:proofErr w:type="spellEnd"/>
      <w:r w:rsidR="00BF68DC" w:rsidRPr="00BF68DC">
        <w:rPr>
          <w:color w:val="000000"/>
        </w:rPr>
        <w:t>.</w:t>
      </w:r>
      <w:r w:rsidR="00BF68DC">
        <w:rPr>
          <w:color w:val="000000"/>
        </w:rPr>
        <w:t xml:space="preserve"> The maximum age is based on stratigraphic bounding (base of </w:t>
      </w:r>
      <w:proofErr w:type="spellStart"/>
      <w:r w:rsidR="00BF68DC">
        <w:rPr>
          <w:color w:val="000000"/>
        </w:rPr>
        <w:t>Ypresian</w:t>
      </w:r>
      <w:proofErr w:type="spellEnd"/>
      <w:r w:rsidR="00BF68DC">
        <w:rPr>
          <w:color w:val="000000"/>
        </w:rPr>
        <w:t xml:space="preserve"> = 55.8 +/- 0.2 = 56 Ma). </w:t>
      </w:r>
    </w:p>
    <w:p w14:paraId="4F954DF4" w14:textId="77777777" w:rsidR="003E5C92" w:rsidRPr="00111A1D" w:rsidRDefault="003E5C92"/>
    <w:p w14:paraId="2DDC5BC3" w14:textId="66CFF2C6" w:rsidR="003E5C92" w:rsidRDefault="00C174F0" w:rsidP="00111A1D">
      <w:pPr>
        <w:rPr>
          <w:color w:val="000000"/>
        </w:rPr>
      </w:pPr>
      <w:r>
        <w:t xml:space="preserve">Calibration </w:t>
      </w:r>
      <w:r w:rsidR="00111A1D" w:rsidRPr="00111A1D">
        <w:t xml:space="preserve">2. Haplorhini. Minimum = 37.1 Ma; maximum = 58.9 Ma. </w:t>
      </w:r>
      <w:r w:rsidR="00945057" w:rsidRPr="00111A1D">
        <w:rPr>
          <w:color w:val="000000"/>
        </w:rPr>
        <w:t xml:space="preserve">We used the top of the middle Eocene </w:t>
      </w:r>
      <w:r w:rsidR="005B1793">
        <w:rPr>
          <w:color w:val="000000"/>
        </w:rPr>
        <w:t xml:space="preserve">(37.1 Ma) </w:t>
      </w:r>
      <w:r w:rsidR="00945057" w:rsidRPr="00111A1D">
        <w:rPr>
          <w:color w:val="000000"/>
        </w:rPr>
        <w:t xml:space="preserve">as a minimum for crown Haplorhini based on the occurrence of numerous </w:t>
      </w:r>
      <w:proofErr w:type="spellStart"/>
      <w:r w:rsidR="00945057" w:rsidRPr="00111A1D">
        <w:rPr>
          <w:color w:val="000000"/>
        </w:rPr>
        <w:t>eosimiids</w:t>
      </w:r>
      <w:proofErr w:type="spellEnd"/>
      <w:r w:rsidR="00945057" w:rsidRPr="00111A1D">
        <w:rPr>
          <w:color w:val="000000"/>
        </w:rPr>
        <w:t xml:space="preserve"> from t</w:t>
      </w:r>
      <w:r w:rsidR="00BF0F82">
        <w:rPr>
          <w:color w:val="000000"/>
        </w:rPr>
        <w:t>he middle Eocene [5]</w:t>
      </w:r>
      <w:r w:rsidR="005B1793">
        <w:rPr>
          <w:color w:val="000000"/>
        </w:rPr>
        <w:t xml:space="preserve"> including </w:t>
      </w:r>
      <w:proofErr w:type="spellStart"/>
      <w:r w:rsidR="005B1793" w:rsidRPr="005B1793">
        <w:rPr>
          <w:i/>
          <w:color w:val="000000"/>
        </w:rPr>
        <w:t>Tarsius</w:t>
      </w:r>
      <w:proofErr w:type="spellEnd"/>
      <w:r w:rsidR="005B1793" w:rsidRPr="005B1793">
        <w:rPr>
          <w:i/>
          <w:color w:val="000000"/>
        </w:rPr>
        <w:t xml:space="preserve"> </w:t>
      </w:r>
      <w:proofErr w:type="spellStart"/>
      <w:r w:rsidR="005B1793" w:rsidRPr="005B1793">
        <w:rPr>
          <w:i/>
          <w:color w:val="000000"/>
        </w:rPr>
        <w:t>eocaenus</w:t>
      </w:r>
      <w:proofErr w:type="spellEnd"/>
      <w:r w:rsidR="005B1793">
        <w:rPr>
          <w:color w:val="000000"/>
        </w:rPr>
        <w:t xml:space="preserve"> </w:t>
      </w:r>
      <w:r w:rsidR="00BF0F82">
        <w:rPr>
          <w:color w:val="000000"/>
        </w:rPr>
        <w:t xml:space="preserve">[6,7]. </w:t>
      </w:r>
      <w:proofErr w:type="spellStart"/>
      <w:r w:rsidR="00111A1D" w:rsidRPr="00111A1D">
        <w:rPr>
          <w:i/>
          <w:color w:val="000000"/>
        </w:rPr>
        <w:t>Altiatlasius</w:t>
      </w:r>
      <w:proofErr w:type="spellEnd"/>
      <w:r w:rsidR="00111A1D" w:rsidRPr="00111A1D">
        <w:rPr>
          <w:color w:val="000000"/>
        </w:rPr>
        <w:t xml:space="preserve"> is know</w:t>
      </w:r>
      <w:r w:rsidR="00BC2CA4">
        <w:rPr>
          <w:color w:val="000000"/>
        </w:rPr>
        <w:t>n</w:t>
      </w:r>
      <w:r w:rsidR="00111A1D" w:rsidRPr="00111A1D">
        <w:rPr>
          <w:color w:val="000000"/>
        </w:rPr>
        <w:t xml:space="preserve"> from the late Paleocene and is a stem anthropoid in </w:t>
      </w:r>
      <w:r w:rsidR="00945057">
        <w:rPr>
          <w:color w:val="000000"/>
        </w:rPr>
        <w:t>some</w:t>
      </w:r>
      <w:r w:rsidR="00111A1D" w:rsidRPr="00111A1D">
        <w:rPr>
          <w:color w:val="000000"/>
        </w:rPr>
        <w:t xml:space="preserve"> </w:t>
      </w:r>
      <w:proofErr w:type="spellStart"/>
      <w:r w:rsidR="00111A1D" w:rsidRPr="00111A1D">
        <w:rPr>
          <w:color w:val="000000"/>
        </w:rPr>
        <w:t>cladistic</w:t>
      </w:r>
      <w:proofErr w:type="spellEnd"/>
      <w:r w:rsidR="00111A1D" w:rsidRPr="00111A1D">
        <w:rPr>
          <w:color w:val="000000"/>
        </w:rPr>
        <w:t xml:space="preserve"> analyses </w:t>
      </w:r>
      <w:r w:rsidR="00BF0F82">
        <w:rPr>
          <w:color w:val="000000"/>
        </w:rPr>
        <w:t>[8,9],</w:t>
      </w:r>
      <w:r w:rsidR="00945057">
        <w:rPr>
          <w:color w:val="000000"/>
        </w:rPr>
        <w:t xml:space="preserve"> but</w:t>
      </w:r>
      <w:r w:rsidR="00860B08">
        <w:rPr>
          <w:color w:val="000000"/>
        </w:rPr>
        <w:t xml:space="preserve"> not in Bloch et al. [10]</w:t>
      </w:r>
      <w:r w:rsidR="00111A1D" w:rsidRPr="00111A1D">
        <w:rPr>
          <w:color w:val="000000"/>
        </w:rPr>
        <w:t xml:space="preserve">. </w:t>
      </w:r>
      <w:proofErr w:type="spellStart"/>
      <w:r w:rsidR="00FF6CD2" w:rsidRPr="00FF6CD2">
        <w:rPr>
          <w:i/>
          <w:color w:val="000000"/>
        </w:rPr>
        <w:t>Anthrasimias</w:t>
      </w:r>
      <w:proofErr w:type="spellEnd"/>
      <w:r w:rsidR="00FF6CD2" w:rsidRPr="00FF6CD2">
        <w:rPr>
          <w:i/>
          <w:color w:val="000000"/>
        </w:rPr>
        <w:t xml:space="preserve"> </w:t>
      </w:r>
      <w:proofErr w:type="spellStart"/>
      <w:r w:rsidR="00FF6CD2" w:rsidRPr="00FF6CD2">
        <w:rPr>
          <w:i/>
          <w:color w:val="000000"/>
        </w:rPr>
        <w:t>gujaratensis</w:t>
      </w:r>
      <w:proofErr w:type="spellEnd"/>
      <w:r w:rsidR="00111A1D" w:rsidRPr="00111A1D">
        <w:rPr>
          <w:color w:val="000000"/>
        </w:rPr>
        <w:t xml:space="preserve"> (54-55 Ma, </w:t>
      </w:r>
      <w:proofErr w:type="spellStart"/>
      <w:r w:rsidR="00111A1D" w:rsidRPr="00111A1D">
        <w:rPr>
          <w:color w:val="000000"/>
        </w:rPr>
        <w:t>Sparnacian</w:t>
      </w:r>
      <w:proofErr w:type="spellEnd"/>
      <w:r w:rsidR="00860B08">
        <w:rPr>
          <w:color w:val="000000"/>
        </w:rPr>
        <w:t>)</w:t>
      </w:r>
      <w:r w:rsidR="00111A1D" w:rsidRPr="00111A1D">
        <w:rPr>
          <w:color w:val="000000"/>
        </w:rPr>
        <w:t xml:space="preserve"> is </w:t>
      </w:r>
      <w:r w:rsidR="00B61A52">
        <w:rPr>
          <w:color w:val="000000"/>
        </w:rPr>
        <w:t>another</w:t>
      </w:r>
      <w:r w:rsidR="00111A1D" w:rsidRPr="00111A1D">
        <w:rPr>
          <w:color w:val="000000"/>
        </w:rPr>
        <w:t xml:space="preserve"> putative stem anthropoid</w:t>
      </w:r>
      <w:r w:rsidR="00860B08">
        <w:rPr>
          <w:color w:val="000000"/>
        </w:rPr>
        <w:t xml:space="preserve"> [8,11]</w:t>
      </w:r>
      <w:r w:rsidR="00111A1D" w:rsidRPr="00111A1D">
        <w:rPr>
          <w:color w:val="000000"/>
        </w:rPr>
        <w:t xml:space="preserve">, </w:t>
      </w:r>
      <w:r w:rsidR="00B61A52">
        <w:rPr>
          <w:color w:val="000000"/>
        </w:rPr>
        <w:t xml:space="preserve">although Rose et al. </w:t>
      </w:r>
      <w:r w:rsidR="00FF6CD2">
        <w:rPr>
          <w:color w:val="000000"/>
        </w:rPr>
        <w:t xml:space="preserve">[9] suggest that </w:t>
      </w:r>
      <w:proofErr w:type="spellStart"/>
      <w:r w:rsidR="00FF6CD2" w:rsidRPr="00FF6CD2">
        <w:rPr>
          <w:i/>
          <w:color w:val="000000"/>
        </w:rPr>
        <w:t>Anthrasimias</w:t>
      </w:r>
      <w:proofErr w:type="spellEnd"/>
      <w:r w:rsidR="00FF6CD2" w:rsidRPr="00FF6CD2">
        <w:rPr>
          <w:i/>
          <w:color w:val="000000"/>
        </w:rPr>
        <w:t xml:space="preserve"> </w:t>
      </w:r>
      <w:proofErr w:type="spellStart"/>
      <w:r w:rsidR="00FF6CD2" w:rsidRPr="00FF6CD2">
        <w:rPr>
          <w:i/>
          <w:color w:val="000000"/>
        </w:rPr>
        <w:t>gujaratensis</w:t>
      </w:r>
      <w:proofErr w:type="spellEnd"/>
      <w:r w:rsidR="00FF6CD2">
        <w:rPr>
          <w:color w:val="000000"/>
        </w:rPr>
        <w:t xml:space="preserve"> may be a junior synonym of the </w:t>
      </w:r>
      <w:proofErr w:type="spellStart"/>
      <w:r w:rsidR="00FF6CD2">
        <w:rPr>
          <w:color w:val="000000"/>
        </w:rPr>
        <w:t>adapoid</w:t>
      </w:r>
      <w:proofErr w:type="spellEnd"/>
      <w:r w:rsidR="00FF6CD2">
        <w:rPr>
          <w:color w:val="000000"/>
        </w:rPr>
        <w:t xml:space="preserve"> </w:t>
      </w:r>
      <w:proofErr w:type="spellStart"/>
      <w:r w:rsidR="00FF6CD2" w:rsidRPr="00FF6CD2">
        <w:rPr>
          <w:i/>
          <w:lang w:eastAsia="ja-JP"/>
        </w:rPr>
        <w:t>Marcgodinotius</w:t>
      </w:r>
      <w:proofErr w:type="spellEnd"/>
      <w:r w:rsidR="00FF6CD2" w:rsidRPr="00FF6CD2">
        <w:rPr>
          <w:i/>
          <w:lang w:eastAsia="ja-JP"/>
        </w:rPr>
        <w:t xml:space="preserve"> </w:t>
      </w:r>
      <w:proofErr w:type="spellStart"/>
      <w:r w:rsidR="00FF6CD2" w:rsidRPr="00FF6CD2">
        <w:rPr>
          <w:i/>
          <w:lang w:eastAsia="ja-JP"/>
        </w:rPr>
        <w:t>indicus</w:t>
      </w:r>
      <w:proofErr w:type="spellEnd"/>
      <w:r w:rsidR="00FF6CD2" w:rsidRPr="00FF6CD2">
        <w:rPr>
          <w:color w:val="000000"/>
        </w:rPr>
        <w:t>.</w:t>
      </w:r>
      <w:r w:rsidR="00FF6CD2">
        <w:rPr>
          <w:color w:val="000000"/>
        </w:rPr>
        <w:t xml:space="preserve"> </w:t>
      </w:r>
      <w:proofErr w:type="spellStart"/>
      <w:r w:rsidR="00111A1D" w:rsidRPr="00111A1D">
        <w:rPr>
          <w:i/>
          <w:color w:val="000000"/>
        </w:rPr>
        <w:t>Algeripithecus</w:t>
      </w:r>
      <w:proofErr w:type="spellEnd"/>
      <w:r w:rsidR="00111A1D" w:rsidRPr="00111A1D">
        <w:rPr>
          <w:i/>
          <w:color w:val="000000"/>
        </w:rPr>
        <w:t xml:space="preserve"> </w:t>
      </w:r>
      <w:r w:rsidR="00111A1D" w:rsidRPr="00111A1D">
        <w:rPr>
          <w:color w:val="000000"/>
        </w:rPr>
        <w:t>is younger (&gt; 45 Ma) and has been referred to Anthropoid</w:t>
      </w:r>
      <w:r w:rsidR="006B3E1E">
        <w:rPr>
          <w:color w:val="000000"/>
        </w:rPr>
        <w:t>ea [12]</w:t>
      </w:r>
      <w:r w:rsidR="00111A1D" w:rsidRPr="00111A1D">
        <w:rPr>
          <w:color w:val="000000"/>
        </w:rPr>
        <w:t xml:space="preserve">. However, recent discoveries of more complete specimens of </w:t>
      </w:r>
      <w:proofErr w:type="spellStart"/>
      <w:r w:rsidR="00111A1D" w:rsidRPr="00111A1D">
        <w:rPr>
          <w:i/>
          <w:color w:val="000000"/>
        </w:rPr>
        <w:t>Algeripithecus</w:t>
      </w:r>
      <w:proofErr w:type="spellEnd"/>
      <w:r w:rsidR="00111A1D" w:rsidRPr="00111A1D">
        <w:rPr>
          <w:color w:val="000000"/>
        </w:rPr>
        <w:t xml:space="preserve"> suggest that it is not </w:t>
      </w:r>
      <w:r w:rsidR="000A72B4">
        <w:rPr>
          <w:color w:val="000000"/>
        </w:rPr>
        <w:t xml:space="preserve">an </w:t>
      </w:r>
      <w:r w:rsidR="00111A1D" w:rsidRPr="00111A1D">
        <w:rPr>
          <w:color w:val="000000"/>
        </w:rPr>
        <w:t>a</w:t>
      </w:r>
      <w:r w:rsidR="00BC2CA4">
        <w:rPr>
          <w:color w:val="000000"/>
        </w:rPr>
        <w:t>nthropoid [5]</w:t>
      </w:r>
      <w:r w:rsidR="00945057">
        <w:rPr>
          <w:color w:val="000000"/>
        </w:rPr>
        <w:t xml:space="preserve">. Instead, it may belong to </w:t>
      </w:r>
      <w:proofErr w:type="spellStart"/>
      <w:r w:rsidR="00111A1D" w:rsidRPr="00111A1D">
        <w:rPr>
          <w:color w:val="000000"/>
        </w:rPr>
        <w:t>Azibiidae</w:t>
      </w:r>
      <w:proofErr w:type="spellEnd"/>
      <w:r w:rsidR="00111A1D" w:rsidRPr="00111A1D">
        <w:rPr>
          <w:color w:val="000000"/>
        </w:rPr>
        <w:t xml:space="preserve">, which </w:t>
      </w:r>
      <w:r w:rsidR="00945057">
        <w:rPr>
          <w:color w:val="000000"/>
        </w:rPr>
        <w:t>has uncertain</w:t>
      </w:r>
      <w:r w:rsidR="00BC2CA4">
        <w:rPr>
          <w:color w:val="000000"/>
        </w:rPr>
        <w:t xml:space="preserve"> phylogenetic affinities (e.g.,</w:t>
      </w:r>
      <w:r w:rsidR="005B1793">
        <w:rPr>
          <w:color w:val="000000"/>
        </w:rPr>
        <w:t xml:space="preserve"> </w:t>
      </w:r>
      <w:proofErr w:type="spellStart"/>
      <w:r w:rsidR="005B1793">
        <w:rPr>
          <w:color w:val="000000"/>
        </w:rPr>
        <w:t>adapiform</w:t>
      </w:r>
      <w:proofErr w:type="spellEnd"/>
      <w:r w:rsidR="005B1793">
        <w:rPr>
          <w:color w:val="000000"/>
        </w:rPr>
        <w:t xml:space="preserve">, early </w:t>
      </w:r>
      <w:proofErr w:type="spellStart"/>
      <w:r w:rsidR="005B1793">
        <w:rPr>
          <w:color w:val="000000"/>
        </w:rPr>
        <w:t>euprimate</w:t>
      </w:r>
      <w:proofErr w:type="spellEnd"/>
      <w:r w:rsidR="00111A1D" w:rsidRPr="00111A1D">
        <w:rPr>
          <w:color w:val="000000"/>
        </w:rPr>
        <w:t>,</w:t>
      </w:r>
      <w:r w:rsidR="000A72B4">
        <w:rPr>
          <w:color w:val="000000"/>
        </w:rPr>
        <w:t xml:space="preserve"> </w:t>
      </w:r>
      <w:proofErr w:type="spellStart"/>
      <w:r w:rsidR="00111A1D" w:rsidRPr="00111A1D">
        <w:rPr>
          <w:color w:val="000000"/>
        </w:rPr>
        <w:t>plesiada</w:t>
      </w:r>
      <w:r w:rsidR="005B1793">
        <w:rPr>
          <w:color w:val="000000"/>
        </w:rPr>
        <w:t>piform</w:t>
      </w:r>
      <w:proofErr w:type="spellEnd"/>
      <w:r w:rsidR="005B1793">
        <w:rPr>
          <w:color w:val="000000"/>
        </w:rPr>
        <w:t xml:space="preserve">, or even </w:t>
      </w:r>
      <w:proofErr w:type="spellStart"/>
      <w:r w:rsidR="005B1793">
        <w:rPr>
          <w:color w:val="000000"/>
        </w:rPr>
        <w:t>nonprimate</w:t>
      </w:r>
      <w:proofErr w:type="spellEnd"/>
      <w:r w:rsidR="00111A1D" w:rsidRPr="00111A1D">
        <w:rPr>
          <w:color w:val="000000"/>
        </w:rPr>
        <w:t>)</w:t>
      </w:r>
      <w:r w:rsidR="00BC2CA4">
        <w:rPr>
          <w:color w:val="000000"/>
        </w:rPr>
        <w:t xml:space="preserve"> [5]</w:t>
      </w:r>
      <w:r w:rsidR="00111A1D" w:rsidRPr="00111A1D">
        <w:rPr>
          <w:color w:val="000000"/>
        </w:rPr>
        <w:t xml:space="preserve">. </w:t>
      </w:r>
      <w:r w:rsidR="005B1793">
        <w:rPr>
          <w:color w:val="000000"/>
        </w:rPr>
        <w:t xml:space="preserve">The maximum age for Haplorhini is based on the possibility that </w:t>
      </w:r>
      <w:proofErr w:type="spellStart"/>
      <w:r w:rsidR="005B1793" w:rsidRPr="005B1793">
        <w:rPr>
          <w:i/>
          <w:color w:val="000000"/>
        </w:rPr>
        <w:t>Altiatlasius</w:t>
      </w:r>
      <w:proofErr w:type="spellEnd"/>
      <w:r w:rsidR="005B1793" w:rsidRPr="005B1793">
        <w:rPr>
          <w:i/>
          <w:color w:val="000000"/>
        </w:rPr>
        <w:t xml:space="preserve"> </w:t>
      </w:r>
      <w:r w:rsidR="005B1793">
        <w:rPr>
          <w:color w:val="000000"/>
        </w:rPr>
        <w:t xml:space="preserve">is a stem anthropoid </w:t>
      </w:r>
      <w:r w:rsidR="00BC2CA4">
        <w:rPr>
          <w:color w:val="000000"/>
        </w:rPr>
        <w:t>[8,9].</w:t>
      </w:r>
    </w:p>
    <w:p w14:paraId="1B3ACD8B" w14:textId="77777777" w:rsidR="00736B52" w:rsidRDefault="00736B52" w:rsidP="00111A1D">
      <w:pPr>
        <w:rPr>
          <w:color w:val="000000"/>
        </w:rPr>
      </w:pPr>
    </w:p>
    <w:p w14:paraId="39EC08FD" w14:textId="4DF4968B" w:rsidR="00736B52" w:rsidRDefault="00C174F0" w:rsidP="00111A1D">
      <w:pPr>
        <w:rPr>
          <w:color w:val="000000"/>
        </w:rPr>
      </w:pPr>
      <w:r>
        <w:rPr>
          <w:color w:val="000000"/>
        </w:rPr>
        <w:t xml:space="preserve">Calibration </w:t>
      </w:r>
      <w:r w:rsidR="00736B52" w:rsidRPr="004206F0">
        <w:rPr>
          <w:color w:val="000000"/>
        </w:rPr>
        <w:t xml:space="preserve">3. Simiiformes (= Anthropoidea). Minimum = 28.3 Ma; maximum = 56 Ma. </w:t>
      </w:r>
      <w:r w:rsidR="004A0773">
        <w:rPr>
          <w:color w:val="000000"/>
        </w:rPr>
        <w:t xml:space="preserve">The minimum age for Anthropoidea is based on </w:t>
      </w:r>
      <w:proofErr w:type="spellStart"/>
      <w:r w:rsidR="004206F0" w:rsidRPr="004A0773">
        <w:rPr>
          <w:i/>
          <w:color w:val="000000"/>
        </w:rPr>
        <w:t>Aegyptopithecus</w:t>
      </w:r>
      <w:proofErr w:type="spellEnd"/>
      <w:r w:rsidR="004A0773">
        <w:rPr>
          <w:color w:val="000000"/>
        </w:rPr>
        <w:t xml:space="preserve"> (early </w:t>
      </w:r>
      <w:proofErr w:type="spellStart"/>
      <w:r w:rsidR="004A0773">
        <w:rPr>
          <w:color w:val="000000"/>
        </w:rPr>
        <w:t>Oligocene~Rupelian</w:t>
      </w:r>
      <w:proofErr w:type="spellEnd"/>
      <w:r w:rsidR="004A0773">
        <w:rPr>
          <w:color w:val="000000"/>
        </w:rPr>
        <w:t xml:space="preserve">), which </w:t>
      </w:r>
      <w:r w:rsidR="004206F0" w:rsidRPr="004206F0">
        <w:rPr>
          <w:color w:val="000000"/>
        </w:rPr>
        <w:t xml:space="preserve">is a stem </w:t>
      </w:r>
      <w:proofErr w:type="spellStart"/>
      <w:r w:rsidR="004206F0" w:rsidRPr="004206F0">
        <w:rPr>
          <w:color w:val="000000"/>
        </w:rPr>
        <w:t>catarrhine</w:t>
      </w:r>
      <w:proofErr w:type="spellEnd"/>
      <w:r w:rsidR="004206F0" w:rsidRPr="004206F0">
        <w:rPr>
          <w:color w:val="000000"/>
        </w:rPr>
        <w:t xml:space="preserve"> in </w:t>
      </w:r>
      <w:proofErr w:type="spellStart"/>
      <w:r w:rsidR="004A0773">
        <w:rPr>
          <w:color w:val="000000"/>
        </w:rPr>
        <w:t>cladistic</w:t>
      </w:r>
      <w:proofErr w:type="spellEnd"/>
      <w:r w:rsidR="004A0773">
        <w:rPr>
          <w:color w:val="000000"/>
        </w:rPr>
        <w:t xml:space="preserve"> analyses that were either unconstrained or constrained with a mol</w:t>
      </w:r>
      <w:r w:rsidR="00BC2CA4">
        <w:rPr>
          <w:color w:val="000000"/>
        </w:rPr>
        <w:t>ecular backbone [13]</w:t>
      </w:r>
      <w:r w:rsidR="004A0773">
        <w:rPr>
          <w:color w:val="000000"/>
        </w:rPr>
        <w:t xml:space="preserve">. </w:t>
      </w:r>
      <w:r w:rsidR="004206F0" w:rsidRPr="004206F0">
        <w:rPr>
          <w:color w:val="000000"/>
        </w:rPr>
        <w:t xml:space="preserve">The oldest stem platyrrhine is </w:t>
      </w:r>
      <w:proofErr w:type="spellStart"/>
      <w:r w:rsidR="004206F0" w:rsidRPr="004A0773">
        <w:rPr>
          <w:i/>
          <w:color w:val="000000"/>
        </w:rPr>
        <w:t>Branisella</w:t>
      </w:r>
      <w:proofErr w:type="spellEnd"/>
      <w:r w:rsidR="004206F0" w:rsidRPr="004A0773">
        <w:rPr>
          <w:i/>
          <w:color w:val="000000"/>
        </w:rPr>
        <w:t xml:space="preserve"> </w:t>
      </w:r>
      <w:r w:rsidR="00BC2CA4">
        <w:rPr>
          <w:color w:val="000000"/>
        </w:rPr>
        <w:t>[13]</w:t>
      </w:r>
      <w:r w:rsidR="004206F0" w:rsidRPr="004206F0">
        <w:rPr>
          <w:color w:val="000000"/>
        </w:rPr>
        <w:t xml:space="preserve"> from the late Oligocene of Bolivia (</w:t>
      </w:r>
      <w:proofErr w:type="spellStart"/>
      <w:r w:rsidR="004206F0" w:rsidRPr="004206F0">
        <w:rPr>
          <w:color w:val="000000"/>
        </w:rPr>
        <w:t>Salla</w:t>
      </w:r>
      <w:proofErr w:type="spellEnd"/>
      <w:r w:rsidR="004206F0" w:rsidRPr="004206F0">
        <w:rPr>
          <w:color w:val="000000"/>
        </w:rPr>
        <w:t xml:space="preserve"> Beds, </w:t>
      </w:r>
      <w:proofErr w:type="spellStart"/>
      <w:r w:rsidR="004206F0" w:rsidRPr="004206F0">
        <w:rPr>
          <w:color w:val="000000"/>
        </w:rPr>
        <w:t>Chron</w:t>
      </w:r>
      <w:proofErr w:type="spellEnd"/>
      <w:r w:rsidR="004206F0" w:rsidRPr="004206F0">
        <w:rPr>
          <w:color w:val="000000"/>
        </w:rPr>
        <w:t xml:space="preserve"> 8, age = 25.82-27.02 Ma acc</w:t>
      </w:r>
      <w:r w:rsidR="00BC2CA4">
        <w:rPr>
          <w:color w:val="000000"/>
        </w:rPr>
        <w:t>ording to Kay et al. [13]</w:t>
      </w:r>
      <w:r w:rsidR="004206F0" w:rsidRPr="004206F0">
        <w:rPr>
          <w:color w:val="000000"/>
        </w:rPr>
        <w:t>)</w:t>
      </w:r>
      <w:r w:rsidR="00895FBC">
        <w:rPr>
          <w:color w:val="000000"/>
        </w:rPr>
        <w:t xml:space="preserve">. The maximum age for Anthropoidea is based on </w:t>
      </w:r>
      <w:proofErr w:type="spellStart"/>
      <w:r w:rsidR="00895FBC" w:rsidRPr="00895FBC">
        <w:rPr>
          <w:i/>
          <w:color w:val="000000"/>
        </w:rPr>
        <w:t>Algeripithecus</w:t>
      </w:r>
      <w:proofErr w:type="spellEnd"/>
      <w:r w:rsidR="00895FBC" w:rsidRPr="00895FBC">
        <w:rPr>
          <w:i/>
          <w:color w:val="000000"/>
        </w:rPr>
        <w:t xml:space="preserve"> </w:t>
      </w:r>
      <w:proofErr w:type="spellStart"/>
      <w:r w:rsidR="00895FBC" w:rsidRPr="00895FBC">
        <w:rPr>
          <w:i/>
          <w:color w:val="000000"/>
        </w:rPr>
        <w:t>minutus</w:t>
      </w:r>
      <w:proofErr w:type="spellEnd"/>
      <w:r w:rsidR="00895FBC">
        <w:rPr>
          <w:color w:val="000000"/>
        </w:rPr>
        <w:t xml:space="preserve">, which </w:t>
      </w:r>
      <w:proofErr w:type="spellStart"/>
      <w:r w:rsidR="00895FBC" w:rsidRPr="00895FBC">
        <w:rPr>
          <w:color w:val="000000"/>
        </w:rPr>
        <w:t>Se</w:t>
      </w:r>
      <w:r w:rsidR="00895FBC">
        <w:rPr>
          <w:color w:val="000000"/>
        </w:rPr>
        <w:t>iffert</w:t>
      </w:r>
      <w:proofErr w:type="spellEnd"/>
      <w:r w:rsidR="00895FBC">
        <w:rPr>
          <w:color w:val="000000"/>
        </w:rPr>
        <w:t xml:space="preserve"> et al. </w:t>
      </w:r>
      <w:r w:rsidR="00BC2CA4">
        <w:rPr>
          <w:color w:val="000000"/>
        </w:rPr>
        <w:t xml:space="preserve">[12] </w:t>
      </w:r>
      <w:r w:rsidR="00895FBC">
        <w:rPr>
          <w:color w:val="000000"/>
        </w:rPr>
        <w:t>recovered in a</w:t>
      </w:r>
      <w:r w:rsidR="00895FBC" w:rsidRPr="00895FBC">
        <w:rPr>
          <w:color w:val="000000"/>
        </w:rPr>
        <w:t xml:space="preserve"> </w:t>
      </w:r>
      <w:proofErr w:type="spellStart"/>
      <w:r w:rsidR="00895FBC" w:rsidRPr="00895FBC">
        <w:rPr>
          <w:color w:val="000000"/>
        </w:rPr>
        <w:t>polytomy</w:t>
      </w:r>
      <w:proofErr w:type="spellEnd"/>
      <w:r w:rsidR="00895FBC" w:rsidRPr="00895FBC">
        <w:rPr>
          <w:color w:val="000000"/>
        </w:rPr>
        <w:t xml:space="preserve"> with catarrhines, platyrrhines, </w:t>
      </w:r>
      <w:proofErr w:type="spellStart"/>
      <w:r w:rsidR="00895FBC" w:rsidRPr="00895FBC">
        <w:rPr>
          <w:color w:val="000000"/>
        </w:rPr>
        <w:t>Parapithecoidea</w:t>
      </w:r>
      <w:proofErr w:type="spellEnd"/>
      <w:r w:rsidR="00895FBC" w:rsidRPr="00895FBC">
        <w:rPr>
          <w:color w:val="000000"/>
        </w:rPr>
        <w:t xml:space="preserve">, </w:t>
      </w:r>
      <w:r w:rsidR="00895FBC">
        <w:rPr>
          <w:color w:val="000000"/>
        </w:rPr>
        <w:t xml:space="preserve">and </w:t>
      </w:r>
      <w:proofErr w:type="spellStart"/>
      <w:r w:rsidR="00895FBC" w:rsidRPr="00895FBC">
        <w:rPr>
          <w:color w:val="000000"/>
        </w:rPr>
        <w:t>Proteopithecidae</w:t>
      </w:r>
      <w:proofErr w:type="spellEnd"/>
      <w:r w:rsidR="00895FBC">
        <w:rPr>
          <w:color w:val="000000"/>
        </w:rPr>
        <w:t>. This establishes</w:t>
      </w:r>
      <w:r w:rsidR="00895FBC" w:rsidRPr="00895FBC">
        <w:rPr>
          <w:color w:val="000000"/>
        </w:rPr>
        <w:t xml:space="preserve"> a maximum of 56.0 for the base of Anthropoidea if we allow for phylogenetic uncertainty, i.e., that </w:t>
      </w:r>
      <w:proofErr w:type="spellStart"/>
      <w:r w:rsidR="00895FBC" w:rsidRPr="00895FBC">
        <w:rPr>
          <w:i/>
          <w:color w:val="000000"/>
        </w:rPr>
        <w:t>Algeripithecus</w:t>
      </w:r>
      <w:proofErr w:type="spellEnd"/>
      <w:r w:rsidR="00895FBC" w:rsidRPr="00895FBC">
        <w:rPr>
          <w:color w:val="000000"/>
        </w:rPr>
        <w:t xml:space="preserve"> is either a crown anthropoid or one of the first two </w:t>
      </w:r>
      <w:proofErr w:type="spellStart"/>
      <w:r w:rsidR="00895FBC" w:rsidRPr="00895FBC">
        <w:rPr>
          <w:color w:val="000000"/>
        </w:rPr>
        <w:t>outgroups</w:t>
      </w:r>
      <w:proofErr w:type="spellEnd"/>
      <w:r w:rsidR="00895FBC" w:rsidRPr="00895FBC">
        <w:rPr>
          <w:color w:val="000000"/>
        </w:rPr>
        <w:t>. I</w:t>
      </w:r>
      <w:r w:rsidR="00BC2CA4">
        <w:rPr>
          <w:color w:val="000000"/>
        </w:rPr>
        <w:t xml:space="preserve">n contrast, </w:t>
      </w:r>
      <w:proofErr w:type="spellStart"/>
      <w:r w:rsidR="00BC2CA4">
        <w:rPr>
          <w:color w:val="000000"/>
        </w:rPr>
        <w:t>Tabuce</w:t>
      </w:r>
      <w:proofErr w:type="spellEnd"/>
      <w:r w:rsidR="00BC2CA4">
        <w:rPr>
          <w:color w:val="000000"/>
        </w:rPr>
        <w:t xml:space="preserve"> et al. [14]</w:t>
      </w:r>
      <w:r w:rsidR="00895FBC" w:rsidRPr="00895FBC">
        <w:rPr>
          <w:color w:val="000000"/>
        </w:rPr>
        <w:t xml:space="preserve"> </w:t>
      </w:r>
      <w:r w:rsidR="00895FBC">
        <w:rPr>
          <w:color w:val="000000"/>
        </w:rPr>
        <w:t>recovered</w:t>
      </w:r>
      <w:r w:rsidR="00895FBC" w:rsidRPr="00895FBC">
        <w:rPr>
          <w:color w:val="000000"/>
        </w:rPr>
        <w:t xml:space="preserve"> </w:t>
      </w:r>
      <w:proofErr w:type="spellStart"/>
      <w:r w:rsidR="00895FBC" w:rsidRPr="00895FBC">
        <w:rPr>
          <w:i/>
          <w:color w:val="000000"/>
        </w:rPr>
        <w:t>Algeripithecus</w:t>
      </w:r>
      <w:proofErr w:type="spellEnd"/>
      <w:r w:rsidR="00895FBC" w:rsidRPr="00895FBC">
        <w:rPr>
          <w:color w:val="000000"/>
        </w:rPr>
        <w:t xml:space="preserve"> as a stem </w:t>
      </w:r>
      <w:proofErr w:type="spellStart"/>
      <w:r w:rsidR="00895FBC" w:rsidRPr="00895FBC">
        <w:rPr>
          <w:color w:val="000000"/>
        </w:rPr>
        <w:t>strepsirrhine</w:t>
      </w:r>
      <w:proofErr w:type="spellEnd"/>
      <w:r w:rsidR="00895FBC">
        <w:rPr>
          <w:color w:val="000000"/>
        </w:rPr>
        <w:t xml:space="preserve">. </w:t>
      </w:r>
      <w:r w:rsidR="00895FBC" w:rsidRPr="00895FBC">
        <w:rPr>
          <w:color w:val="000000"/>
        </w:rPr>
        <w:t xml:space="preserve"> </w:t>
      </w:r>
    </w:p>
    <w:p w14:paraId="0FD4AD17" w14:textId="77777777" w:rsidR="00AD5A86" w:rsidRDefault="00AD5A86" w:rsidP="00111A1D">
      <w:pPr>
        <w:rPr>
          <w:color w:val="000000"/>
        </w:rPr>
      </w:pPr>
    </w:p>
    <w:p w14:paraId="6D00F9A9" w14:textId="1AD1377A" w:rsidR="00AD5A86" w:rsidRDefault="00C174F0" w:rsidP="00111A1D">
      <w:pPr>
        <w:rPr>
          <w:color w:val="000000"/>
        </w:rPr>
      </w:pPr>
      <w:r>
        <w:rPr>
          <w:color w:val="000000"/>
        </w:rPr>
        <w:t xml:space="preserve">Calibration </w:t>
      </w:r>
      <w:r w:rsidR="00AD5A86">
        <w:rPr>
          <w:color w:val="000000"/>
        </w:rPr>
        <w:t xml:space="preserve">4. Catarrhini. Minimum = 20.55 Ma; maximum = </w:t>
      </w:r>
      <w:r w:rsidR="00B74BED">
        <w:rPr>
          <w:color w:val="000000"/>
        </w:rPr>
        <w:t>37.3 Ma</w:t>
      </w:r>
      <w:r w:rsidR="00B74BED" w:rsidRPr="00B74BED">
        <w:rPr>
          <w:color w:val="000000"/>
        </w:rPr>
        <w:t xml:space="preserve">. </w:t>
      </w:r>
      <w:proofErr w:type="spellStart"/>
      <w:r w:rsidR="00B74BED" w:rsidRPr="00B74BED">
        <w:rPr>
          <w:i/>
          <w:color w:val="000000"/>
        </w:rPr>
        <w:t>Afropithecus</w:t>
      </w:r>
      <w:proofErr w:type="spellEnd"/>
      <w:r w:rsidR="00B74BED" w:rsidRPr="00B74BED">
        <w:rPr>
          <w:i/>
          <w:color w:val="000000"/>
        </w:rPr>
        <w:t xml:space="preserve"> </w:t>
      </w:r>
      <w:proofErr w:type="spellStart"/>
      <w:r w:rsidR="00B74BED" w:rsidRPr="00B74BED">
        <w:rPr>
          <w:i/>
          <w:color w:val="000000"/>
        </w:rPr>
        <w:t>turkanensis</w:t>
      </w:r>
      <w:proofErr w:type="spellEnd"/>
      <w:r w:rsidR="00B74BED" w:rsidRPr="00B74BED">
        <w:rPr>
          <w:color w:val="000000"/>
        </w:rPr>
        <w:t xml:space="preserve">, previously </w:t>
      </w:r>
      <w:proofErr w:type="spellStart"/>
      <w:r w:rsidR="00B74BED" w:rsidRPr="00B74BED">
        <w:rPr>
          <w:i/>
          <w:color w:val="000000"/>
        </w:rPr>
        <w:t>Morotopithecus</w:t>
      </w:r>
      <w:proofErr w:type="spellEnd"/>
      <w:r w:rsidR="00B74BED" w:rsidRPr="00B74BED">
        <w:rPr>
          <w:i/>
          <w:color w:val="000000"/>
        </w:rPr>
        <w:t xml:space="preserve"> </w:t>
      </w:r>
      <w:proofErr w:type="spellStart"/>
      <w:r w:rsidR="00B74BED" w:rsidRPr="00B74BED">
        <w:rPr>
          <w:i/>
          <w:color w:val="000000"/>
        </w:rPr>
        <w:t>bishopi</w:t>
      </w:r>
      <w:proofErr w:type="spellEnd"/>
      <w:r w:rsidR="0060290F">
        <w:rPr>
          <w:color w:val="000000"/>
        </w:rPr>
        <w:t xml:space="preserve"> [15]</w:t>
      </w:r>
      <w:r w:rsidR="00B74BED" w:rsidRPr="00B74BED">
        <w:rPr>
          <w:color w:val="000000"/>
        </w:rPr>
        <w:t xml:space="preserve">, is dated at 20.6 +/- 0.5 = 20.55 based on overlying lava </w:t>
      </w:r>
      <w:r w:rsidR="00FC7432">
        <w:rPr>
          <w:color w:val="000000"/>
        </w:rPr>
        <w:t>[16]</w:t>
      </w:r>
      <w:r w:rsidR="00B74BED" w:rsidRPr="00B74BED">
        <w:rPr>
          <w:color w:val="000000"/>
        </w:rPr>
        <w:t xml:space="preserve"> and is the oldest crown-group </w:t>
      </w:r>
      <w:proofErr w:type="spellStart"/>
      <w:r w:rsidR="00B74BED" w:rsidRPr="00B74BED">
        <w:rPr>
          <w:color w:val="000000"/>
        </w:rPr>
        <w:t>catarrhine</w:t>
      </w:r>
      <w:proofErr w:type="spellEnd"/>
      <w:r w:rsidR="00B74BED" w:rsidRPr="00B74BED">
        <w:rPr>
          <w:color w:val="000000"/>
        </w:rPr>
        <w:t>. It is a stem hom</w:t>
      </w:r>
      <w:r w:rsidR="007A23FB">
        <w:rPr>
          <w:color w:val="000000"/>
        </w:rPr>
        <w:t>inoid [17]</w:t>
      </w:r>
      <w:r w:rsidR="00B74BED" w:rsidRPr="00B74BED">
        <w:rPr>
          <w:color w:val="000000"/>
        </w:rPr>
        <w:t xml:space="preserve"> or even a crown hominoid </w:t>
      </w:r>
      <w:r w:rsidR="007A23FB">
        <w:rPr>
          <w:color w:val="000000"/>
        </w:rPr>
        <w:t>[16].</w:t>
      </w:r>
      <w:r w:rsidR="00B74BED" w:rsidRPr="00B74BED">
        <w:rPr>
          <w:color w:val="000000"/>
        </w:rPr>
        <w:t xml:space="preserve"> The oldest </w:t>
      </w:r>
      <w:proofErr w:type="spellStart"/>
      <w:r w:rsidR="00B74BED" w:rsidRPr="00B74BED">
        <w:rPr>
          <w:color w:val="000000"/>
        </w:rPr>
        <w:t>cercopithecoid</w:t>
      </w:r>
      <w:proofErr w:type="spellEnd"/>
      <w:r w:rsidR="00B74BED" w:rsidRPr="00B74BED">
        <w:rPr>
          <w:color w:val="000000"/>
        </w:rPr>
        <w:t xml:space="preserve"> is </w:t>
      </w:r>
      <w:proofErr w:type="spellStart"/>
      <w:r w:rsidR="00B74BED" w:rsidRPr="00B74BED">
        <w:rPr>
          <w:i/>
          <w:color w:val="000000"/>
        </w:rPr>
        <w:t>Victoriapithecus</w:t>
      </w:r>
      <w:proofErr w:type="spellEnd"/>
      <w:r w:rsidR="00B74BED" w:rsidRPr="00B74BED">
        <w:rPr>
          <w:color w:val="000000"/>
        </w:rPr>
        <w:t xml:space="preserve"> </w:t>
      </w:r>
      <w:r w:rsidR="00B2754C">
        <w:rPr>
          <w:color w:val="000000"/>
        </w:rPr>
        <w:t>[18]</w:t>
      </w:r>
      <w:r w:rsidR="00B74BED" w:rsidRPr="00B74BED">
        <w:rPr>
          <w:color w:val="000000"/>
        </w:rPr>
        <w:t xml:space="preserve"> at ~19 Ma. </w:t>
      </w:r>
      <w:r w:rsidR="00B74BED">
        <w:rPr>
          <w:color w:val="000000"/>
        </w:rPr>
        <w:t xml:space="preserve">The maximum age is based on the </w:t>
      </w:r>
      <w:proofErr w:type="spellStart"/>
      <w:r w:rsidR="00B74BED">
        <w:rPr>
          <w:color w:val="000000"/>
        </w:rPr>
        <w:t>oligopithecid</w:t>
      </w:r>
      <w:proofErr w:type="spellEnd"/>
      <w:r w:rsidR="00B74BED">
        <w:rPr>
          <w:color w:val="000000"/>
        </w:rPr>
        <w:t xml:space="preserve"> </w:t>
      </w:r>
      <w:proofErr w:type="spellStart"/>
      <w:r w:rsidR="00B74BED" w:rsidRPr="00B74BED">
        <w:rPr>
          <w:i/>
          <w:color w:val="000000"/>
        </w:rPr>
        <w:t>Catopitheus</w:t>
      </w:r>
      <w:proofErr w:type="spellEnd"/>
      <w:r w:rsidR="00B74BED">
        <w:rPr>
          <w:color w:val="000000"/>
        </w:rPr>
        <w:t xml:space="preserve">, which is </w:t>
      </w:r>
      <w:r w:rsidR="00B74BED" w:rsidRPr="00B74BED">
        <w:rPr>
          <w:color w:val="000000"/>
        </w:rPr>
        <w:t xml:space="preserve">sometimes regarded as </w:t>
      </w:r>
      <w:r w:rsidR="00B74BED">
        <w:rPr>
          <w:color w:val="000000"/>
        </w:rPr>
        <w:t xml:space="preserve">a stem </w:t>
      </w:r>
      <w:proofErr w:type="spellStart"/>
      <w:r w:rsidR="00B74BED">
        <w:rPr>
          <w:color w:val="000000"/>
        </w:rPr>
        <w:t>catarrhine</w:t>
      </w:r>
      <w:proofErr w:type="spellEnd"/>
      <w:r w:rsidR="00B74BED" w:rsidRPr="00B74BED">
        <w:rPr>
          <w:color w:val="000000"/>
        </w:rPr>
        <w:t xml:space="preserve"> </w:t>
      </w:r>
      <w:r w:rsidR="000C1C4F">
        <w:rPr>
          <w:color w:val="000000"/>
        </w:rPr>
        <w:t>that</w:t>
      </w:r>
      <w:r w:rsidR="00B74BED">
        <w:rPr>
          <w:color w:val="000000"/>
        </w:rPr>
        <w:t xml:space="preserve"> is </w:t>
      </w:r>
      <w:r w:rsidR="00833660">
        <w:rPr>
          <w:color w:val="000000"/>
        </w:rPr>
        <w:t xml:space="preserve">a member of the </w:t>
      </w:r>
      <w:proofErr w:type="gramStart"/>
      <w:r w:rsidR="00B74BED" w:rsidRPr="00B74BED">
        <w:rPr>
          <w:color w:val="000000"/>
        </w:rPr>
        <w:lastRenderedPageBreak/>
        <w:t>second</w:t>
      </w:r>
      <w:proofErr w:type="gramEnd"/>
      <w:r w:rsidR="00B74BED" w:rsidRPr="00B74BED">
        <w:rPr>
          <w:color w:val="000000"/>
        </w:rPr>
        <w:t xml:space="preserve"> </w:t>
      </w:r>
      <w:proofErr w:type="spellStart"/>
      <w:r w:rsidR="00B74BED" w:rsidRPr="00B74BED">
        <w:rPr>
          <w:color w:val="000000"/>
        </w:rPr>
        <w:t>outgroup</w:t>
      </w:r>
      <w:proofErr w:type="spellEnd"/>
      <w:r w:rsidR="00B74BED" w:rsidRPr="00B74BED">
        <w:rPr>
          <w:color w:val="000000"/>
        </w:rPr>
        <w:t xml:space="preserve"> to crown catarrhines</w:t>
      </w:r>
      <w:r w:rsidR="007A23FB">
        <w:rPr>
          <w:color w:val="000000"/>
        </w:rPr>
        <w:t xml:space="preserve"> (fig 1a in</w:t>
      </w:r>
      <w:r w:rsidR="00B2754C">
        <w:rPr>
          <w:color w:val="000000"/>
        </w:rPr>
        <w:t xml:space="preserve"> </w:t>
      </w:r>
      <w:proofErr w:type="spellStart"/>
      <w:r w:rsidR="00B2754C">
        <w:rPr>
          <w:color w:val="000000"/>
        </w:rPr>
        <w:t>Seiffert</w:t>
      </w:r>
      <w:proofErr w:type="spellEnd"/>
      <w:r w:rsidR="00B2754C">
        <w:rPr>
          <w:color w:val="000000"/>
        </w:rPr>
        <w:t xml:space="preserve"> and Simons [19</w:t>
      </w:r>
      <w:r w:rsidR="00037CE8">
        <w:rPr>
          <w:color w:val="000000"/>
        </w:rPr>
        <w:t>]</w:t>
      </w:r>
      <w:r w:rsidR="000C1C4F">
        <w:rPr>
          <w:color w:val="000000"/>
        </w:rPr>
        <w:t>)</w:t>
      </w:r>
      <w:r w:rsidR="00B74BED">
        <w:rPr>
          <w:color w:val="000000"/>
        </w:rPr>
        <w:t>. The</w:t>
      </w:r>
      <w:r w:rsidR="00B74BED" w:rsidRPr="00B74BED">
        <w:rPr>
          <w:color w:val="000000"/>
        </w:rPr>
        <w:t xml:space="preserve"> age of </w:t>
      </w:r>
      <w:proofErr w:type="spellStart"/>
      <w:r w:rsidR="00B74BED" w:rsidRPr="00B74BED">
        <w:rPr>
          <w:i/>
          <w:color w:val="000000"/>
        </w:rPr>
        <w:t>Catopithecus</w:t>
      </w:r>
      <w:proofErr w:type="spellEnd"/>
      <w:r w:rsidR="00B74BED" w:rsidRPr="00B74BED">
        <w:rPr>
          <w:color w:val="000000"/>
        </w:rPr>
        <w:t xml:space="preserve"> is 34.8-33.7 (</w:t>
      </w:r>
      <w:proofErr w:type="spellStart"/>
      <w:r w:rsidR="00B74BED" w:rsidRPr="00B74BED">
        <w:rPr>
          <w:color w:val="000000"/>
        </w:rPr>
        <w:t>Ch</w:t>
      </w:r>
      <w:r w:rsidR="007243D6">
        <w:rPr>
          <w:color w:val="000000"/>
        </w:rPr>
        <w:t>ron</w:t>
      </w:r>
      <w:proofErr w:type="spellEnd"/>
      <w:r w:rsidR="007243D6">
        <w:rPr>
          <w:color w:val="000000"/>
        </w:rPr>
        <w:t xml:space="preserve"> C13r) based on </w:t>
      </w:r>
      <w:proofErr w:type="spellStart"/>
      <w:r w:rsidR="007243D6">
        <w:rPr>
          <w:color w:val="000000"/>
        </w:rPr>
        <w:t>Seiffert</w:t>
      </w:r>
      <w:proofErr w:type="spellEnd"/>
      <w:r w:rsidR="007243D6">
        <w:rPr>
          <w:color w:val="000000"/>
        </w:rPr>
        <w:t xml:space="preserve"> [20]</w:t>
      </w:r>
      <w:r w:rsidR="00B74BED" w:rsidRPr="00B74BED">
        <w:rPr>
          <w:color w:val="000000"/>
        </w:rPr>
        <w:t xml:space="preserve">, which is mostly within the </w:t>
      </w:r>
      <w:proofErr w:type="spellStart"/>
      <w:r w:rsidR="00B74BED" w:rsidRPr="00B74BED">
        <w:rPr>
          <w:color w:val="000000"/>
        </w:rPr>
        <w:t>Priobonian</w:t>
      </w:r>
      <w:proofErr w:type="spellEnd"/>
      <w:r w:rsidR="00B74BED" w:rsidRPr="00B74BED">
        <w:rPr>
          <w:color w:val="000000"/>
        </w:rPr>
        <w:t xml:space="preserve">. We used the base of the </w:t>
      </w:r>
      <w:proofErr w:type="spellStart"/>
      <w:r w:rsidR="00B74BED" w:rsidRPr="00B74BED">
        <w:rPr>
          <w:color w:val="000000"/>
        </w:rPr>
        <w:t>Priabonian</w:t>
      </w:r>
      <w:proofErr w:type="spellEnd"/>
      <w:r w:rsidR="00B74BED" w:rsidRPr="00B74BED">
        <w:rPr>
          <w:color w:val="000000"/>
        </w:rPr>
        <w:t xml:space="preserve"> (37.2 +/- 0.1 = 37.3) as the maximum age for the base of Catarrhini.</w:t>
      </w:r>
    </w:p>
    <w:p w14:paraId="59D2814B" w14:textId="77777777" w:rsidR="000E1856" w:rsidRDefault="000E1856" w:rsidP="00111A1D">
      <w:pPr>
        <w:rPr>
          <w:color w:val="000000"/>
        </w:rPr>
      </w:pPr>
    </w:p>
    <w:p w14:paraId="7BB6FBD6" w14:textId="1CBE7413" w:rsidR="000E1856" w:rsidRDefault="00C174F0" w:rsidP="00111A1D">
      <w:pPr>
        <w:rPr>
          <w:color w:val="000000"/>
        </w:rPr>
      </w:pPr>
      <w:r>
        <w:rPr>
          <w:color w:val="000000"/>
        </w:rPr>
        <w:t xml:space="preserve">Calibration </w:t>
      </w:r>
      <w:r w:rsidR="000E1856">
        <w:rPr>
          <w:color w:val="000000"/>
        </w:rPr>
        <w:t>5. Strepsirrhini. Minimum = 37.1 Ma; maximum = 56 Ma.</w:t>
      </w:r>
      <w:r w:rsidR="000E1856" w:rsidRPr="000E1856">
        <w:rPr>
          <w:color w:val="000000"/>
        </w:rPr>
        <w:t xml:space="preserve"> </w:t>
      </w:r>
      <w:r w:rsidR="000E1856">
        <w:rPr>
          <w:color w:val="000000"/>
        </w:rPr>
        <w:t xml:space="preserve">The minimum age for Strepsirrhini is based on </w:t>
      </w:r>
      <w:proofErr w:type="spellStart"/>
      <w:r w:rsidR="000E1856" w:rsidRPr="000E1856">
        <w:rPr>
          <w:i/>
          <w:color w:val="000000"/>
        </w:rPr>
        <w:t>Saharagalago</w:t>
      </w:r>
      <w:proofErr w:type="spellEnd"/>
      <w:r w:rsidR="000E1856">
        <w:rPr>
          <w:color w:val="000000"/>
        </w:rPr>
        <w:t xml:space="preserve"> and </w:t>
      </w:r>
      <w:proofErr w:type="spellStart"/>
      <w:r w:rsidR="000E1856" w:rsidRPr="000E1856">
        <w:rPr>
          <w:i/>
          <w:color w:val="000000"/>
        </w:rPr>
        <w:t>Karansia</w:t>
      </w:r>
      <w:proofErr w:type="spellEnd"/>
      <w:r w:rsidR="000E1856">
        <w:rPr>
          <w:color w:val="000000"/>
        </w:rPr>
        <w:t xml:space="preserve">. </w:t>
      </w:r>
      <w:proofErr w:type="spellStart"/>
      <w:r w:rsidR="000E1856">
        <w:rPr>
          <w:i/>
          <w:color w:val="000000"/>
        </w:rPr>
        <w:t>Saharagalago</w:t>
      </w:r>
      <w:proofErr w:type="spellEnd"/>
      <w:r w:rsidR="000E1856">
        <w:rPr>
          <w:i/>
          <w:color w:val="000000"/>
        </w:rPr>
        <w:t xml:space="preserve"> </w:t>
      </w:r>
      <w:r w:rsidR="000E1856" w:rsidRPr="000E1856">
        <w:rPr>
          <w:color w:val="000000"/>
        </w:rPr>
        <w:t xml:space="preserve">is known from the </w:t>
      </w:r>
      <w:proofErr w:type="spellStart"/>
      <w:r w:rsidR="006F3242">
        <w:rPr>
          <w:color w:val="000000"/>
        </w:rPr>
        <w:t>Bartonian</w:t>
      </w:r>
      <w:proofErr w:type="spellEnd"/>
      <w:r w:rsidR="006F3242">
        <w:rPr>
          <w:color w:val="000000"/>
        </w:rPr>
        <w:t xml:space="preserve"> [4]</w:t>
      </w:r>
      <w:r w:rsidR="000E1856" w:rsidRPr="000E1856">
        <w:rPr>
          <w:color w:val="000000"/>
        </w:rPr>
        <w:t xml:space="preserve"> and is assigned to </w:t>
      </w:r>
      <w:proofErr w:type="spellStart"/>
      <w:r w:rsidR="000E1856" w:rsidRPr="000E1856">
        <w:rPr>
          <w:color w:val="000000"/>
        </w:rPr>
        <w:t>Galagidae</w:t>
      </w:r>
      <w:proofErr w:type="spellEnd"/>
      <w:r w:rsidR="000E1856" w:rsidRPr="000E1856">
        <w:rPr>
          <w:color w:val="000000"/>
        </w:rPr>
        <w:t xml:space="preserve">; </w:t>
      </w:r>
      <w:proofErr w:type="spellStart"/>
      <w:r w:rsidR="000E1856" w:rsidRPr="000E1856">
        <w:rPr>
          <w:i/>
          <w:color w:val="000000"/>
        </w:rPr>
        <w:t>Karanisia</w:t>
      </w:r>
      <w:proofErr w:type="spellEnd"/>
      <w:r w:rsidR="000E1856" w:rsidRPr="000E1856">
        <w:rPr>
          <w:color w:val="000000"/>
        </w:rPr>
        <w:t xml:space="preserve"> emerged as a crown </w:t>
      </w:r>
      <w:proofErr w:type="spellStart"/>
      <w:r w:rsidR="000E1856" w:rsidRPr="000E1856">
        <w:rPr>
          <w:color w:val="000000"/>
        </w:rPr>
        <w:t>lor</w:t>
      </w:r>
      <w:r w:rsidR="006F3242">
        <w:rPr>
          <w:color w:val="000000"/>
        </w:rPr>
        <w:t>isid</w:t>
      </w:r>
      <w:proofErr w:type="spellEnd"/>
      <w:r w:rsidR="006F3242">
        <w:rPr>
          <w:color w:val="000000"/>
        </w:rPr>
        <w:t xml:space="preserve"> in </w:t>
      </w:r>
      <w:proofErr w:type="spellStart"/>
      <w:r w:rsidR="006F3242">
        <w:rPr>
          <w:color w:val="000000"/>
        </w:rPr>
        <w:t>Seiffert</w:t>
      </w:r>
      <w:proofErr w:type="spellEnd"/>
      <w:r w:rsidR="006F3242">
        <w:rPr>
          <w:color w:val="000000"/>
        </w:rPr>
        <w:t xml:space="preserve"> et al.'s [4]</w:t>
      </w:r>
      <w:r w:rsidR="000E1856" w:rsidRPr="000E1856">
        <w:rPr>
          <w:color w:val="000000"/>
        </w:rPr>
        <w:t xml:space="preserve"> analysis, although these authors also allow for the possibility of stem </w:t>
      </w:r>
      <w:proofErr w:type="spellStart"/>
      <w:r w:rsidR="000E1856" w:rsidRPr="000E1856">
        <w:rPr>
          <w:color w:val="000000"/>
        </w:rPr>
        <w:t>lorisid</w:t>
      </w:r>
      <w:proofErr w:type="spellEnd"/>
      <w:r w:rsidR="000E1856" w:rsidRPr="000E1856">
        <w:rPr>
          <w:color w:val="000000"/>
        </w:rPr>
        <w:t xml:space="preserve"> or stem </w:t>
      </w:r>
      <w:proofErr w:type="spellStart"/>
      <w:r w:rsidR="000E1856" w:rsidRPr="000E1856">
        <w:rPr>
          <w:color w:val="000000"/>
        </w:rPr>
        <w:t>lorisiform</w:t>
      </w:r>
      <w:proofErr w:type="spellEnd"/>
      <w:r w:rsidR="000E1856" w:rsidRPr="000E1856">
        <w:rPr>
          <w:color w:val="000000"/>
        </w:rPr>
        <w:t xml:space="preserve"> status for </w:t>
      </w:r>
      <w:proofErr w:type="spellStart"/>
      <w:r w:rsidR="000E1856" w:rsidRPr="000E1856">
        <w:rPr>
          <w:i/>
          <w:color w:val="000000"/>
        </w:rPr>
        <w:t>Karanisia</w:t>
      </w:r>
      <w:proofErr w:type="spellEnd"/>
      <w:r w:rsidR="000E1856" w:rsidRPr="000E1856">
        <w:rPr>
          <w:color w:val="000000"/>
        </w:rPr>
        <w:t xml:space="preserve">. </w:t>
      </w:r>
      <w:r w:rsidR="00157A3D">
        <w:rPr>
          <w:color w:val="000000"/>
        </w:rPr>
        <w:t xml:space="preserve">The maximum age is based on early Eocene </w:t>
      </w:r>
      <w:proofErr w:type="spellStart"/>
      <w:r w:rsidR="00157A3D">
        <w:rPr>
          <w:color w:val="000000"/>
        </w:rPr>
        <w:t>a</w:t>
      </w:r>
      <w:r w:rsidR="000E1856" w:rsidRPr="000E1856">
        <w:rPr>
          <w:color w:val="000000"/>
        </w:rPr>
        <w:t>dapiforms</w:t>
      </w:r>
      <w:proofErr w:type="spellEnd"/>
      <w:r w:rsidR="00157A3D">
        <w:rPr>
          <w:color w:val="000000"/>
        </w:rPr>
        <w:t xml:space="preserve">, which may be included in the first or second </w:t>
      </w:r>
      <w:proofErr w:type="spellStart"/>
      <w:r w:rsidR="00157A3D">
        <w:rPr>
          <w:color w:val="000000"/>
        </w:rPr>
        <w:t>outgroup</w:t>
      </w:r>
      <w:proofErr w:type="spellEnd"/>
      <w:r w:rsidR="00157A3D">
        <w:rPr>
          <w:color w:val="000000"/>
        </w:rPr>
        <w:t xml:space="preserve"> to crown Strepsirrh</w:t>
      </w:r>
      <w:r w:rsidR="006F3242">
        <w:rPr>
          <w:color w:val="000000"/>
        </w:rPr>
        <w:t>ini [21,22]</w:t>
      </w:r>
      <w:r w:rsidR="00157A3D">
        <w:rPr>
          <w:color w:val="000000"/>
        </w:rPr>
        <w:t xml:space="preserve">. </w:t>
      </w:r>
    </w:p>
    <w:p w14:paraId="4C60AA0F" w14:textId="77777777" w:rsidR="00833660" w:rsidRDefault="00833660" w:rsidP="00111A1D">
      <w:pPr>
        <w:rPr>
          <w:color w:val="000000"/>
        </w:rPr>
      </w:pPr>
    </w:p>
    <w:p w14:paraId="3368D24C" w14:textId="7B2BA313" w:rsidR="00833660" w:rsidRDefault="00C174F0" w:rsidP="00111A1D">
      <w:pPr>
        <w:rPr>
          <w:color w:val="000000"/>
        </w:rPr>
      </w:pPr>
      <w:r>
        <w:rPr>
          <w:color w:val="000000"/>
        </w:rPr>
        <w:t xml:space="preserve">Calibration </w:t>
      </w:r>
      <w:r w:rsidR="00833660">
        <w:rPr>
          <w:color w:val="000000"/>
        </w:rPr>
        <w:t xml:space="preserve">6. </w:t>
      </w:r>
      <w:proofErr w:type="spellStart"/>
      <w:r w:rsidR="00833660">
        <w:rPr>
          <w:color w:val="000000"/>
        </w:rPr>
        <w:t>Hominoidea</w:t>
      </w:r>
      <w:proofErr w:type="spellEnd"/>
      <w:r w:rsidR="00833660">
        <w:rPr>
          <w:color w:val="000000"/>
        </w:rPr>
        <w:t>. Minimum = 11.608</w:t>
      </w:r>
      <w:proofErr w:type="gramStart"/>
      <w:r w:rsidR="00833660">
        <w:rPr>
          <w:color w:val="000000"/>
        </w:rPr>
        <w:t>;</w:t>
      </w:r>
      <w:proofErr w:type="gramEnd"/>
      <w:r w:rsidR="00833660">
        <w:rPr>
          <w:color w:val="000000"/>
        </w:rPr>
        <w:t xml:space="preserve"> maximum = 28.5. </w:t>
      </w:r>
      <w:proofErr w:type="spellStart"/>
      <w:r w:rsidR="00833660" w:rsidRPr="00833660">
        <w:rPr>
          <w:i/>
          <w:color w:val="000000"/>
        </w:rPr>
        <w:t>Sivapithecus</w:t>
      </w:r>
      <w:proofErr w:type="spellEnd"/>
      <w:r w:rsidR="00833660" w:rsidRPr="00833660">
        <w:rPr>
          <w:color w:val="000000"/>
        </w:rPr>
        <w:t xml:space="preserve"> is the oldest crown hominoid</w:t>
      </w:r>
      <w:r w:rsidR="000265C1">
        <w:rPr>
          <w:color w:val="000000"/>
        </w:rPr>
        <w:t xml:space="preserve"> is </w:t>
      </w:r>
      <w:proofErr w:type="spellStart"/>
      <w:r w:rsidR="000265C1">
        <w:rPr>
          <w:color w:val="000000"/>
        </w:rPr>
        <w:t>Finarelli</w:t>
      </w:r>
      <w:proofErr w:type="spellEnd"/>
      <w:r w:rsidR="000265C1">
        <w:rPr>
          <w:color w:val="000000"/>
        </w:rPr>
        <w:t xml:space="preserve"> and Clyde's [17]</w:t>
      </w:r>
      <w:r w:rsidR="00833660" w:rsidRPr="00833660">
        <w:rPr>
          <w:color w:val="000000"/>
        </w:rPr>
        <w:t xml:space="preserve"> </w:t>
      </w:r>
      <w:proofErr w:type="spellStart"/>
      <w:r w:rsidR="00833660" w:rsidRPr="00833660">
        <w:rPr>
          <w:color w:val="000000"/>
        </w:rPr>
        <w:t>cladistic</w:t>
      </w:r>
      <w:proofErr w:type="spellEnd"/>
      <w:r w:rsidR="00833660" w:rsidRPr="00833660">
        <w:rPr>
          <w:color w:val="000000"/>
        </w:rPr>
        <w:t xml:space="preserve"> and </w:t>
      </w:r>
      <w:proofErr w:type="spellStart"/>
      <w:r w:rsidR="00833660" w:rsidRPr="00833660">
        <w:rPr>
          <w:color w:val="000000"/>
        </w:rPr>
        <w:t>stratocladistic</w:t>
      </w:r>
      <w:proofErr w:type="spellEnd"/>
      <w:r w:rsidR="00833660" w:rsidRPr="00833660">
        <w:rPr>
          <w:color w:val="000000"/>
        </w:rPr>
        <w:t xml:space="preserve"> analyses</w:t>
      </w:r>
      <w:r w:rsidR="00833660">
        <w:rPr>
          <w:color w:val="000000"/>
        </w:rPr>
        <w:t xml:space="preserve">. The maximum age for </w:t>
      </w:r>
      <w:proofErr w:type="spellStart"/>
      <w:r w:rsidR="00833660">
        <w:rPr>
          <w:color w:val="000000"/>
        </w:rPr>
        <w:t>Hominoidea</w:t>
      </w:r>
      <w:proofErr w:type="spellEnd"/>
      <w:r w:rsidR="00833660">
        <w:rPr>
          <w:color w:val="000000"/>
        </w:rPr>
        <w:t xml:space="preserve"> is based on stratigraphic bounding. </w:t>
      </w:r>
    </w:p>
    <w:p w14:paraId="1D4C5B52" w14:textId="77777777" w:rsidR="00943352" w:rsidRDefault="00943352" w:rsidP="00111A1D">
      <w:pPr>
        <w:rPr>
          <w:color w:val="000000"/>
        </w:rPr>
      </w:pPr>
    </w:p>
    <w:p w14:paraId="15580BAB" w14:textId="5312F405" w:rsidR="00943352" w:rsidRDefault="00C174F0" w:rsidP="00111A1D">
      <w:pPr>
        <w:rPr>
          <w:color w:val="000000"/>
        </w:rPr>
      </w:pPr>
      <w:r>
        <w:rPr>
          <w:color w:val="000000"/>
        </w:rPr>
        <w:t>Calibration</w:t>
      </w:r>
      <w:r w:rsidRPr="00943352">
        <w:rPr>
          <w:color w:val="000000"/>
        </w:rPr>
        <w:t xml:space="preserve"> </w:t>
      </w:r>
      <w:r w:rsidR="00943352" w:rsidRPr="00943352">
        <w:rPr>
          <w:color w:val="000000"/>
        </w:rPr>
        <w:t xml:space="preserve">7. </w:t>
      </w:r>
      <w:proofErr w:type="spellStart"/>
      <w:r w:rsidR="00943352" w:rsidRPr="00943352">
        <w:rPr>
          <w:i/>
          <w:color w:val="000000"/>
        </w:rPr>
        <w:t>Aotus</w:t>
      </w:r>
      <w:proofErr w:type="spellEnd"/>
      <w:r w:rsidR="00943352" w:rsidRPr="00943352">
        <w:rPr>
          <w:color w:val="000000"/>
        </w:rPr>
        <w:t xml:space="preserve"> to </w:t>
      </w:r>
      <w:proofErr w:type="spellStart"/>
      <w:r w:rsidR="00943352" w:rsidRPr="00943352">
        <w:rPr>
          <w:i/>
          <w:color w:val="000000"/>
        </w:rPr>
        <w:t>Saguinus</w:t>
      </w:r>
      <w:proofErr w:type="spellEnd"/>
      <w:r w:rsidR="00943352">
        <w:rPr>
          <w:i/>
          <w:color w:val="000000"/>
        </w:rPr>
        <w:t xml:space="preserve"> </w:t>
      </w:r>
      <w:r w:rsidR="00943352" w:rsidRPr="00943352">
        <w:rPr>
          <w:color w:val="000000"/>
        </w:rPr>
        <w:t>+</w:t>
      </w:r>
      <w:r w:rsidR="00943352">
        <w:rPr>
          <w:color w:val="000000"/>
        </w:rPr>
        <w:t xml:space="preserve"> </w:t>
      </w:r>
      <w:proofErr w:type="spellStart"/>
      <w:r w:rsidR="00943352" w:rsidRPr="00943352">
        <w:rPr>
          <w:i/>
          <w:color w:val="000000"/>
        </w:rPr>
        <w:t>Leontopithecus</w:t>
      </w:r>
      <w:proofErr w:type="spellEnd"/>
      <w:r w:rsidR="00943352">
        <w:rPr>
          <w:i/>
          <w:color w:val="000000"/>
        </w:rPr>
        <w:t xml:space="preserve"> </w:t>
      </w:r>
      <w:r w:rsidR="00943352" w:rsidRPr="00943352">
        <w:rPr>
          <w:color w:val="000000"/>
        </w:rPr>
        <w:t>+</w:t>
      </w:r>
      <w:r w:rsidR="00943352">
        <w:rPr>
          <w:color w:val="000000"/>
        </w:rPr>
        <w:t xml:space="preserve"> </w:t>
      </w:r>
      <w:proofErr w:type="spellStart"/>
      <w:r w:rsidR="00943352" w:rsidRPr="00943352">
        <w:rPr>
          <w:i/>
          <w:color w:val="000000"/>
        </w:rPr>
        <w:t>Callimico</w:t>
      </w:r>
      <w:proofErr w:type="spellEnd"/>
      <w:r w:rsidR="00943352">
        <w:rPr>
          <w:i/>
          <w:color w:val="000000"/>
        </w:rPr>
        <w:t xml:space="preserve"> </w:t>
      </w:r>
      <w:r w:rsidR="00943352" w:rsidRPr="00943352">
        <w:rPr>
          <w:color w:val="000000"/>
        </w:rPr>
        <w:t>+</w:t>
      </w:r>
      <w:r w:rsidR="00943352">
        <w:rPr>
          <w:color w:val="000000"/>
        </w:rPr>
        <w:t xml:space="preserve"> </w:t>
      </w:r>
      <w:proofErr w:type="spellStart"/>
      <w:r w:rsidR="00943352" w:rsidRPr="00943352">
        <w:rPr>
          <w:i/>
          <w:color w:val="000000"/>
        </w:rPr>
        <w:t>Callithrix</w:t>
      </w:r>
      <w:proofErr w:type="spellEnd"/>
      <w:r w:rsidR="00943352" w:rsidRPr="00943352">
        <w:rPr>
          <w:i/>
          <w:color w:val="000000"/>
        </w:rPr>
        <w:t xml:space="preserve">. </w:t>
      </w:r>
      <w:r w:rsidR="00943352">
        <w:rPr>
          <w:color w:val="000000"/>
        </w:rPr>
        <w:t xml:space="preserve">Minimum = 11.8 Ma; maximum = 28.5 Ma. </w:t>
      </w:r>
      <w:r w:rsidR="00116115">
        <w:rPr>
          <w:color w:val="000000"/>
        </w:rPr>
        <w:t xml:space="preserve">The minimum age is based on </w:t>
      </w:r>
      <w:proofErr w:type="spellStart"/>
      <w:r w:rsidR="00116115" w:rsidRPr="00116115">
        <w:rPr>
          <w:i/>
          <w:color w:val="000000"/>
        </w:rPr>
        <w:t>Aotus</w:t>
      </w:r>
      <w:proofErr w:type="spellEnd"/>
      <w:r w:rsidR="00116115" w:rsidRPr="00116115">
        <w:rPr>
          <w:i/>
          <w:color w:val="000000"/>
        </w:rPr>
        <w:t xml:space="preserve"> </w:t>
      </w:r>
      <w:proofErr w:type="spellStart"/>
      <w:r w:rsidR="00116115" w:rsidRPr="00116115">
        <w:rPr>
          <w:i/>
          <w:color w:val="000000"/>
        </w:rPr>
        <w:t>dindensis</w:t>
      </w:r>
      <w:proofErr w:type="spellEnd"/>
      <w:r w:rsidR="00116115">
        <w:rPr>
          <w:color w:val="000000"/>
        </w:rPr>
        <w:t>, which i</w:t>
      </w:r>
      <w:r w:rsidR="00116115" w:rsidRPr="00116115">
        <w:rPr>
          <w:color w:val="000000"/>
        </w:rPr>
        <w:t xml:space="preserve">s the oldest </w:t>
      </w:r>
      <w:r w:rsidR="00116115">
        <w:rPr>
          <w:color w:val="000000"/>
        </w:rPr>
        <w:t>member</w:t>
      </w:r>
      <w:r w:rsidR="00116115" w:rsidRPr="00116115">
        <w:rPr>
          <w:color w:val="000000"/>
        </w:rPr>
        <w:t xml:space="preserve"> of the </w:t>
      </w:r>
      <w:r w:rsidR="00116115">
        <w:rPr>
          <w:color w:val="000000"/>
        </w:rPr>
        <w:t xml:space="preserve">crown </w:t>
      </w:r>
      <w:r w:rsidR="00116115" w:rsidRPr="00116115">
        <w:rPr>
          <w:color w:val="000000"/>
        </w:rPr>
        <w:t xml:space="preserve">clade that includes </w:t>
      </w:r>
      <w:proofErr w:type="spellStart"/>
      <w:r w:rsidR="00116115" w:rsidRPr="00116115">
        <w:rPr>
          <w:i/>
          <w:color w:val="000000"/>
        </w:rPr>
        <w:t>Aotus</w:t>
      </w:r>
      <w:proofErr w:type="spellEnd"/>
      <w:r w:rsidR="000265C1">
        <w:rPr>
          <w:color w:val="000000"/>
        </w:rPr>
        <w:t xml:space="preserve"> and its sister lineage (i.e., s</w:t>
      </w:r>
      <w:r w:rsidR="00116115" w:rsidRPr="00116115">
        <w:rPr>
          <w:color w:val="000000"/>
        </w:rPr>
        <w:t xml:space="preserve">ubfamily </w:t>
      </w:r>
      <w:proofErr w:type="spellStart"/>
      <w:r w:rsidR="00116115" w:rsidRPr="00116115">
        <w:rPr>
          <w:color w:val="000000"/>
        </w:rPr>
        <w:t>Callitrichi</w:t>
      </w:r>
      <w:r w:rsidR="000265C1">
        <w:rPr>
          <w:color w:val="000000"/>
        </w:rPr>
        <w:t>nae</w:t>
      </w:r>
      <w:proofErr w:type="spellEnd"/>
      <w:r w:rsidR="000265C1">
        <w:rPr>
          <w:color w:val="000000"/>
        </w:rPr>
        <w:t xml:space="preserve"> of </w:t>
      </w:r>
      <w:proofErr w:type="spellStart"/>
      <w:r w:rsidR="000265C1">
        <w:rPr>
          <w:color w:val="000000"/>
        </w:rPr>
        <w:t>Hartwig</w:t>
      </w:r>
      <w:proofErr w:type="spellEnd"/>
      <w:r w:rsidR="000265C1">
        <w:rPr>
          <w:color w:val="000000"/>
        </w:rPr>
        <w:t xml:space="preserve"> and Meldrum [23</w:t>
      </w:r>
      <w:r w:rsidR="00116115" w:rsidRPr="00116115">
        <w:rPr>
          <w:color w:val="000000"/>
        </w:rPr>
        <w:t xml:space="preserve">] including </w:t>
      </w:r>
      <w:proofErr w:type="spellStart"/>
      <w:r w:rsidR="00116115" w:rsidRPr="00116115">
        <w:rPr>
          <w:i/>
          <w:color w:val="000000"/>
        </w:rPr>
        <w:t>Saguinus</w:t>
      </w:r>
      <w:proofErr w:type="spellEnd"/>
      <w:r w:rsidR="00116115" w:rsidRPr="00116115">
        <w:rPr>
          <w:i/>
          <w:color w:val="000000"/>
        </w:rPr>
        <w:t xml:space="preserve">, </w:t>
      </w:r>
      <w:proofErr w:type="spellStart"/>
      <w:r w:rsidR="00116115" w:rsidRPr="00116115">
        <w:rPr>
          <w:i/>
          <w:color w:val="000000"/>
        </w:rPr>
        <w:t>Leontopithecus</w:t>
      </w:r>
      <w:proofErr w:type="spellEnd"/>
      <w:r w:rsidR="00116115" w:rsidRPr="00116115">
        <w:rPr>
          <w:i/>
          <w:color w:val="000000"/>
        </w:rPr>
        <w:t xml:space="preserve">, </w:t>
      </w:r>
      <w:proofErr w:type="spellStart"/>
      <w:r w:rsidR="00116115" w:rsidRPr="00116115">
        <w:rPr>
          <w:i/>
          <w:color w:val="000000"/>
        </w:rPr>
        <w:t>Callithrix</w:t>
      </w:r>
      <w:proofErr w:type="spellEnd"/>
      <w:r w:rsidR="00116115" w:rsidRPr="00116115">
        <w:rPr>
          <w:i/>
          <w:color w:val="000000"/>
        </w:rPr>
        <w:t xml:space="preserve">, </w:t>
      </w:r>
      <w:proofErr w:type="spellStart"/>
      <w:r w:rsidR="00116115" w:rsidRPr="00116115">
        <w:rPr>
          <w:i/>
          <w:color w:val="000000"/>
        </w:rPr>
        <w:t>Callimico</w:t>
      </w:r>
      <w:proofErr w:type="spellEnd"/>
      <w:r w:rsidR="00116115" w:rsidRPr="00116115">
        <w:rPr>
          <w:i/>
          <w:color w:val="000000"/>
        </w:rPr>
        <w:t xml:space="preserve">, </w:t>
      </w:r>
      <w:proofErr w:type="spellStart"/>
      <w:r w:rsidR="00116115" w:rsidRPr="00116115">
        <w:rPr>
          <w:i/>
          <w:color w:val="000000"/>
        </w:rPr>
        <w:t>Mohanamico</w:t>
      </w:r>
      <w:proofErr w:type="spellEnd"/>
      <w:r w:rsidR="00116115" w:rsidRPr="00116115">
        <w:rPr>
          <w:color w:val="000000"/>
        </w:rPr>
        <w:t xml:space="preserve">). </w:t>
      </w:r>
      <w:r w:rsidR="00116115" w:rsidRPr="00116115">
        <w:rPr>
          <w:i/>
          <w:color w:val="000000"/>
        </w:rPr>
        <w:t xml:space="preserve">A. </w:t>
      </w:r>
      <w:proofErr w:type="spellStart"/>
      <w:proofErr w:type="gramStart"/>
      <w:r w:rsidR="00116115" w:rsidRPr="00116115">
        <w:rPr>
          <w:i/>
          <w:color w:val="000000"/>
        </w:rPr>
        <w:t>dindensis</w:t>
      </w:r>
      <w:proofErr w:type="spellEnd"/>
      <w:proofErr w:type="gramEnd"/>
      <w:r w:rsidR="00116115" w:rsidRPr="00116115">
        <w:rPr>
          <w:color w:val="000000"/>
        </w:rPr>
        <w:t xml:space="preserve"> is known from</w:t>
      </w:r>
      <w:r w:rsidR="005A25EC">
        <w:rPr>
          <w:color w:val="000000"/>
        </w:rPr>
        <w:t xml:space="preserve"> the </w:t>
      </w:r>
      <w:proofErr w:type="spellStart"/>
      <w:r w:rsidR="005A25EC">
        <w:rPr>
          <w:color w:val="000000"/>
        </w:rPr>
        <w:t>Laventan</w:t>
      </w:r>
      <w:proofErr w:type="spellEnd"/>
      <w:r w:rsidR="005A25EC">
        <w:rPr>
          <w:color w:val="000000"/>
        </w:rPr>
        <w:t xml:space="preserve"> (middle Miocene) [24]</w:t>
      </w:r>
      <w:r w:rsidR="00116115" w:rsidRPr="00116115">
        <w:rPr>
          <w:color w:val="000000"/>
        </w:rPr>
        <w:t>, which has an age that ranges from 13</w:t>
      </w:r>
      <w:r w:rsidR="008A448F">
        <w:rPr>
          <w:color w:val="000000"/>
        </w:rPr>
        <w:t>.5-11.8 Ma [25]. Kay [26]</w:t>
      </w:r>
      <w:r w:rsidR="00116115" w:rsidRPr="00116115">
        <w:rPr>
          <w:color w:val="000000"/>
        </w:rPr>
        <w:t xml:space="preserve"> takes a different view and regards </w:t>
      </w:r>
      <w:r w:rsidR="00116115" w:rsidRPr="00116115">
        <w:rPr>
          <w:i/>
          <w:color w:val="000000"/>
        </w:rPr>
        <w:t xml:space="preserve">A. </w:t>
      </w:r>
      <w:proofErr w:type="spellStart"/>
      <w:r w:rsidR="00116115" w:rsidRPr="00116115">
        <w:rPr>
          <w:i/>
          <w:color w:val="000000"/>
        </w:rPr>
        <w:t>dindensis</w:t>
      </w:r>
      <w:proofErr w:type="spellEnd"/>
      <w:r w:rsidR="00116115" w:rsidRPr="00116115">
        <w:rPr>
          <w:color w:val="000000"/>
        </w:rPr>
        <w:t xml:space="preserve"> as a junior synonym of </w:t>
      </w:r>
      <w:proofErr w:type="spellStart"/>
      <w:r w:rsidR="00116115" w:rsidRPr="00116115">
        <w:rPr>
          <w:i/>
          <w:color w:val="000000"/>
        </w:rPr>
        <w:t>Mohanamico</w:t>
      </w:r>
      <w:proofErr w:type="spellEnd"/>
      <w:r w:rsidR="00116115" w:rsidRPr="00116115">
        <w:rPr>
          <w:color w:val="000000"/>
        </w:rPr>
        <w:t>, but most authors re</w:t>
      </w:r>
      <w:r w:rsidR="008A448F">
        <w:rPr>
          <w:color w:val="000000"/>
        </w:rPr>
        <w:t>c</w:t>
      </w:r>
      <w:r w:rsidR="00116115" w:rsidRPr="00116115">
        <w:rPr>
          <w:color w:val="000000"/>
        </w:rPr>
        <w:t xml:space="preserve">ognize </w:t>
      </w:r>
      <w:r w:rsidR="00116115" w:rsidRPr="00116115">
        <w:rPr>
          <w:i/>
          <w:color w:val="000000"/>
        </w:rPr>
        <w:t xml:space="preserve">A. </w:t>
      </w:r>
      <w:proofErr w:type="spellStart"/>
      <w:r w:rsidR="00116115" w:rsidRPr="00116115">
        <w:rPr>
          <w:i/>
          <w:color w:val="000000"/>
        </w:rPr>
        <w:t>dindensis</w:t>
      </w:r>
      <w:proofErr w:type="spellEnd"/>
      <w:r w:rsidR="00116115" w:rsidRPr="00116115">
        <w:rPr>
          <w:color w:val="000000"/>
        </w:rPr>
        <w:t xml:space="preserve"> as a distinct taxon, </w:t>
      </w:r>
      <w:r w:rsidR="008A448F">
        <w:rPr>
          <w:color w:val="000000"/>
        </w:rPr>
        <w:t xml:space="preserve">e.g., </w:t>
      </w:r>
      <w:proofErr w:type="spellStart"/>
      <w:r w:rsidR="008A448F">
        <w:rPr>
          <w:color w:val="000000"/>
        </w:rPr>
        <w:t>Hartwig</w:t>
      </w:r>
      <w:proofErr w:type="spellEnd"/>
      <w:r w:rsidR="008A448F">
        <w:rPr>
          <w:color w:val="000000"/>
        </w:rPr>
        <w:t xml:space="preserve"> and Meldrum [23]</w:t>
      </w:r>
      <w:r w:rsidR="00116115" w:rsidRPr="00116115">
        <w:rPr>
          <w:color w:val="000000"/>
        </w:rPr>
        <w:t xml:space="preserve"> </w:t>
      </w:r>
      <w:r w:rsidR="008A448F">
        <w:rPr>
          <w:color w:val="000000"/>
        </w:rPr>
        <w:t>regard</w:t>
      </w:r>
      <w:r w:rsidR="00116115" w:rsidRPr="00116115">
        <w:rPr>
          <w:i/>
          <w:color w:val="000000"/>
        </w:rPr>
        <w:t xml:space="preserve"> </w:t>
      </w:r>
      <w:proofErr w:type="spellStart"/>
      <w:r w:rsidR="00116115" w:rsidRPr="00116115">
        <w:rPr>
          <w:i/>
          <w:color w:val="000000"/>
        </w:rPr>
        <w:t>Mohanamico</w:t>
      </w:r>
      <w:proofErr w:type="spellEnd"/>
      <w:r w:rsidR="00116115" w:rsidRPr="00116115">
        <w:rPr>
          <w:color w:val="000000"/>
        </w:rPr>
        <w:t xml:space="preserve"> and </w:t>
      </w:r>
      <w:r w:rsidR="00116115" w:rsidRPr="00116115">
        <w:rPr>
          <w:i/>
          <w:color w:val="000000"/>
        </w:rPr>
        <w:t xml:space="preserve">A. </w:t>
      </w:r>
      <w:proofErr w:type="spellStart"/>
      <w:r w:rsidR="00116115" w:rsidRPr="00116115">
        <w:rPr>
          <w:i/>
          <w:color w:val="000000"/>
        </w:rPr>
        <w:t>dindensis</w:t>
      </w:r>
      <w:proofErr w:type="spellEnd"/>
      <w:r w:rsidR="00116115" w:rsidRPr="00116115">
        <w:rPr>
          <w:i/>
          <w:color w:val="000000"/>
        </w:rPr>
        <w:t xml:space="preserve"> </w:t>
      </w:r>
      <w:r w:rsidR="00116115" w:rsidRPr="00116115">
        <w:rPr>
          <w:color w:val="000000"/>
        </w:rPr>
        <w:t xml:space="preserve">as separate taxa. If </w:t>
      </w:r>
      <w:r w:rsidR="00116115" w:rsidRPr="00116115">
        <w:rPr>
          <w:i/>
          <w:color w:val="000000"/>
        </w:rPr>
        <w:t xml:space="preserve">A. </w:t>
      </w:r>
      <w:proofErr w:type="spellStart"/>
      <w:r w:rsidR="00116115" w:rsidRPr="00116115">
        <w:rPr>
          <w:i/>
          <w:color w:val="000000"/>
        </w:rPr>
        <w:t>dindensis</w:t>
      </w:r>
      <w:proofErr w:type="spellEnd"/>
      <w:r w:rsidR="00116115" w:rsidRPr="00116115">
        <w:rPr>
          <w:color w:val="000000"/>
        </w:rPr>
        <w:t xml:space="preserve"> is a junior synonym </w:t>
      </w:r>
      <w:proofErr w:type="spellStart"/>
      <w:r w:rsidR="00116115" w:rsidRPr="00116115">
        <w:rPr>
          <w:i/>
          <w:color w:val="000000"/>
        </w:rPr>
        <w:t>Mohanamico</w:t>
      </w:r>
      <w:proofErr w:type="spellEnd"/>
      <w:r w:rsidR="00116115" w:rsidRPr="00116115">
        <w:rPr>
          <w:color w:val="000000"/>
        </w:rPr>
        <w:t xml:space="preserve"> it still remains in the crown clade that includes </w:t>
      </w:r>
      <w:proofErr w:type="spellStart"/>
      <w:r w:rsidR="00116115" w:rsidRPr="00116115">
        <w:rPr>
          <w:i/>
          <w:color w:val="000000"/>
        </w:rPr>
        <w:t>Aotus</w:t>
      </w:r>
      <w:proofErr w:type="spellEnd"/>
      <w:r w:rsidR="00116115" w:rsidRPr="00116115">
        <w:rPr>
          <w:color w:val="000000"/>
        </w:rPr>
        <w:t xml:space="preserve"> and </w:t>
      </w:r>
      <w:proofErr w:type="spellStart"/>
      <w:r w:rsidR="00116115" w:rsidRPr="00116115">
        <w:rPr>
          <w:color w:val="000000"/>
        </w:rPr>
        <w:t>callitrichines</w:t>
      </w:r>
      <w:proofErr w:type="spellEnd"/>
      <w:r w:rsidR="00116115" w:rsidRPr="00116115">
        <w:rPr>
          <w:color w:val="000000"/>
        </w:rPr>
        <w:t>.</w:t>
      </w:r>
      <w:r w:rsidR="00116115">
        <w:rPr>
          <w:color w:val="000000"/>
        </w:rPr>
        <w:t xml:space="preserve"> The maximum age is based on stratigraphic bounding. </w:t>
      </w:r>
    </w:p>
    <w:p w14:paraId="1282E564" w14:textId="77777777" w:rsidR="00116115" w:rsidRDefault="00116115" w:rsidP="00111A1D">
      <w:pPr>
        <w:rPr>
          <w:color w:val="000000"/>
        </w:rPr>
      </w:pPr>
    </w:p>
    <w:p w14:paraId="74D2C831" w14:textId="3AEE63E1" w:rsidR="00800078" w:rsidRDefault="00C174F0" w:rsidP="00800078">
      <w:pPr>
        <w:rPr>
          <w:color w:val="000000"/>
        </w:rPr>
      </w:pPr>
      <w:r>
        <w:rPr>
          <w:color w:val="000000"/>
        </w:rPr>
        <w:t xml:space="preserve">Calibration </w:t>
      </w:r>
      <w:r w:rsidR="00116115">
        <w:rPr>
          <w:color w:val="000000"/>
        </w:rPr>
        <w:t xml:space="preserve">8. </w:t>
      </w:r>
      <w:proofErr w:type="spellStart"/>
      <w:r w:rsidR="00800078" w:rsidRPr="00800078">
        <w:rPr>
          <w:i/>
          <w:color w:val="000000"/>
        </w:rPr>
        <w:t>Theropithecus</w:t>
      </w:r>
      <w:proofErr w:type="spellEnd"/>
      <w:r w:rsidR="00800078" w:rsidRPr="00800078">
        <w:rPr>
          <w:color w:val="000000"/>
        </w:rPr>
        <w:t xml:space="preserve"> to </w:t>
      </w:r>
      <w:proofErr w:type="spellStart"/>
      <w:r w:rsidR="00800078" w:rsidRPr="00800078">
        <w:rPr>
          <w:i/>
          <w:color w:val="000000"/>
        </w:rPr>
        <w:t>Papio</w:t>
      </w:r>
      <w:proofErr w:type="spellEnd"/>
      <w:r w:rsidR="00800078">
        <w:rPr>
          <w:i/>
          <w:color w:val="000000"/>
        </w:rPr>
        <w:t xml:space="preserve"> </w:t>
      </w:r>
      <w:r w:rsidR="00800078" w:rsidRPr="00800078">
        <w:rPr>
          <w:color w:val="000000"/>
        </w:rPr>
        <w:t>+</w:t>
      </w:r>
      <w:r w:rsidR="00800078">
        <w:rPr>
          <w:color w:val="000000"/>
        </w:rPr>
        <w:t xml:space="preserve"> </w:t>
      </w:r>
      <w:proofErr w:type="spellStart"/>
      <w:r w:rsidR="00800078" w:rsidRPr="00800078">
        <w:rPr>
          <w:i/>
          <w:color w:val="000000"/>
        </w:rPr>
        <w:t>Lophocebus</w:t>
      </w:r>
      <w:proofErr w:type="spellEnd"/>
      <w:r w:rsidR="00800078">
        <w:rPr>
          <w:i/>
          <w:color w:val="000000"/>
        </w:rPr>
        <w:t xml:space="preserve">. </w:t>
      </w:r>
      <w:r w:rsidR="00800078">
        <w:rPr>
          <w:color w:val="000000"/>
        </w:rPr>
        <w:t xml:space="preserve">Minimum = 3.5 Ma; maximum = 15.97 Ma. The minimum age is based on the oldest </w:t>
      </w:r>
      <w:proofErr w:type="spellStart"/>
      <w:r w:rsidR="00800078" w:rsidRPr="00800078">
        <w:rPr>
          <w:i/>
          <w:color w:val="000000"/>
        </w:rPr>
        <w:t>Theropithecus</w:t>
      </w:r>
      <w:proofErr w:type="spellEnd"/>
      <w:r w:rsidR="00800078">
        <w:rPr>
          <w:color w:val="000000"/>
        </w:rPr>
        <w:t xml:space="preserve"> fossils, which a</w:t>
      </w:r>
      <w:r w:rsidR="00800078" w:rsidRPr="00800078">
        <w:rPr>
          <w:color w:val="000000"/>
        </w:rPr>
        <w:t xml:space="preserve">re from the Pliocene and have a minimum age of ~3.5 Ma </w:t>
      </w:r>
      <w:r w:rsidR="001F70B9">
        <w:rPr>
          <w:color w:val="000000"/>
        </w:rPr>
        <w:t>[27,28].</w:t>
      </w:r>
      <w:r w:rsidR="00800078">
        <w:rPr>
          <w:color w:val="000000"/>
        </w:rPr>
        <w:t xml:space="preserve"> The maximum age is based on stratigraphic bounding. </w:t>
      </w:r>
    </w:p>
    <w:p w14:paraId="18B47D5F" w14:textId="4C9B171E" w:rsidR="00116115" w:rsidRDefault="00116115" w:rsidP="00111A1D">
      <w:pPr>
        <w:rPr>
          <w:color w:val="000000"/>
        </w:rPr>
      </w:pPr>
    </w:p>
    <w:p w14:paraId="02102180" w14:textId="072C780D" w:rsidR="00800078" w:rsidRDefault="00C174F0" w:rsidP="00800078">
      <w:pPr>
        <w:rPr>
          <w:color w:val="000000"/>
        </w:rPr>
      </w:pPr>
      <w:r>
        <w:rPr>
          <w:color w:val="000000"/>
        </w:rPr>
        <w:t xml:space="preserve">Calibration </w:t>
      </w:r>
      <w:r w:rsidR="00800078">
        <w:rPr>
          <w:color w:val="000000"/>
        </w:rPr>
        <w:t xml:space="preserve">9. </w:t>
      </w:r>
      <w:proofErr w:type="spellStart"/>
      <w:r w:rsidR="00800078" w:rsidRPr="00800078">
        <w:rPr>
          <w:i/>
          <w:color w:val="000000"/>
        </w:rPr>
        <w:t>Macaca</w:t>
      </w:r>
      <w:proofErr w:type="spellEnd"/>
      <w:r w:rsidR="00800078">
        <w:rPr>
          <w:color w:val="000000"/>
        </w:rPr>
        <w:t xml:space="preserve"> to other </w:t>
      </w:r>
      <w:proofErr w:type="spellStart"/>
      <w:r w:rsidR="00800078">
        <w:rPr>
          <w:color w:val="000000"/>
        </w:rPr>
        <w:t>Papionini</w:t>
      </w:r>
      <w:proofErr w:type="spellEnd"/>
      <w:r w:rsidR="00800078">
        <w:rPr>
          <w:color w:val="000000"/>
        </w:rPr>
        <w:t xml:space="preserve">. Minimum = 5.5 Ma; maximum = 23.03 Ma. </w:t>
      </w:r>
      <w:r w:rsidR="00800078" w:rsidRPr="00800078">
        <w:rPr>
          <w:color w:val="000000"/>
        </w:rPr>
        <w:t xml:space="preserve">The oldest fossil macaque is </w:t>
      </w:r>
      <w:proofErr w:type="spellStart"/>
      <w:r w:rsidR="00800078" w:rsidRPr="00800078">
        <w:rPr>
          <w:i/>
          <w:color w:val="000000"/>
        </w:rPr>
        <w:t>Macaca</w:t>
      </w:r>
      <w:proofErr w:type="spellEnd"/>
      <w:r w:rsidR="00800078" w:rsidRPr="00800078">
        <w:rPr>
          <w:i/>
          <w:color w:val="000000"/>
        </w:rPr>
        <w:t xml:space="preserve"> </w:t>
      </w:r>
      <w:proofErr w:type="spellStart"/>
      <w:r w:rsidR="00800078" w:rsidRPr="00800078">
        <w:rPr>
          <w:i/>
          <w:color w:val="000000"/>
        </w:rPr>
        <w:t>libyca</w:t>
      </w:r>
      <w:proofErr w:type="spellEnd"/>
      <w:r w:rsidR="00800078" w:rsidRPr="00800078">
        <w:rPr>
          <w:color w:val="000000"/>
        </w:rPr>
        <w:t xml:space="preserve"> from the </w:t>
      </w:r>
      <w:proofErr w:type="spellStart"/>
      <w:r w:rsidR="00800078" w:rsidRPr="00800078">
        <w:rPr>
          <w:color w:val="000000"/>
        </w:rPr>
        <w:t>Turolian</w:t>
      </w:r>
      <w:proofErr w:type="spellEnd"/>
      <w:r w:rsidR="00800078" w:rsidRPr="00800078">
        <w:rPr>
          <w:color w:val="000000"/>
        </w:rPr>
        <w:t xml:space="preserve"> (late Miocene) of Egypt </w:t>
      </w:r>
      <w:r w:rsidR="001F70B9">
        <w:rPr>
          <w:color w:val="000000"/>
        </w:rPr>
        <w:t>[29]</w:t>
      </w:r>
      <w:r w:rsidR="00800078" w:rsidRPr="00800078">
        <w:rPr>
          <w:color w:val="000000"/>
        </w:rPr>
        <w:t xml:space="preserve">. </w:t>
      </w:r>
      <w:proofErr w:type="spellStart"/>
      <w:r w:rsidR="00800078" w:rsidRPr="00800078">
        <w:rPr>
          <w:i/>
          <w:color w:val="000000"/>
        </w:rPr>
        <w:t>Macaca</w:t>
      </w:r>
      <w:proofErr w:type="spellEnd"/>
      <w:r w:rsidR="00800078" w:rsidRPr="00800078">
        <w:rPr>
          <w:color w:val="000000"/>
        </w:rPr>
        <w:t xml:space="preserve"> fossils are also known from Europe </w:t>
      </w:r>
      <w:r w:rsidR="001F70B9">
        <w:rPr>
          <w:color w:val="000000"/>
        </w:rPr>
        <w:t>by at least 5.3 Ma [30]</w:t>
      </w:r>
      <w:r w:rsidR="00800078" w:rsidRPr="00800078">
        <w:rPr>
          <w:color w:val="000000"/>
        </w:rPr>
        <w:t>.</w:t>
      </w:r>
      <w:r w:rsidR="00800078">
        <w:rPr>
          <w:color w:val="000000"/>
        </w:rPr>
        <w:t xml:space="preserve"> The maximum age is based on stratigraphic bounding. </w:t>
      </w:r>
    </w:p>
    <w:p w14:paraId="5CAB5808" w14:textId="5556E806" w:rsidR="00800078" w:rsidRDefault="00800078" w:rsidP="00111A1D">
      <w:pPr>
        <w:rPr>
          <w:color w:val="000000"/>
        </w:rPr>
      </w:pPr>
    </w:p>
    <w:p w14:paraId="6722259E" w14:textId="1BBACE9F" w:rsidR="00BE7893" w:rsidRDefault="00C174F0" w:rsidP="00BE7893">
      <w:pPr>
        <w:rPr>
          <w:color w:val="000000"/>
        </w:rPr>
      </w:pPr>
      <w:r>
        <w:rPr>
          <w:color w:val="000000"/>
        </w:rPr>
        <w:t xml:space="preserve">Calibration </w:t>
      </w:r>
      <w:r w:rsidR="00800078">
        <w:rPr>
          <w:color w:val="000000"/>
        </w:rPr>
        <w:t xml:space="preserve">10. </w:t>
      </w:r>
      <w:proofErr w:type="spellStart"/>
      <w:r w:rsidR="00BE7893">
        <w:rPr>
          <w:color w:val="000000"/>
        </w:rPr>
        <w:t>Colobinae</w:t>
      </w:r>
      <w:proofErr w:type="spellEnd"/>
      <w:r w:rsidR="00BE7893">
        <w:rPr>
          <w:color w:val="000000"/>
        </w:rPr>
        <w:t xml:space="preserve"> to </w:t>
      </w:r>
      <w:proofErr w:type="spellStart"/>
      <w:r w:rsidR="00BE7893">
        <w:rPr>
          <w:color w:val="000000"/>
        </w:rPr>
        <w:t>Cercopithecinae</w:t>
      </w:r>
      <w:proofErr w:type="spellEnd"/>
      <w:r w:rsidR="00BE7893">
        <w:rPr>
          <w:color w:val="000000"/>
        </w:rPr>
        <w:t xml:space="preserve">. Minimum = 8.5 Ma; maximum = 23.03 Ma. The minimum age is based on </w:t>
      </w:r>
      <w:proofErr w:type="spellStart"/>
      <w:r w:rsidR="00BE7893" w:rsidRPr="00BE7893">
        <w:rPr>
          <w:i/>
          <w:color w:val="000000"/>
        </w:rPr>
        <w:t>Microcolobus</w:t>
      </w:r>
      <w:proofErr w:type="spellEnd"/>
      <w:r w:rsidR="00BE7893" w:rsidRPr="00BE7893">
        <w:rPr>
          <w:i/>
          <w:color w:val="000000"/>
        </w:rPr>
        <w:t xml:space="preserve"> </w:t>
      </w:r>
      <w:proofErr w:type="spellStart"/>
      <w:r w:rsidR="00BE7893" w:rsidRPr="00BE7893">
        <w:rPr>
          <w:i/>
          <w:color w:val="000000"/>
        </w:rPr>
        <w:t>turgenensis</w:t>
      </w:r>
      <w:proofErr w:type="spellEnd"/>
      <w:r w:rsidR="00BE7893">
        <w:rPr>
          <w:color w:val="000000"/>
        </w:rPr>
        <w:t>, which i</w:t>
      </w:r>
      <w:r w:rsidR="00BE7893" w:rsidRPr="00BE7893">
        <w:rPr>
          <w:color w:val="000000"/>
        </w:rPr>
        <w:t xml:space="preserve">s known from </w:t>
      </w:r>
      <w:proofErr w:type="spellStart"/>
      <w:r w:rsidR="00BE7893" w:rsidRPr="00BE7893">
        <w:rPr>
          <w:color w:val="000000"/>
        </w:rPr>
        <w:t>Ngeringerowa</w:t>
      </w:r>
      <w:proofErr w:type="spellEnd"/>
      <w:r w:rsidR="00BE7893" w:rsidRPr="00BE7893">
        <w:rPr>
          <w:color w:val="000000"/>
        </w:rPr>
        <w:t xml:space="preserve"> in sub-Saharan Africa. The age of </w:t>
      </w:r>
      <w:r w:rsidR="00BE7893" w:rsidRPr="00BE7893">
        <w:rPr>
          <w:i/>
          <w:color w:val="000000"/>
        </w:rPr>
        <w:t xml:space="preserve">M. </w:t>
      </w:r>
      <w:proofErr w:type="spellStart"/>
      <w:r w:rsidR="00BE7893" w:rsidRPr="00BE7893">
        <w:rPr>
          <w:i/>
          <w:color w:val="000000"/>
        </w:rPr>
        <w:t>turgenensis</w:t>
      </w:r>
      <w:proofErr w:type="spellEnd"/>
      <w:r w:rsidR="00BE7893">
        <w:rPr>
          <w:color w:val="000000"/>
        </w:rPr>
        <w:t xml:space="preserve"> is between</w:t>
      </w:r>
      <w:r w:rsidR="00BE7893" w:rsidRPr="00BE7893">
        <w:rPr>
          <w:color w:val="000000"/>
        </w:rPr>
        <w:t xml:space="preserve"> 8.5 and 10.5 Ma </w:t>
      </w:r>
      <w:r w:rsidR="00591AD6">
        <w:rPr>
          <w:color w:val="000000"/>
        </w:rPr>
        <w:t>[31]</w:t>
      </w:r>
      <w:r w:rsidR="001F70B9">
        <w:rPr>
          <w:color w:val="000000"/>
        </w:rPr>
        <w:t xml:space="preserve">. </w:t>
      </w:r>
      <w:proofErr w:type="spellStart"/>
      <w:r w:rsidR="001F70B9">
        <w:rPr>
          <w:color w:val="000000"/>
        </w:rPr>
        <w:t>Jablonski</w:t>
      </w:r>
      <w:proofErr w:type="spellEnd"/>
      <w:r w:rsidR="001F70B9">
        <w:rPr>
          <w:color w:val="000000"/>
        </w:rPr>
        <w:t xml:space="preserve"> [29]</w:t>
      </w:r>
      <w:r w:rsidR="00BE7893" w:rsidRPr="00BE7893">
        <w:rPr>
          <w:color w:val="000000"/>
        </w:rPr>
        <w:t xml:space="preserve"> </w:t>
      </w:r>
      <w:r w:rsidR="00BE7893">
        <w:rPr>
          <w:color w:val="000000"/>
        </w:rPr>
        <w:t>suggests</w:t>
      </w:r>
      <w:r w:rsidR="00BE7893" w:rsidRPr="00BE7893">
        <w:rPr>
          <w:color w:val="000000"/>
        </w:rPr>
        <w:t xml:space="preserve"> that </w:t>
      </w:r>
      <w:proofErr w:type="spellStart"/>
      <w:r w:rsidR="00BE7893" w:rsidRPr="00BE7893">
        <w:rPr>
          <w:i/>
          <w:color w:val="000000"/>
        </w:rPr>
        <w:t>Microcolobus</w:t>
      </w:r>
      <w:proofErr w:type="spellEnd"/>
      <w:r w:rsidR="00BE7893" w:rsidRPr="00BE7893">
        <w:rPr>
          <w:color w:val="000000"/>
        </w:rPr>
        <w:t xml:space="preserve"> is closer to </w:t>
      </w:r>
      <w:proofErr w:type="spellStart"/>
      <w:r w:rsidR="00BE7893" w:rsidRPr="00BE7893">
        <w:rPr>
          <w:color w:val="000000"/>
        </w:rPr>
        <w:t>colobines</w:t>
      </w:r>
      <w:proofErr w:type="spellEnd"/>
      <w:r w:rsidR="00BE7893" w:rsidRPr="00BE7893">
        <w:rPr>
          <w:color w:val="000000"/>
        </w:rPr>
        <w:t xml:space="preserve"> than to </w:t>
      </w:r>
      <w:proofErr w:type="spellStart"/>
      <w:r w:rsidR="00BE7893" w:rsidRPr="00BE7893">
        <w:rPr>
          <w:color w:val="000000"/>
        </w:rPr>
        <w:t>cercopithecines</w:t>
      </w:r>
      <w:proofErr w:type="spellEnd"/>
      <w:r w:rsidR="00BE7893" w:rsidRPr="00BE7893">
        <w:rPr>
          <w:color w:val="000000"/>
        </w:rPr>
        <w:t>.</w:t>
      </w:r>
      <w:r w:rsidR="00BE7893">
        <w:rPr>
          <w:color w:val="000000"/>
        </w:rPr>
        <w:t xml:space="preserve"> The maximum age is based on stratigraphic bounding. </w:t>
      </w:r>
    </w:p>
    <w:p w14:paraId="3FE1CD85" w14:textId="7890D401" w:rsidR="00800078" w:rsidRDefault="00800078" w:rsidP="00111A1D">
      <w:pPr>
        <w:rPr>
          <w:color w:val="000000"/>
        </w:rPr>
      </w:pPr>
    </w:p>
    <w:p w14:paraId="240A16F6" w14:textId="493A2FE3" w:rsidR="00BE7893" w:rsidRDefault="00C174F0" w:rsidP="00111A1D">
      <w:pPr>
        <w:rPr>
          <w:color w:val="000000"/>
        </w:rPr>
      </w:pPr>
      <w:r>
        <w:rPr>
          <w:color w:val="000000"/>
        </w:rPr>
        <w:t xml:space="preserve">Calibration </w:t>
      </w:r>
      <w:r w:rsidR="00BE7893">
        <w:rPr>
          <w:color w:val="000000"/>
        </w:rPr>
        <w:t xml:space="preserve">11. </w:t>
      </w:r>
      <w:proofErr w:type="spellStart"/>
      <w:r w:rsidR="00BE7893" w:rsidRPr="00526398">
        <w:rPr>
          <w:i/>
          <w:color w:val="000000"/>
        </w:rPr>
        <w:t>Saimiri</w:t>
      </w:r>
      <w:proofErr w:type="spellEnd"/>
      <w:r w:rsidR="00BE7893">
        <w:rPr>
          <w:color w:val="000000"/>
        </w:rPr>
        <w:t xml:space="preserve"> to </w:t>
      </w:r>
      <w:proofErr w:type="spellStart"/>
      <w:r w:rsidR="00BE7893" w:rsidRPr="00526398">
        <w:rPr>
          <w:i/>
          <w:color w:val="000000"/>
        </w:rPr>
        <w:t>Cebus</w:t>
      </w:r>
      <w:proofErr w:type="spellEnd"/>
      <w:r w:rsidR="00BE7893">
        <w:rPr>
          <w:color w:val="000000"/>
        </w:rPr>
        <w:t xml:space="preserve">. Minimum = 11.8 Ma; maximum = 28.5 Ma. </w:t>
      </w:r>
      <w:r w:rsidR="00033E59">
        <w:rPr>
          <w:color w:val="000000"/>
        </w:rPr>
        <w:t xml:space="preserve">The minimum age is based on </w:t>
      </w:r>
      <w:proofErr w:type="spellStart"/>
      <w:r w:rsidR="00BE7893" w:rsidRPr="00033E59">
        <w:rPr>
          <w:i/>
          <w:color w:val="000000"/>
        </w:rPr>
        <w:t>Neosaimiri</w:t>
      </w:r>
      <w:proofErr w:type="spellEnd"/>
      <w:r w:rsidR="00BE7893" w:rsidRPr="00033E59">
        <w:rPr>
          <w:i/>
          <w:color w:val="000000"/>
        </w:rPr>
        <w:t xml:space="preserve"> </w:t>
      </w:r>
      <w:proofErr w:type="spellStart"/>
      <w:r w:rsidR="00BE7893" w:rsidRPr="00033E59">
        <w:rPr>
          <w:i/>
          <w:color w:val="000000"/>
        </w:rPr>
        <w:t>fieldsi</w:t>
      </w:r>
      <w:proofErr w:type="spellEnd"/>
      <w:r w:rsidR="00033E59">
        <w:rPr>
          <w:color w:val="000000"/>
        </w:rPr>
        <w:t>, which is</w:t>
      </w:r>
      <w:r w:rsidR="00BE7893" w:rsidRPr="00033E59">
        <w:rPr>
          <w:color w:val="000000"/>
        </w:rPr>
        <w:t xml:space="preserve"> known from the </w:t>
      </w:r>
      <w:proofErr w:type="spellStart"/>
      <w:r w:rsidR="00BE7893" w:rsidRPr="00033E59">
        <w:rPr>
          <w:color w:val="000000"/>
        </w:rPr>
        <w:t>Laventan</w:t>
      </w:r>
      <w:proofErr w:type="spellEnd"/>
      <w:r w:rsidR="00BE7893" w:rsidRPr="00033E59">
        <w:rPr>
          <w:color w:val="000000"/>
        </w:rPr>
        <w:t xml:space="preserve"> (</w:t>
      </w:r>
      <w:proofErr w:type="spellStart"/>
      <w:r w:rsidR="00BE7893" w:rsidRPr="00033E59">
        <w:rPr>
          <w:color w:val="000000"/>
        </w:rPr>
        <w:t>midde</w:t>
      </w:r>
      <w:proofErr w:type="spellEnd"/>
      <w:r w:rsidR="00BE7893" w:rsidRPr="00033E59">
        <w:rPr>
          <w:color w:val="000000"/>
        </w:rPr>
        <w:t xml:space="preserve"> Miocene) </w:t>
      </w:r>
      <w:r w:rsidR="006F2C3A">
        <w:rPr>
          <w:color w:val="000000"/>
        </w:rPr>
        <w:t>[23]</w:t>
      </w:r>
      <w:r w:rsidR="00033E59">
        <w:rPr>
          <w:color w:val="000000"/>
        </w:rPr>
        <w:t xml:space="preserve"> and has </w:t>
      </w:r>
      <w:r w:rsidR="00BE7893" w:rsidRPr="00033E59">
        <w:rPr>
          <w:color w:val="000000"/>
        </w:rPr>
        <w:t>an age that ranges from 13</w:t>
      </w:r>
      <w:r w:rsidR="006F2C3A">
        <w:rPr>
          <w:color w:val="000000"/>
        </w:rPr>
        <w:t>.5-11.8 Ma [25]</w:t>
      </w:r>
      <w:r w:rsidR="00BE7893" w:rsidRPr="00033E59">
        <w:rPr>
          <w:color w:val="000000"/>
        </w:rPr>
        <w:t>.</w:t>
      </w:r>
      <w:r w:rsidR="00033E59">
        <w:rPr>
          <w:color w:val="000000"/>
        </w:rPr>
        <w:t xml:space="preserve"> The maximum age is based on stratigraphic bounding.</w:t>
      </w:r>
    </w:p>
    <w:p w14:paraId="6CD79CE9" w14:textId="77777777" w:rsidR="00033E59" w:rsidRDefault="00033E59" w:rsidP="00111A1D">
      <w:pPr>
        <w:rPr>
          <w:color w:val="000000"/>
        </w:rPr>
      </w:pPr>
    </w:p>
    <w:p w14:paraId="26AB8E62" w14:textId="746C6F65" w:rsidR="00033E59" w:rsidRDefault="00C174F0" w:rsidP="00111A1D">
      <w:pPr>
        <w:rPr>
          <w:color w:val="000000"/>
        </w:rPr>
      </w:pPr>
      <w:r>
        <w:rPr>
          <w:color w:val="000000"/>
        </w:rPr>
        <w:t xml:space="preserve">Calibration </w:t>
      </w:r>
      <w:r w:rsidR="00033E59">
        <w:rPr>
          <w:color w:val="000000"/>
        </w:rPr>
        <w:t xml:space="preserve">12. Platyrrhini. Minimum = 11.8 Ma; maximum = 37.3 Ma. </w:t>
      </w:r>
      <w:r w:rsidR="00033E59" w:rsidRPr="00033E59">
        <w:rPr>
          <w:color w:val="000000"/>
        </w:rPr>
        <w:t xml:space="preserve">Numerous crown platyrrhines, including </w:t>
      </w:r>
      <w:proofErr w:type="spellStart"/>
      <w:r w:rsidR="00033E59" w:rsidRPr="00033E59">
        <w:rPr>
          <w:i/>
          <w:color w:val="000000"/>
        </w:rPr>
        <w:t>Neosaimiri</w:t>
      </w:r>
      <w:proofErr w:type="spellEnd"/>
      <w:r w:rsidR="00033E59" w:rsidRPr="00033E59">
        <w:rPr>
          <w:color w:val="000000"/>
        </w:rPr>
        <w:t xml:space="preserve">, </w:t>
      </w:r>
      <w:proofErr w:type="spellStart"/>
      <w:r w:rsidR="00033E59" w:rsidRPr="00033E59">
        <w:rPr>
          <w:i/>
          <w:color w:val="000000"/>
        </w:rPr>
        <w:t>Laventiana</w:t>
      </w:r>
      <w:proofErr w:type="spellEnd"/>
      <w:r w:rsidR="00033E59" w:rsidRPr="00033E59">
        <w:rPr>
          <w:color w:val="000000"/>
        </w:rPr>
        <w:t xml:space="preserve">, </w:t>
      </w:r>
      <w:proofErr w:type="spellStart"/>
      <w:r w:rsidR="00033E59" w:rsidRPr="00033E59">
        <w:rPr>
          <w:i/>
          <w:color w:val="000000"/>
        </w:rPr>
        <w:t>Nuciruptor</w:t>
      </w:r>
      <w:proofErr w:type="spellEnd"/>
      <w:r w:rsidR="00033E59" w:rsidRPr="00033E59">
        <w:rPr>
          <w:color w:val="000000"/>
        </w:rPr>
        <w:t xml:space="preserve">, </w:t>
      </w:r>
      <w:proofErr w:type="spellStart"/>
      <w:r w:rsidR="00033E59" w:rsidRPr="00033E59">
        <w:rPr>
          <w:i/>
          <w:color w:val="000000"/>
        </w:rPr>
        <w:t>Mohanamico</w:t>
      </w:r>
      <w:proofErr w:type="spellEnd"/>
      <w:r w:rsidR="00033E59" w:rsidRPr="00033E59">
        <w:rPr>
          <w:color w:val="000000"/>
        </w:rPr>
        <w:t xml:space="preserve">, and </w:t>
      </w:r>
      <w:proofErr w:type="spellStart"/>
      <w:r w:rsidR="00033E59" w:rsidRPr="00033E59">
        <w:rPr>
          <w:i/>
          <w:color w:val="000000"/>
        </w:rPr>
        <w:t>Aotus</w:t>
      </w:r>
      <w:proofErr w:type="spellEnd"/>
      <w:r w:rsidR="00033E59" w:rsidRPr="00033E59">
        <w:rPr>
          <w:i/>
          <w:color w:val="000000"/>
        </w:rPr>
        <w:t xml:space="preserve"> </w:t>
      </w:r>
      <w:proofErr w:type="spellStart"/>
      <w:r w:rsidR="00033E59" w:rsidRPr="00033E59">
        <w:rPr>
          <w:i/>
          <w:color w:val="000000"/>
        </w:rPr>
        <w:t>dindensis</w:t>
      </w:r>
      <w:proofErr w:type="spellEnd"/>
      <w:r w:rsidR="00033E59" w:rsidRPr="00033E59">
        <w:rPr>
          <w:color w:val="000000"/>
        </w:rPr>
        <w:t xml:space="preserve"> are known from middle Miocene </w:t>
      </w:r>
      <w:proofErr w:type="spellStart"/>
      <w:r w:rsidR="00033E59" w:rsidRPr="00033E59">
        <w:rPr>
          <w:color w:val="000000"/>
        </w:rPr>
        <w:t>Laventan</w:t>
      </w:r>
      <w:proofErr w:type="spellEnd"/>
      <w:r w:rsidR="00033E59" w:rsidRPr="00033E59">
        <w:rPr>
          <w:color w:val="000000"/>
        </w:rPr>
        <w:t xml:space="preserve"> deposits </w:t>
      </w:r>
      <w:r w:rsidR="006F2C3A">
        <w:rPr>
          <w:color w:val="000000"/>
        </w:rPr>
        <w:t>[23]</w:t>
      </w:r>
      <w:r w:rsidR="00033E59">
        <w:rPr>
          <w:color w:val="000000"/>
        </w:rPr>
        <w:t xml:space="preserve"> that</w:t>
      </w:r>
      <w:r w:rsidR="00033E59" w:rsidRPr="00033E59">
        <w:rPr>
          <w:color w:val="000000"/>
        </w:rPr>
        <w:t xml:space="preserve"> have a minimum age of 11.8 Ma.</w:t>
      </w:r>
      <w:r w:rsidR="00754097">
        <w:rPr>
          <w:color w:val="000000"/>
        </w:rPr>
        <w:t xml:space="preserve"> </w:t>
      </w:r>
      <w:r w:rsidR="00754097" w:rsidRPr="00754097">
        <w:rPr>
          <w:color w:val="000000"/>
        </w:rPr>
        <w:t xml:space="preserve">The </w:t>
      </w:r>
      <w:r w:rsidR="00754097">
        <w:rPr>
          <w:color w:val="000000"/>
        </w:rPr>
        <w:t>maximum age is based on Kay et al.’</w:t>
      </w:r>
      <w:r w:rsidR="006F2C3A">
        <w:rPr>
          <w:color w:val="000000"/>
        </w:rPr>
        <w:t>s [13]</w:t>
      </w:r>
      <w:r w:rsidR="007567B5">
        <w:rPr>
          <w:color w:val="000000"/>
        </w:rPr>
        <w:t xml:space="preserve"> </w:t>
      </w:r>
      <w:proofErr w:type="spellStart"/>
      <w:r w:rsidR="007567B5">
        <w:rPr>
          <w:color w:val="000000"/>
        </w:rPr>
        <w:t>cladistic</w:t>
      </w:r>
      <w:proofErr w:type="spellEnd"/>
      <w:r w:rsidR="007567B5">
        <w:rPr>
          <w:color w:val="000000"/>
        </w:rPr>
        <w:t xml:space="preserve"> analyse</w:t>
      </w:r>
      <w:r w:rsidR="00754097">
        <w:rPr>
          <w:color w:val="000000"/>
        </w:rPr>
        <w:t xml:space="preserve">s, </w:t>
      </w:r>
      <w:r w:rsidR="007567B5">
        <w:rPr>
          <w:color w:val="000000"/>
        </w:rPr>
        <w:t xml:space="preserve">which allow for the possibility (i.e., fig. 21) that </w:t>
      </w:r>
      <w:proofErr w:type="spellStart"/>
      <w:r w:rsidR="007567B5" w:rsidRPr="007567B5">
        <w:rPr>
          <w:i/>
          <w:color w:val="000000"/>
        </w:rPr>
        <w:t>Aegyptopithecus</w:t>
      </w:r>
      <w:proofErr w:type="spellEnd"/>
      <w:r w:rsidR="007567B5">
        <w:rPr>
          <w:color w:val="000000"/>
        </w:rPr>
        <w:t xml:space="preserve"> (early Oligocene) belongs to the second </w:t>
      </w:r>
      <w:proofErr w:type="spellStart"/>
      <w:proofErr w:type="gramStart"/>
      <w:r w:rsidR="007567B5">
        <w:rPr>
          <w:color w:val="000000"/>
        </w:rPr>
        <w:t>outgroup</w:t>
      </w:r>
      <w:proofErr w:type="spellEnd"/>
      <w:proofErr w:type="gramEnd"/>
      <w:r w:rsidR="007567B5">
        <w:rPr>
          <w:color w:val="000000"/>
        </w:rPr>
        <w:t xml:space="preserve"> to crown Platyrrhini. </w:t>
      </w:r>
    </w:p>
    <w:p w14:paraId="216B8B95" w14:textId="77777777" w:rsidR="004A4BC8" w:rsidRDefault="004A4BC8" w:rsidP="00111A1D">
      <w:pPr>
        <w:rPr>
          <w:color w:val="000000"/>
        </w:rPr>
      </w:pPr>
    </w:p>
    <w:p w14:paraId="35D68E66" w14:textId="6592F1AA" w:rsidR="004A4BC8" w:rsidRDefault="00C174F0" w:rsidP="00111A1D">
      <w:pPr>
        <w:rPr>
          <w:color w:val="000000"/>
        </w:rPr>
      </w:pPr>
      <w:r>
        <w:rPr>
          <w:color w:val="000000"/>
        </w:rPr>
        <w:t xml:space="preserve">Calibration </w:t>
      </w:r>
      <w:r w:rsidR="004A4BC8">
        <w:rPr>
          <w:color w:val="000000"/>
        </w:rPr>
        <w:t xml:space="preserve">13. </w:t>
      </w:r>
      <w:r w:rsidR="004A4BC8" w:rsidRPr="004A4BC8">
        <w:rPr>
          <w:i/>
          <w:color w:val="000000"/>
        </w:rPr>
        <w:t>Homo</w:t>
      </w:r>
      <w:r w:rsidR="004A4BC8">
        <w:rPr>
          <w:color w:val="000000"/>
        </w:rPr>
        <w:t xml:space="preserve"> to </w:t>
      </w:r>
      <w:r w:rsidR="004A4BC8" w:rsidRPr="004A4BC8">
        <w:rPr>
          <w:i/>
          <w:color w:val="000000"/>
        </w:rPr>
        <w:t>Pan</w:t>
      </w:r>
      <w:r w:rsidR="004A4BC8">
        <w:rPr>
          <w:color w:val="000000"/>
        </w:rPr>
        <w:t xml:space="preserve">. Minimum = 5.11 Ma; maximum = 15.97 Ma. The minimum is based on </w:t>
      </w:r>
      <w:proofErr w:type="spellStart"/>
      <w:r w:rsidR="004A4BC8" w:rsidRPr="004A4BC8">
        <w:rPr>
          <w:i/>
          <w:color w:val="000000"/>
        </w:rPr>
        <w:t>Ardipithecus</w:t>
      </w:r>
      <w:proofErr w:type="spellEnd"/>
      <w:r w:rsidR="004A4BC8" w:rsidRPr="004A4BC8">
        <w:rPr>
          <w:i/>
          <w:color w:val="000000"/>
        </w:rPr>
        <w:t xml:space="preserve"> </w:t>
      </w:r>
      <w:proofErr w:type="spellStart"/>
      <w:r w:rsidR="004A4BC8" w:rsidRPr="004A4BC8">
        <w:rPr>
          <w:i/>
          <w:color w:val="000000"/>
        </w:rPr>
        <w:t>ramidus</w:t>
      </w:r>
      <w:proofErr w:type="spellEnd"/>
      <w:r w:rsidR="004A4BC8" w:rsidRPr="004A4BC8">
        <w:rPr>
          <w:i/>
          <w:color w:val="000000"/>
        </w:rPr>
        <w:t xml:space="preserve"> </w:t>
      </w:r>
      <w:proofErr w:type="spellStart"/>
      <w:r w:rsidR="004A4BC8" w:rsidRPr="004A4BC8">
        <w:rPr>
          <w:i/>
          <w:color w:val="000000"/>
        </w:rPr>
        <w:t>kadabba</w:t>
      </w:r>
      <w:proofErr w:type="spellEnd"/>
      <w:r w:rsidR="004A4BC8" w:rsidRPr="004A4BC8">
        <w:rPr>
          <w:color w:val="000000"/>
        </w:rPr>
        <w:t xml:space="preserve"> from Ethiopia</w:t>
      </w:r>
      <w:r w:rsidR="004A4BC8">
        <w:rPr>
          <w:color w:val="000000"/>
        </w:rPr>
        <w:t>, which</w:t>
      </w:r>
      <w:r w:rsidR="004A4BC8" w:rsidRPr="004A4BC8">
        <w:rPr>
          <w:color w:val="000000"/>
        </w:rPr>
        <w:t xml:space="preserve"> has been dated at 5.8-5.2 </w:t>
      </w:r>
      <w:r w:rsidR="004A4BC8">
        <w:rPr>
          <w:color w:val="000000"/>
        </w:rPr>
        <w:t>Ma</w:t>
      </w:r>
      <w:r w:rsidR="006F2C3A">
        <w:rPr>
          <w:color w:val="000000"/>
        </w:rPr>
        <w:t xml:space="preserve"> [32]</w:t>
      </w:r>
      <w:r w:rsidR="004A4BC8" w:rsidRPr="004A4BC8">
        <w:rPr>
          <w:color w:val="000000"/>
        </w:rPr>
        <w:t xml:space="preserve">. The oldest fossils are from the </w:t>
      </w:r>
      <w:proofErr w:type="spellStart"/>
      <w:r w:rsidR="004A4BC8" w:rsidRPr="004A4BC8">
        <w:rPr>
          <w:color w:val="000000"/>
        </w:rPr>
        <w:t>Kuseralee</w:t>
      </w:r>
      <w:proofErr w:type="spellEnd"/>
      <w:r w:rsidR="004A4BC8" w:rsidRPr="004A4BC8">
        <w:rPr>
          <w:color w:val="000000"/>
        </w:rPr>
        <w:t xml:space="preserve"> Member of the </w:t>
      </w:r>
      <w:proofErr w:type="spellStart"/>
      <w:r w:rsidR="004A4BC8" w:rsidRPr="004A4BC8">
        <w:rPr>
          <w:color w:val="000000"/>
        </w:rPr>
        <w:t>Sagantole</w:t>
      </w:r>
      <w:proofErr w:type="spellEnd"/>
      <w:r w:rsidR="006F2C3A">
        <w:rPr>
          <w:color w:val="000000"/>
        </w:rPr>
        <w:t xml:space="preserve"> Formation [33]</w:t>
      </w:r>
      <w:r w:rsidR="004A4BC8" w:rsidRPr="004A4BC8">
        <w:rPr>
          <w:color w:val="000000"/>
        </w:rPr>
        <w:t xml:space="preserve">. The upper age for this member of the </w:t>
      </w:r>
      <w:proofErr w:type="spellStart"/>
      <w:r w:rsidR="004A4BC8" w:rsidRPr="004A4BC8">
        <w:rPr>
          <w:color w:val="000000"/>
        </w:rPr>
        <w:t>Saganto</w:t>
      </w:r>
      <w:r w:rsidR="004A4BC8">
        <w:rPr>
          <w:color w:val="000000"/>
        </w:rPr>
        <w:t>le</w:t>
      </w:r>
      <w:proofErr w:type="spellEnd"/>
      <w:r w:rsidR="004A4BC8">
        <w:rPr>
          <w:color w:val="000000"/>
        </w:rPr>
        <w:t xml:space="preserve"> Formation is 5.18 +/- 0.07 Ma</w:t>
      </w:r>
      <w:r w:rsidR="006F2C3A">
        <w:rPr>
          <w:color w:val="000000"/>
        </w:rPr>
        <w:t xml:space="preserve"> = 5.11 </w:t>
      </w:r>
      <w:proofErr w:type="spellStart"/>
      <w:r w:rsidR="006F2C3A">
        <w:rPr>
          <w:color w:val="000000"/>
        </w:rPr>
        <w:t>Mya</w:t>
      </w:r>
      <w:proofErr w:type="spellEnd"/>
      <w:r w:rsidR="006F2C3A">
        <w:rPr>
          <w:color w:val="000000"/>
        </w:rPr>
        <w:t xml:space="preserve"> [34]</w:t>
      </w:r>
      <w:r w:rsidR="004A4BC8" w:rsidRPr="004A4BC8">
        <w:rPr>
          <w:color w:val="000000"/>
        </w:rPr>
        <w:t xml:space="preserve">, which is early Pliocene. </w:t>
      </w:r>
      <w:proofErr w:type="spellStart"/>
      <w:r w:rsidR="004A4BC8" w:rsidRPr="004A4BC8">
        <w:rPr>
          <w:i/>
          <w:color w:val="000000"/>
        </w:rPr>
        <w:t>Orrorin</w:t>
      </w:r>
      <w:proofErr w:type="spellEnd"/>
      <w:r w:rsidR="004A4BC8" w:rsidRPr="004A4BC8">
        <w:rPr>
          <w:i/>
          <w:color w:val="000000"/>
        </w:rPr>
        <w:t xml:space="preserve"> </w:t>
      </w:r>
      <w:proofErr w:type="spellStart"/>
      <w:r w:rsidR="004A4BC8" w:rsidRPr="004A4BC8">
        <w:rPr>
          <w:i/>
          <w:color w:val="000000"/>
        </w:rPr>
        <w:t>tugenensis</w:t>
      </w:r>
      <w:proofErr w:type="spellEnd"/>
      <w:r w:rsidR="004A4BC8" w:rsidRPr="004A4BC8">
        <w:rPr>
          <w:color w:val="000000"/>
        </w:rPr>
        <w:t xml:space="preserve"> and </w:t>
      </w:r>
      <w:proofErr w:type="spellStart"/>
      <w:r w:rsidR="004A4BC8" w:rsidRPr="004A4BC8">
        <w:rPr>
          <w:i/>
          <w:color w:val="000000"/>
        </w:rPr>
        <w:t>Sahelanthropus</w:t>
      </w:r>
      <w:proofErr w:type="spellEnd"/>
      <w:r w:rsidR="004A4BC8" w:rsidRPr="004A4BC8">
        <w:rPr>
          <w:i/>
          <w:color w:val="000000"/>
        </w:rPr>
        <w:t xml:space="preserve"> </w:t>
      </w:r>
      <w:proofErr w:type="spellStart"/>
      <w:r w:rsidR="004A4BC8" w:rsidRPr="004A4BC8">
        <w:rPr>
          <w:i/>
          <w:color w:val="000000"/>
        </w:rPr>
        <w:t>tchadensis</w:t>
      </w:r>
      <w:proofErr w:type="spellEnd"/>
      <w:r w:rsidR="004A4BC8" w:rsidRPr="004A4BC8">
        <w:rPr>
          <w:color w:val="000000"/>
        </w:rPr>
        <w:t xml:space="preserve"> are older, but not all workers agree that</w:t>
      </w:r>
      <w:r>
        <w:rPr>
          <w:color w:val="000000"/>
        </w:rPr>
        <w:t xml:space="preserve"> these taxa are early </w:t>
      </w:r>
      <w:proofErr w:type="spellStart"/>
      <w:r>
        <w:rPr>
          <w:color w:val="000000"/>
        </w:rPr>
        <w:t>hominins</w:t>
      </w:r>
      <w:proofErr w:type="spellEnd"/>
      <w:r>
        <w:rPr>
          <w:color w:val="000000"/>
        </w:rPr>
        <w:t xml:space="preserve"> [32,35,36]</w:t>
      </w:r>
      <w:r w:rsidR="004A4BC8" w:rsidRPr="004A4BC8">
        <w:rPr>
          <w:color w:val="000000"/>
        </w:rPr>
        <w:t>.</w:t>
      </w:r>
      <w:r w:rsidR="004A4BC8">
        <w:rPr>
          <w:color w:val="000000"/>
        </w:rPr>
        <w:t xml:space="preserve"> The maximum age is based on stratigraphic bounding.</w:t>
      </w:r>
    </w:p>
    <w:p w14:paraId="5882B914" w14:textId="77777777" w:rsidR="004A4BC8" w:rsidRDefault="004A4BC8" w:rsidP="00111A1D">
      <w:pPr>
        <w:rPr>
          <w:color w:val="000000"/>
        </w:rPr>
      </w:pPr>
    </w:p>
    <w:p w14:paraId="2A0329C1" w14:textId="35408D26" w:rsidR="004A4BC8" w:rsidRDefault="00C174F0" w:rsidP="00111A1D">
      <w:pPr>
        <w:rPr>
          <w:color w:val="000000"/>
        </w:rPr>
      </w:pPr>
      <w:r>
        <w:rPr>
          <w:color w:val="000000"/>
        </w:rPr>
        <w:t xml:space="preserve">Calibration </w:t>
      </w:r>
      <w:r w:rsidR="00276436">
        <w:rPr>
          <w:color w:val="000000"/>
        </w:rPr>
        <w:t xml:space="preserve">14. </w:t>
      </w:r>
      <w:proofErr w:type="spellStart"/>
      <w:r w:rsidR="00276436">
        <w:rPr>
          <w:color w:val="000000"/>
        </w:rPr>
        <w:t>Ponginae</w:t>
      </w:r>
      <w:proofErr w:type="spellEnd"/>
      <w:r w:rsidR="00276436">
        <w:rPr>
          <w:color w:val="000000"/>
        </w:rPr>
        <w:t xml:space="preserve"> to </w:t>
      </w:r>
      <w:proofErr w:type="spellStart"/>
      <w:r w:rsidR="00276436">
        <w:rPr>
          <w:color w:val="000000"/>
        </w:rPr>
        <w:t>Homin</w:t>
      </w:r>
      <w:r w:rsidR="004A4BC8">
        <w:rPr>
          <w:color w:val="000000"/>
        </w:rPr>
        <w:t>inae</w:t>
      </w:r>
      <w:proofErr w:type="spellEnd"/>
      <w:r w:rsidR="004A4BC8">
        <w:rPr>
          <w:color w:val="000000"/>
        </w:rPr>
        <w:t xml:space="preserve">. Minimum = 11.608 Ma; maximum </w:t>
      </w:r>
      <w:proofErr w:type="gramStart"/>
      <w:r w:rsidR="004A4BC8">
        <w:rPr>
          <w:color w:val="000000"/>
        </w:rPr>
        <w:t>=  28.5</w:t>
      </w:r>
      <w:proofErr w:type="gramEnd"/>
      <w:r w:rsidR="004A4BC8">
        <w:rPr>
          <w:color w:val="000000"/>
        </w:rPr>
        <w:t xml:space="preserve"> Ma. </w:t>
      </w:r>
      <w:proofErr w:type="spellStart"/>
      <w:r w:rsidR="00276436" w:rsidRPr="00276436">
        <w:rPr>
          <w:i/>
          <w:color w:val="000000"/>
        </w:rPr>
        <w:t>Sivapithecus</w:t>
      </w:r>
      <w:proofErr w:type="spellEnd"/>
      <w:r w:rsidR="00276436" w:rsidRPr="00276436">
        <w:rPr>
          <w:color w:val="000000"/>
        </w:rPr>
        <w:t xml:space="preserve"> is </w:t>
      </w:r>
      <w:r w:rsidR="00276436">
        <w:rPr>
          <w:color w:val="000000"/>
        </w:rPr>
        <w:t xml:space="preserve">the oldest crown member of </w:t>
      </w:r>
      <w:proofErr w:type="spellStart"/>
      <w:r w:rsidR="00276436">
        <w:rPr>
          <w:color w:val="000000"/>
        </w:rPr>
        <w:t>Hominidae</w:t>
      </w:r>
      <w:proofErr w:type="spellEnd"/>
      <w:r w:rsidR="00276436">
        <w:rPr>
          <w:color w:val="000000"/>
        </w:rPr>
        <w:t xml:space="preserve">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Finarelli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Clydes’s</w:t>
      </w:r>
      <w:proofErr w:type="spellEnd"/>
      <w:r>
        <w:rPr>
          <w:color w:val="000000"/>
        </w:rPr>
        <w:t xml:space="preserve"> [17]</w:t>
      </w:r>
      <w:r w:rsidR="00276436">
        <w:rPr>
          <w:color w:val="000000"/>
        </w:rPr>
        <w:t xml:space="preserve"> </w:t>
      </w:r>
      <w:proofErr w:type="spellStart"/>
      <w:r w:rsidR="00276436">
        <w:rPr>
          <w:color w:val="000000"/>
        </w:rPr>
        <w:t>cladistic</w:t>
      </w:r>
      <w:proofErr w:type="spellEnd"/>
      <w:r w:rsidR="00276436">
        <w:rPr>
          <w:color w:val="000000"/>
        </w:rPr>
        <w:t xml:space="preserve"> and </w:t>
      </w:r>
      <w:proofErr w:type="spellStart"/>
      <w:r w:rsidR="00276436">
        <w:rPr>
          <w:color w:val="000000"/>
        </w:rPr>
        <w:t>stratocladistic</w:t>
      </w:r>
      <w:proofErr w:type="spellEnd"/>
      <w:r w:rsidR="00276436">
        <w:rPr>
          <w:color w:val="000000"/>
        </w:rPr>
        <w:t xml:space="preserve"> analyses. The maximum age is based on stratigraphic bounding.</w:t>
      </w:r>
    </w:p>
    <w:p w14:paraId="4D5C3A3B" w14:textId="77777777" w:rsidR="002F75DE" w:rsidRDefault="002F75DE" w:rsidP="00111A1D">
      <w:pPr>
        <w:rPr>
          <w:color w:val="000000"/>
        </w:rPr>
      </w:pPr>
    </w:p>
    <w:p w14:paraId="6632B868" w14:textId="273292B1" w:rsidR="002F75DE" w:rsidRPr="00B57820" w:rsidRDefault="002F75DE" w:rsidP="00111A1D">
      <w:pPr>
        <w:rPr>
          <w:b/>
          <w:color w:val="000000"/>
        </w:rPr>
      </w:pPr>
      <w:r w:rsidRPr="00B57820">
        <w:rPr>
          <w:b/>
          <w:color w:val="000000"/>
        </w:rPr>
        <w:t>References</w:t>
      </w:r>
    </w:p>
    <w:p w14:paraId="42D958DB" w14:textId="77777777" w:rsidR="002F75DE" w:rsidRDefault="002F75DE" w:rsidP="00111A1D">
      <w:pPr>
        <w:rPr>
          <w:color w:val="000000"/>
        </w:rPr>
      </w:pPr>
    </w:p>
    <w:p w14:paraId="56FCE857" w14:textId="19727AC4" w:rsidR="002F75DE" w:rsidRDefault="002F75DE" w:rsidP="002F75D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1. Yang Z (2007) PAML 4: Phylogenetic Analysis by Maximum Likelihood. </w:t>
      </w:r>
      <w:proofErr w:type="spellStart"/>
      <w:r>
        <w:rPr>
          <w:lang w:eastAsia="ja-JP"/>
        </w:rPr>
        <w:t>Mol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Biol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Evol</w:t>
      </w:r>
      <w:proofErr w:type="spellEnd"/>
      <w:r>
        <w:rPr>
          <w:lang w:eastAsia="ja-JP"/>
        </w:rPr>
        <w:t xml:space="preserve"> 24: 1586-1591.</w:t>
      </w:r>
    </w:p>
    <w:p w14:paraId="3F6A3F60" w14:textId="77777777" w:rsidR="002F75DE" w:rsidRDefault="002F75DE" w:rsidP="002F75D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A0E23AF" w14:textId="57DC6CEB" w:rsidR="002F75DE" w:rsidRDefault="002F75DE" w:rsidP="002F75DE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2. </w:t>
      </w:r>
      <w:proofErr w:type="spellStart"/>
      <w:r>
        <w:rPr>
          <w:lang w:eastAsia="ja-JP"/>
        </w:rPr>
        <w:t>Rannala</w:t>
      </w:r>
      <w:proofErr w:type="spellEnd"/>
      <w:r>
        <w:rPr>
          <w:lang w:eastAsia="ja-JP"/>
        </w:rPr>
        <w:t xml:space="preserve"> B, Yang Z (2007) Inferring speciation times under an episodic molecular clock. </w:t>
      </w:r>
      <w:proofErr w:type="spellStart"/>
      <w:r>
        <w:rPr>
          <w:lang w:eastAsia="ja-JP"/>
        </w:rPr>
        <w:t>Syst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Biol</w:t>
      </w:r>
      <w:proofErr w:type="spellEnd"/>
      <w:r>
        <w:rPr>
          <w:lang w:eastAsia="ja-JP"/>
        </w:rPr>
        <w:t xml:space="preserve"> 56: 453-466.</w:t>
      </w:r>
    </w:p>
    <w:p w14:paraId="0E6B0FA1" w14:textId="77777777" w:rsidR="002F75DE" w:rsidRDefault="002F75DE" w:rsidP="002F75D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DBB2FBE" w14:textId="19D33553" w:rsidR="002F75DE" w:rsidRDefault="002F75DE" w:rsidP="002F75DE">
      <w:pPr>
        <w:outlineLvl w:val="0"/>
        <w:rPr>
          <w:lang w:eastAsia="ja-JP"/>
        </w:rPr>
      </w:pPr>
      <w:r>
        <w:rPr>
          <w:rFonts w:eastAsia="Times New Roman"/>
        </w:rPr>
        <w:t xml:space="preserve">3. Meredith RW, </w:t>
      </w:r>
      <w:proofErr w:type="spellStart"/>
      <w:r>
        <w:rPr>
          <w:lang w:eastAsia="ja-JP"/>
        </w:rPr>
        <w:t>Janecka</w:t>
      </w:r>
      <w:proofErr w:type="spellEnd"/>
      <w:r>
        <w:rPr>
          <w:lang w:eastAsia="ja-JP"/>
        </w:rPr>
        <w:t xml:space="preserve"> JE, </w:t>
      </w:r>
      <w:proofErr w:type="spellStart"/>
      <w:r>
        <w:rPr>
          <w:lang w:eastAsia="ja-JP"/>
        </w:rPr>
        <w:t>Gatesy</w:t>
      </w:r>
      <w:proofErr w:type="spellEnd"/>
      <w:r>
        <w:rPr>
          <w:lang w:eastAsia="ja-JP"/>
        </w:rPr>
        <w:t xml:space="preserve"> J, Ryder OA, Fisher CA, et al. (2011) Impacts of the Cretaceous Terrestrial Revolution and KPg extinction on mammal diversification. </w:t>
      </w:r>
      <w:proofErr w:type="gramStart"/>
      <w:r>
        <w:rPr>
          <w:lang w:eastAsia="ja-JP"/>
        </w:rPr>
        <w:t>Science 334: 521-524.</w:t>
      </w:r>
      <w:proofErr w:type="gramEnd"/>
    </w:p>
    <w:p w14:paraId="6CAE41AF" w14:textId="77777777" w:rsidR="002F75DE" w:rsidRDefault="002F75DE" w:rsidP="002F75DE">
      <w:pPr>
        <w:outlineLvl w:val="0"/>
        <w:rPr>
          <w:lang w:eastAsia="ja-JP"/>
        </w:rPr>
      </w:pPr>
    </w:p>
    <w:p w14:paraId="741AB67B" w14:textId="53ED55C7" w:rsidR="002F75DE" w:rsidRDefault="002F75DE" w:rsidP="002F75DE">
      <w:pPr>
        <w:outlineLvl w:val="0"/>
        <w:rPr>
          <w:lang w:eastAsia="ja-JP"/>
        </w:rPr>
      </w:pPr>
      <w:r>
        <w:rPr>
          <w:lang w:eastAsia="ja-JP"/>
        </w:rPr>
        <w:t xml:space="preserve">4. </w:t>
      </w:r>
      <w:proofErr w:type="spellStart"/>
      <w:r>
        <w:rPr>
          <w:lang w:eastAsia="ja-JP"/>
        </w:rPr>
        <w:t>Seiffert</w:t>
      </w:r>
      <w:proofErr w:type="spellEnd"/>
      <w:r>
        <w:rPr>
          <w:lang w:eastAsia="ja-JP"/>
        </w:rPr>
        <w:t xml:space="preserve"> ER, Simons EL, </w:t>
      </w:r>
      <w:proofErr w:type="spellStart"/>
      <w:r>
        <w:rPr>
          <w:lang w:eastAsia="ja-JP"/>
        </w:rPr>
        <w:t>Attia</w:t>
      </w:r>
      <w:proofErr w:type="spellEnd"/>
      <w:r>
        <w:rPr>
          <w:lang w:eastAsia="ja-JP"/>
        </w:rPr>
        <w:t xml:space="preserve"> Y (2003) Fossil evidence for an ancient divergence of </w:t>
      </w:r>
      <w:proofErr w:type="spellStart"/>
      <w:r>
        <w:rPr>
          <w:lang w:eastAsia="ja-JP"/>
        </w:rPr>
        <w:t>lorises</w:t>
      </w:r>
      <w:proofErr w:type="spellEnd"/>
      <w:r>
        <w:rPr>
          <w:lang w:eastAsia="ja-JP"/>
        </w:rPr>
        <w:t xml:space="preserve"> and </w:t>
      </w:r>
      <w:proofErr w:type="spellStart"/>
      <w:r>
        <w:rPr>
          <w:lang w:eastAsia="ja-JP"/>
        </w:rPr>
        <w:t>galagos</w:t>
      </w:r>
      <w:proofErr w:type="spellEnd"/>
      <w:r>
        <w:rPr>
          <w:lang w:eastAsia="ja-JP"/>
        </w:rPr>
        <w:t xml:space="preserve">. </w:t>
      </w:r>
      <w:proofErr w:type="gramStart"/>
      <w:r>
        <w:rPr>
          <w:lang w:eastAsia="ja-JP"/>
        </w:rPr>
        <w:t>Nature 433: 421-424.</w:t>
      </w:r>
      <w:proofErr w:type="gramEnd"/>
    </w:p>
    <w:p w14:paraId="6743A8A3" w14:textId="77777777" w:rsidR="00BF0F82" w:rsidRDefault="00BF0F82" w:rsidP="002F75DE">
      <w:pPr>
        <w:outlineLvl w:val="0"/>
        <w:rPr>
          <w:lang w:eastAsia="ja-JP"/>
        </w:rPr>
      </w:pPr>
    </w:p>
    <w:p w14:paraId="64ED9CD6" w14:textId="346DFCAA" w:rsidR="00BF0F82" w:rsidRDefault="00BF0F82" w:rsidP="00BF0F82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5. Williams BA, Kay RK, Kirk EC (2010) New perspectives on anthropoid origins. </w:t>
      </w:r>
      <w:proofErr w:type="spellStart"/>
      <w:r>
        <w:rPr>
          <w:lang w:eastAsia="ja-JP"/>
        </w:rPr>
        <w:t>Proc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Natl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Acad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Sci</w:t>
      </w:r>
      <w:proofErr w:type="spellEnd"/>
      <w:r>
        <w:rPr>
          <w:lang w:eastAsia="ja-JP"/>
        </w:rPr>
        <w:t xml:space="preserve"> U S A 107: 4797-4804. </w:t>
      </w:r>
    </w:p>
    <w:p w14:paraId="628DEE26" w14:textId="77777777" w:rsidR="00BF0F82" w:rsidRDefault="00BF0F82" w:rsidP="00BF0F8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041EABD" w14:textId="7A226A9B" w:rsidR="00BF0F82" w:rsidRDefault="00BF0F82" w:rsidP="00BF0F82">
      <w:pPr>
        <w:outlineLvl w:val="0"/>
      </w:pPr>
      <w:r>
        <w:t xml:space="preserve">6. Beard KC, Qi T, Dawson MR, Wang B, Li C (1994) </w:t>
      </w:r>
      <w:proofErr w:type="gramStart"/>
      <w:r>
        <w:t>A</w:t>
      </w:r>
      <w:proofErr w:type="gramEnd"/>
      <w:r>
        <w:t xml:space="preserve"> diverse new primate fauna from middle Eocene fissure-fillings in southeastern China. </w:t>
      </w:r>
      <w:proofErr w:type="gramStart"/>
      <w:r>
        <w:t>Nature 368: 604-609.</w:t>
      </w:r>
      <w:proofErr w:type="gramEnd"/>
    </w:p>
    <w:p w14:paraId="7FD0638D" w14:textId="77777777" w:rsidR="00BF0F82" w:rsidRDefault="00BF0F82" w:rsidP="00BF0F82">
      <w:pPr>
        <w:outlineLvl w:val="0"/>
      </w:pPr>
    </w:p>
    <w:p w14:paraId="78880923" w14:textId="0F3B3E21" w:rsidR="00BF0F82" w:rsidRDefault="00BF0F82" w:rsidP="00BF0F82">
      <w:pPr>
        <w:outlineLvl w:val="0"/>
      </w:pPr>
      <w:r>
        <w:t xml:space="preserve">7. </w:t>
      </w:r>
      <w:proofErr w:type="spellStart"/>
      <w:r>
        <w:t>Rossie</w:t>
      </w:r>
      <w:proofErr w:type="spellEnd"/>
      <w:r>
        <w:t xml:space="preserve"> JB, Ni X, Beard KC (2006) Cranial remains of an Eocene tarsier. </w:t>
      </w:r>
      <w:proofErr w:type="spellStart"/>
      <w:r>
        <w:t>Proc</w:t>
      </w:r>
      <w:proofErr w:type="spellEnd"/>
      <w:r>
        <w:t xml:space="preserve"> </w:t>
      </w:r>
      <w:proofErr w:type="spellStart"/>
      <w:r>
        <w:t>Natl</w:t>
      </w:r>
      <w:proofErr w:type="spellEnd"/>
      <w:r>
        <w:t xml:space="preserve">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U S A 103: 4381-4385.</w:t>
      </w:r>
    </w:p>
    <w:p w14:paraId="6CF1B1B4" w14:textId="77777777" w:rsidR="00BF0F82" w:rsidRDefault="00BF0F82" w:rsidP="00BF0F82">
      <w:pPr>
        <w:outlineLvl w:val="0"/>
      </w:pPr>
    </w:p>
    <w:p w14:paraId="47B00BE6" w14:textId="77777777" w:rsidR="00BF0F82" w:rsidRDefault="00BF0F82" w:rsidP="00BF0F82">
      <w:pPr>
        <w:outlineLvl w:val="0"/>
      </w:pPr>
      <w:r>
        <w:t xml:space="preserve">8. </w:t>
      </w:r>
      <w:proofErr w:type="spellStart"/>
      <w:r>
        <w:t>Bajpai</w:t>
      </w:r>
      <w:proofErr w:type="spellEnd"/>
      <w:r>
        <w:t xml:space="preserve"> S, Kay RF, Williams BA, Pas DP, </w:t>
      </w:r>
      <w:proofErr w:type="spellStart"/>
      <w:r>
        <w:t>Kapur</w:t>
      </w:r>
      <w:proofErr w:type="spellEnd"/>
      <w:r>
        <w:t xml:space="preserve"> VV, et al. (2008) The oldest Asian record of Anthropoidea. </w:t>
      </w:r>
      <w:proofErr w:type="spellStart"/>
      <w:r>
        <w:t>Proc</w:t>
      </w:r>
      <w:proofErr w:type="spellEnd"/>
      <w:r>
        <w:t xml:space="preserve"> </w:t>
      </w:r>
      <w:proofErr w:type="spellStart"/>
      <w:r>
        <w:t>Natl</w:t>
      </w:r>
      <w:proofErr w:type="spellEnd"/>
      <w:r>
        <w:t xml:space="preserve">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U S A 105: 11093-11098.</w:t>
      </w:r>
    </w:p>
    <w:p w14:paraId="47C55544" w14:textId="77777777" w:rsidR="00BF0F82" w:rsidRDefault="00BF0F82" w:rsidP="00BF0F82">
      <w:pPr>
        <w:outlineLvl w:val="0"/>
      </w:pPr>
    </w:p>
    <w:p w14:paraId="6ECB35A7" w14:textId="3E3B5F35" w:rsidR="00BF0F82" w:rsidRDefault="00BF0F82" w:rsidP="00BF0F82">
      <w:pPr>
        <w:outlineLvl w:val="0"/>
      </w:pPr>
      <w:r>
        <w:t xml:space="preserve">9. Rose KD, </w:t>
      </w:r>
      <w:proofErr w:type="spellStart"/>
      <w:r>
        <w:t>Rana</w:t>
      </w:r>
      <w:proofErr w:type="spellEnd"/>
      <w:r>
        <w:t xml:space="preserve"> RS, </w:t>
      </w:r>
      <w:proofErr w:type="spellStart"/>
      <w:r>
        <w:t>Sahni</w:t>
      </w:r>
      <w:proofErr w:type="spellEnd"/>
      <w:r>
        <w:t xml:space="preserve"> A, Kumar K, </w:t>
      </w:r>
      <w:proofErr w:type="spellStart"/>
      <w:r>
        <w:t>Missiaen</w:t>
      </w:r>
      <w:proofErr w:type="spellEnd"/>
      <w:r>
        <w:t xml:space="preserve"> P, et al. (2009) Early Eocene primates from Gujarat, India. J Hum </w:t>
      </w:r>
      <w:proofErr w:type="spellStart"/>
      <w:r>
        <w:t>Evol</w:t>
      </w:r>
      <w:proofErr w:type="spellEnd"/>
      <w:r>
        <w:t xml:space="preserve"> 56: 366-404.</w:t>
      </w:r>
    </w:p>
    <w:p w14:paraId="625A1018" w14:textId="77777777" w:rsidR="00860B08" w:rsidRDefault="00860B08" w:rsidP="00BF0F82">
      <w:pPr>
        <w:outlineLvl w:val="0"/>
      </w:pPr>
    </w:p>
    <w:p w14:paraId="17937018" w14:textId="77777777" w:rsidR="00860B08" w:rsidRDefault="00860B08" w:rsidP="00860B08">
      <w:pPr>
        <w:outlineLvl w:val="0"/>
      </w:pPr>
      <w:r>
        <w:t xml:space="preserve">10. Bloch JI, </w:t>
      </w:r>
      <w:proofErr w:type="spellStart"/>
      <w:r>
        <w:t>Silcox</w:t>
      </w:r>
      <w:proofErr w:type="spellEnd"/>
      <w:r>
        <w:t xml:space="preserve"> MT, Boyer DM, </w:t>
      </w:r>
      <w:proofErr w:type="spellStart"/>
      <w:r>
        <w:t>Sargis</w:t>
      </w:r>
      <w:proofErr w:type="spellEnd"/>
      <w:r>
        <w:t xml:space="preserve"> EJ (2007) New Paleocene skeletons and the relationship of </w:t>
      </w:r>
      <w:proofErr w:type="spellStart"/>
      <w:r>
        <w:t>plesiadapiforms</w:t>
      </w:r>
      <w:proofErr w:type="spellEnd"/>
      <w:r>
        <w:t xml:space="preserve"> to crown-clade primates. </w:t>
      </w:r>
      <w:proofErr w:type="spellStart"/>
      <w:r>
        <w:t>Proc</w:t>
      </w:r>
      <w:proofErr w:type="spellEnd"/>
      <w:r>
        <w:t xml:space="preserve"> </w:t>
      </w:r>
      <w:proofErr w:type="spellStart"/>
      <w:r>
        <w:t>Natl</w:t>
      </w:r>
      <w:proofErr w:type="spellEnd"/>
      <w:r>
        <w:t xml:space="preserve">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U S A 104: 1159-1164.</w:t>
      </w:r>
    </w:p>
    <w:p w14:paraId="699EDDC2" w14:textId="77777777" w:rsidR="00860B08" w:rsidRDefault="00860B08" w:rsidP="00860B08">
      <w:pPr>
        <w:outlineLvl w:val="0"/>
      </w:pPr>
    </w:p>
    <w:p w14:paraId="0EAE383E" w14:textId="779EC616" w:rsidR="00860B08" w:rsidRDefault="00860B08" w:rsidP="00860B08">
      <w:pPr>
        <w:outlineLvl w:val="0"/>
      </w:pPr>
      <w:r>
        <w:t xml:space="preserve">11. Prasad GVR (2009) Divergence time estimates of mammals from molecular clocks and fossils: relevance of new fossil finds from India. J </w:t>
      </w:r>
      <w:proofErr w:type="spellStart"/>
      <w:r>
        <w:t>Biosci</w:t>
      </w:r>
      <w:proofErr w:type="spellEnd"/>
      <w:r>
        <w:t xml:space="preserve"> 34: 649-659.</w:t>
      </w:r>
    </w:p>
    <w:p w14:paraId="4B0B0B64" w14:textId="77777777" w:rsidR="00BC2CA4" w:rsidRDefault="00BC2CA4" w:rsidP="00860B08">
      <w:pPr>
        <w:outlineLvl w:val="0"/>
      </w:pPr>
    </w:p>
    <w:p w14:paraId="63D8F76B" w14:textId="77777777" w:rsidR="00BC2CA4" w:rsidRDefault="00BC2CA4" w:rsidP="00BC2CA4">
      <w:pPr>
        <w:outlineLvl w:val="0"/>
      </w:pPr>
      <w:r>
        <w:t xml:space="preserve">12. </w:t>
      </w:r>
      <w:proofErr w:type="spellStart"/>
      <w:r>
        <w:t>Seiffert</w:t>
      </w:r>
      <w:proofErr w:type="spellEnd"/>
      <w:r>
        <w:t xml:space="preserve"> ER, Simons EL, Clyde WC, </w:t>
      </w:r>
      <w:proofErr w:type="spellStart"/>
      <w:r>
        <w:t>Rossie</w:t>
      </w:r>
      <w:proofErr w:type="spellEnd"/>
      <w:r>
        <w:t xml:space="preserve"> JB, </w:t>
      </w:r>
      <w:proofErr w:type="spellStart"/>
      <w:r>
        <w:t>Attia</w:t>
      </w:r>
      <w:proofErr w:type="spellEnd"/>
      <w:r>
        <w:t xml:space="preserve"> Y, et al. (2005) Basal anthropoids from Egypt and the antiquity of Africa’s higher primate radiation. </w:t>
      </w:r>
      <w:proofErr w:type="gramStart"/>
      <w:r>
        <w:t>Science 310: 300-304.</w:t>
      </w:r>
      <w:proofErr w:type="gramEnd"/>
      <w:r>
        <w:t xml:space="preserve"> </w:t>
      </w:r>
    </w:p>
    <w:p w14:paraId="13886F99" w14:textId="77777777" w:rsidR="00BC2CA4" w:rsidRDefault="00BC2CA4" w:rsidP="00BC2CA4">
      <w:pPr>
        <w:outlineLvl w:val="0"/>
      </w:pPr>
    </w:p>
    <w:p w14:paraId="742DFF4B" w14:textId="004DC683" w:rsidR="00BC2CA4" w:rsidRDefault="00BC2CA4" w:rsidP="00BC2CA4">
      <w:pPr>
        <w:outlineLvl w:val="0"/>
      </w:pPr>
      <w:r>
        <w:t xml:space="preserve">13. Kay RF, </w:t>
      </w:r>
      <w:proofErr w:type="spellStart"/>
      <w:r>
        <w:t>Fleagle</w:t>
      </w:r>
      <w:proofErr w:type="spellEnd"/>
      <w:r>
        <w:t xml:space="preserve"> JG, Mitchell TRT, Colbert M, </w:t>
      </w:r>
      <w:proofErr w:type="spellStart"/>
      <w:r>
        <w:t>Bown</w:t>
      </w:r>
      <w:proofErr w:type="spellEnd"/>
      <w:r>
        <w:t xml:space="preserve"> T, et al. (2008) The anatomy of </w:t>
      </w:r>
      <w:r w:rsidRPr="00BC2CA4">
        <w:rPr>
          <w:i/>
        </w:rPr>
        <w:t xml:space="preserve">Dolichocebus </w:t>
      </w:r>
      <w:proofErr w:type="spellStart"/>
      <w:r w:rsidRPr="00BC2CA4">
        <w:rPr>
          <w:i/>
        </w:rPr>
        <w:t>gaimanensis</w:t>
      </w:r>
      <w:proofErr w:type="spellEnd"/>
      <w:r>
        <w:t xml:space="preserve">, a stem platyrrhine monkey from Argentina. </w:t>
      </w:r>
      <w:r w:rsidRPr="00BC2CA4">
        <w:rPr>
          <w:i/>
        </w:rPr>
        <w:t xml:space="preserve">J Hum </w:t>
      </w:r>
      <w:proofErr w:type="spellStart"/>
      <w:r w:rsidRPr="00BC2CA4">
        <w:rPr>
          <w:i/>
        </w:rPr>
        <w:t>Evol</w:t>
      </w:r>
      <w:proofErr w:type="spellEnd"/>
      <w:r>
        <w:t xml:space="preserve"> 54: 323-382. </w:t>
      </w:r>
    </w:p>
    <w:p w14:paraId="1598C1D4" w14:textId="77777777" w:rsidR="00BC2CA4" w:rsidRDefault="00BC2CA4" w:rsidP="00BC2CA4">
      <w:pPr>
        <w:outlineLvl w:val="0"/>
      </w:pPr>
    </w:p>
    <w:p w14:paraId="42C53E45" w14:textId="5174F4AA" w:rsidR="00BC2CA4" w:rsidRDefault="00BC2CA4" w:rsidP="00BC2CA4">
      <w:pPr>
        <w:outlineLvl w:val="0"/>
      </w:pPr>
      <w:r>
        <w:t xml:space="preserve">14. </w:t>
      </w:r>
      <w:proofErr w:type="spellStart"/>
      <w:r>
        <w:t>Tabuce</w:t>
      </w:r>
      <w:proofErr w:type="spellEnd"/>
      <w:r>
        <w:t xml:space="preserve"> R, Marivaux L, Lebrun R, </w:t>
      </w:r>
      <w:proofErr w:type="spellStart"/>
      <w:r>
        <w:t>Adaci</w:t>
      </w:r>
      <w:proofErr w:type="spellEnd"/>
      <w:r>
        <w:t xml:space="preserve"> M, </w:t>
      </w:r>
      <w:proofErr w:type="spellStart"/>
      <w:r>
        <w:t>Bensalah</w:t>
      </w:r>
      <w:proofErr w:type="spellEnd"/>
      <w:r>
        <w:t xml:space="preserve"> M, et al. (2009) Anthropoid versus </w:t>
      </w:r>
      <w:proofErr w:type="spellStart"/>
      <w:r>
        <w:t>strepsirhine</w:t>
      </w:r>
      <w:proofErr w:type="spellEnd"/>
      <w:r>
        <w:t xml:space="preserve"> status of the African Eocene primates </w:t>
      </w:r>
      <w:proofErr w:type="spellStart"/>
      <w:r w:rsidRPr="00BC2CA4">
        <w:rPr>
          <w:i/>
        </w:rPr>
        <w:t>Algeripithecus</w:t>
      </w:r>
      <w:proofErr w:type="spellEnd"/>
      <w:r>
        <w:t xml:space="preserve"> and </w:t>
      </w:r>
      <w:proofErr w:type="spellStart"/>
      <w:r w:rsidRPr="00BC2CA4">
        <w:rPr>
          <w:i/>
        </w:rPr>
        <w:t>Azibius</w:t>
      </w:r>
      <w:proofErr w:type="spellEnd"/>
      <w:r>
        <w:t xml:space="preserve">: </w:t>
      </w:r>
      <w:proofErr w:type="spellStart"/>
      <w:r>
        <w:t>craniodental</w:t>
      </w:r>
      <w:proofErr w:type="spellEnd"/>
      <w:r>
        <w:t xml:space="preserve"> evidence. </w:t>
      </w:r>
      <w:proofErr w:type="spellStart"/>
      <w:r>
        <w:t>Proc</w:t>
      </w:r>
      <w:proofErr w:type="spellEnd"/>
      <w:r>
        <w:t xml:space="preserve"> R </w:t>
      </w:r>
      <w:proofErr w:type="spellStart"/>
      <w:r>
        <w:t>Soc</w:t>
      </w:r>
      <w:proofErr w:type="spellEnd"/>
      <w:r>
        <w:t xml:space="preserve"> B 276: 4087-4094.</w:t>
      </w:r>
    </w:p>
    <w:p w14:paraId="6277C711" w14:textId="77777777" w:rsidR="0060290F" w:rsidRDefault="0060290F" w:rsidP="00BC2CA4">
      <w:pPr>
        <w:outlineLvl w:val="0"/>
      </w:pPr>
    </w:p>
    <w:p w14:paraId="281CB6B6" w14:textId="19FBA02B" w:rsidR="0060290F" w:rsidRDefault="0060290F" w:rsidP="00BC2CA4">
      <w:pPr>
        <w:outlineLvl w:val="0"/>
      </w:pPr>
      <w:r>
        <w:t xml:space="preserve">15. Harrison T, Andrews P (2009) The anatomy and systematic position of the early Miocene </w:t>
      </w:r>
      <w:proofErr w:type="spellStart"/>
      <w:r>
        <w:t>proconsulid</w:t>
      </w:r>
      <w:proofErr w:type="spellEnd"/>
      <w:r>
        <w:t xml:space="preserve"> from </w:t>
      </w:r>
      <w:proofErr w:type="spellStart"/>
      <w:r>
        <w:t>Meswa</w:t>
      </w:r>
      <w:proofErr w:type="spellEnd"/>
      <w:r>
        <w:t xml:space="preserve"> Bridge, Kenya. J Hum </w:t>
      </w:r>
      <w:proofErr w:type="spellStart"/>
      <w:r>
        <w:t>Evol</w:t>
      </w:r>
      <w:proofErr w:type="spellEnd"/>
      <w:r>
        <w:t xml:space="preserve"> 56: 479-496.</w:t>
      </w:r>
    </w:p>
    <w:p w14:paraId="711CCADD" w14:textId="77777777" w:rsidR="00FC7432" w:rsidRDefault="00FC7432" w:rsidP="00BC2CA4">
      <w:pPr>
        <w:outlineLvl w:val="0"/>
      </w:pPr>
    </w:p>
    <w:p w14:paraId="789F7ED6" w14:textId="21257E5F" w:rsidR="00FC7432" w:rsidRDefault="00FC7432" w:rsidP="00BC2CA4">
      <w:pPr>
        <w:outlineLvl w:val="0"/>
      </w:pPr>
      <w:r>
        <w:t xml:space="preserve">16. Young NM, </w:t>
      </w:r>
      <w:proofErr w:type="spellStart"/>
      <w:r>
        <w:t>MacLatchy</w:t>
      </w:r>
      <w:proofErr w:type="spellEnd"/>
      <w:r>
        <w:t xml:space="preserve"> L (2004) The phylogenetic position of </w:t>
      </w:r>
      <w:proofErr w:type="spellStart"/>
      <w:r w:rsidRPr="00FC7432">
        <w:rPr>
          <w:i/>
        </w:rPr>
        <w:t>Morotopithecus</w:t>
      </w:r>
      <w:proofErr w:type="spellEnd"/>
      <w:r>
        <w:t xml:space="preserve">. J Hum </w:t>
      </w:r>
      <w:proofErr w:type="spellStart"/>
      <w:r>
        <w:t>Evol</w:t>
      </w:r>
      <w:proofErr w:type="spellEnd"/>
      <w:r>
        <w:t xml:space="preserve"> 46: 163-184.</w:t>
      </w:r>
    </w:p>
    <w:p w14:paraId="41F884EB" w14:textId="77777777" w:rsidR="007A23FB" w:rsidRDefault="007A23FB" w:rsidP="00BC2CA4">
      <w:pPr>
        <w:outlineLvl w:val="0"/>
      </w:pPr>
    </w:p>
    <w:p w14:paraId="76100CB3" w14:textId="610CDF7D" w:rsidR="007A23FB" w:rsidRDefault="007A23FB" w:rsidP="00BC2CA4">
      <w:pPr>
        <w:outlineLvl w:val="0"/>
      </w:pPr>
      <w:r>
        <w:t xml:space="preserve">17. </w:t>
      </w:r>
      <w:proofErr w:type="spellStart"/>
      <w:r>
        <w:t>Finarelli</w:t>
      </w:r>
      <w:proofErr w:type="spellEnd"/>
      <w:r>
        <w:t xml:space="preserve"> JA, Clyde WC (2004) Reassessing hominoid phylogeny: evaluating congruence in the morphological and temporal data. </w:t>
      </w:r>
      <w:proofErr w:type="spellStart"/>
      <w:proofErr w:type="gramStart"/>
      <w:r>
        <w:t>Paleobiology</w:t>
      </w:r>
      <w:proofErr w:type="spellEnd"/>
      <w:r>
        <w:t xml:space="preserve"> 30: 614-651.</w:t>
      </w:r>
      <w:proofErr w:type="gramEnd"/>
    </w:p>
    <w:p w14:paraId="35767F54" w14:textId="77777777" w:rsidR="00B2754C" w:rsidRDefault="00B2754C" w:rsidP="00BC2CA4">
      <w:pPr>
        <w:outlineLvl w:val="0"/>
      </w:pPr>
    </w:p>
    <w:p w14:paraId="1DFF9B73" w14:textId="09EE2437" w:rsidR="00B2754C" w:rsidRDefault="00B2754C" w:rsidP="00BC2CA4">
      <w:pPr>
        <w:outlineLvl w:val="0"/>
      </w:pPr>
      <w:r>
        <w:t xml:space="preserve">18. </w:t>
      </w:r>
      <w:r w:rsidR="007243D6">
        <w:t xml:space="preserve">Benefit BR, </w:t>
      </w:r>
      <w:proofErr w:type="spellStart"/>
      <w:r w:rsidR="007243D6">
        <w:t>McCrossin</w:t>
      </w:r>
      <w:proofErr w:type="spellEnd"/>
      <w:r w:rsidR="007243D6">
        <w:t xml:space="preserve"> ML (2002) The </w:t>
      </w:r>
      <w:proofErr w:type="spellStart"/>
      <w:r w:rsidR="007243D6">
        <w:t>Victoriapithecidae</w:t>
      </w:r>
      <w:proofErr w:type="spellEnd"/>
      <w:r w:rsidR="007243D6">
        <w:t xml:space="preserve">, </w:t>
      </w:r>
      <w:proofErr w:type="spellStart"/>
      <w:r w:rsidR="007243D6">
        <w:t>Cercopithecoidea</w:t>
      </w:r>
      <w:proofErr w:type="spellEnd"/>
      <w:r w:rsidR="007243D6">
        <w:t xml:space="preserve">. In: </w:t>
      </w:r>
      <w:proofErr w:type="spellStart"/>
      <w:r w:rsidR="007243D6">
        <w:t>Hartwig</w:t>
      </w:r>
      <w:proofErr w:type="spellEnd"/>
      <w:r w:rsidR="007243D6">
        <w:t xml:space="preserve"> WC, </w:t>
      </w:r>
      <w:proofErr w:type="gramStart"/>
      <w:r w:rsidR="007243D6">
        <w:t>ed</w:t>
      </w:r>
      <w:proofErr w:type="gramEnd"/>
      <w:r w:rsidR="007243D6">
        <w:t xml:space="preserve">. </w:t>
      </w:r>
      <w:proofErr w:type="gramStart"/>
      <w:r w:rsidR="007243D6">
        <w:t>The primate fossil record.</w:t>
      </w:r>
      <w:proofErr w:type="gramEnd"/>
      <w:r w:rsidR="007243D6">
        <w:t xml:space="preserve"> </w:t>
      </w:r>
      <w:r w:rsidR="007243D6">
        <w:rPr>
          <w:rFonts w:eastAsia="Times New Roman"/>
        </w:rPr>
        <w:t xml:space="preserve">Cambridge, UK: Cambridge Univ. Press. </w:t>
      </w:r>
      <w:proofErr w:type="gramStart"/>
      <w:r w:rsidR="007243D6">
        <w:rPr>
          <w:rFonts w:eastAsia="Times New Roman"/>
        </w:rPr>
        <w:t>pp</w:t>
      </w:r>
      <w:proofErr w:type="gramEnd"/>
      <w:r w:rsidR="00FF6CD2">
        <w:rPr>
          <w:rFonts w:eastAsia="Times New Roman"/>
        </w:rPr>
        <w:t>.</w:t>
      </w:r>
      <w:r w:rsidR="007243D6">
        <w:rPr>
          <w:rFonts w:eastAsia="Times New Roman"/>
        </w:rPr>
        <w:t xml:space="preserve"> 241-253.</w:t>
      </w:r>
    </w:p>
    <w:p w14:paraId="4E67B418" w14:textId="77777777" w:rsidR="00037CE8" w:rsidRDefault="00037CE8" w:rsidP="00BC2CA4">
      <w:pPr>
        <w:outlineLvl w:val="0"/>
      </w:pPr>
    </w:p>
    <w:p w14:paraId="64E1CF44" w14:textId="7D0EA255" w:rsidR="00037CE8" w:rsidRDefault="00B2754C" w:rsidP="00037CE8">
      <w:pPr>
        <w:outlineLvl w:val="0"/>
      </w:pPr>
      <w:r>
        <w:t>19</w:t>
      </w:r>
      <w:r w:rsidR="00037CE8">
        <w:t xml:space="preserve">. </w:t>
      </w:r>
      <w:proofErr w:type="spellStart"/>
      <w:r w:rsidR="00037CE8">
        <w:t>Seiffert</w:t>
      </w:r>
      <w:proofErr w:type="spellEnd"/>
      <w:r w:rsidR="00037CE8">
        <w:t xml:space="preserve"> ER, Simons EL (2001) </w:t>
      </w:r>
      <w:proofErr w:type="spellStart"/>
      <w:r w:rsidR="00037CE8">
        <w:t>Astragalar</w:t>
      </w:r>
      <w:proofErr w:type="spellEnd"/>
      <w:r w:rsidR="00037CE8">
        <w:t xml:space="preserve"> morphology of late Eocene anthropoids from the </w:t>
      </w:r>
      <w:proofErr w:type="spellStart"/>
      <w:r w:rsidR="00037CE8">
        <w:t>Fayum</w:t>
      </w:r>
      <w:proofErr w:type="spellEnd"/>
      <w:r w:rsidR="00037CE8">
        <w:t xml:space="preserve"> Depression (Egypt) and the origin of </w:t>
      </w:r>
      <w:proofErr w:type="spellStart"/>
      <w:r w:rsidR="00037CE8">
        <w:t>catarrhine</w:t>
      </w:r>
      <w:proofErr w:type="spellEnd"/>
      <w:r w:rsidR="00037CE8">
        <w:t xml:space="preserve"> primates. J. Hum. </w:t>
      </w:r>
      <w:proofErr w:type="spellStart"/>
      <w:r w:rsidR="00037CE8">
        <w:t>Evol</w:t>
      </w:r>
      <w:proofErr w:type="spellEnd"/>
      <w:r w:rsidR="00037CE8">
        <w:t xml:space="preserve">. </w:t>
      </w:r>
      <w:proofErr w:type="gramStart"/>
      <w:r w:rsidR="00037CE8">
        <w:t>41: 577-606.</w:t>
      </w:r>
      <w:proofErr w:type="gramEnd"/>
    </w:p>
    <w:p w14:paraId="7A0C33AB" w14:textId="77777777" w:rsidR="007243D6" w:rsidRDefault="007243D6" w:rsidP="00037CE8">
      <w:pPr>
        <w:outlineLvl w:val="0"/>
      </w:pPr>
    </w:p>
    <w:p w14:paraId="412717BD" w14:textId="42548AA8" w:rsidR="007243D6" w:rsidRDefault="007243D6" w:rsidP="00037CE8">
      <w:pPr>
        <w:outlineLvl w:val="0"/>
      </w:pPr>
      <w:r>
        <w:t xml:space="preserve">20. </w:t>
      </w:r>
      <w:proofErr w:type="spellStart"/>
      <w:r>
        <w:t>Seiffert</w:t>
      </w:r>
      <w:proofErr w:type="spellEnd"/>
      <w:r>
        <w:t xml:space="preserve"> ER (2006) Revised age estimates for the later </w:t>
      </w:r>
      <w:proofErr w:type="spellStart"/>
      <w:r>
        <w:t>Paleogene</w:t>
      </w:r>
      <w:proofErr w:type="spellEnd"/>
      <w:r>
        <w:t xml:space="preserve"> mammal faunas of Egypt and Oman. </w:t>
      </w:r>
      <w:proofErr w:type="spellStart"/>
      <w:r>
        <w:t>Proc</w:t>
      </w:r>
      <w:proofErr w:type="spellEnd"/>
      <w:r>
        <w:t xml:space="preserve"> </w:t>
      </w:r>
      <w:proofErr w:type="spellStart"/>
      <w:r>
        <w:t>Natl</w:t>
      </w:r>
      <w:proofErr w:type="spellEnd"/>
      <w:r>
        <w:t xml:space="preserve">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U S A 103: 5000-5005.</w:t>
      </w:r>
    </w:p>
    <w:p w14:paraId="270C7FC3" w14:textId="77777777" w:rsidR="006F3242" w:rsidRDefault="006F3242" w:rsidP="00037CE8">
      <w:pPr>
        <w:outlineLvl w:val="0"/>
      </w:pPr>
    </w:p>
    <w:p w14:paraId="258E1935" w14:textId="0707738A" w:rsidR="006F3242" w:rsidRDefault="006F3242" w:rsidP="00037CE8">
      <w:pPr>
        <w:outlineLvl w:val="0"/>
      </w:pPr>
      <w:r>
        <w:t xml:space="preserve">21. </w:t>
      </w:r>
      <w:proofErr w:type="spellStart"/>
      <w:r>
        <w:t>Seiffert</w:t>
      </w:r>
      <w:proofErr w:type="spellEnd"/>
      <w:r>
        <w:t xml:space="preserve"> ER, Perry JMG, Simons EL, Boyer DM (2009) Convergent evolution of anthropoid-like adaptations in Eocene </w:t>
      </w:r>
      <w:proofErr w:type="spellStart"/>
      <w:r>
        <w:t>adapiform</w:t>
      </w:r>
      <w:proofErr w:type="spellEnd"/>
      <w:r>
        <w:t xml:space="preserve"> primates. </w:t>
      </w:r>
      <w:proofErr w:type="gramStart"/>
      <w:r>
        <w:t>Nature 461: 1118-1122.</w:t>
      </w:r>
      <w:proofErr w:type="gramEnd"/>
      <w:r>
        <w:t xml:space="preserve"> </w:t>
      </w:r>
    </w:p>
    <w:p w14:paraId="472E4537" w14:textId="77777777" w:rsidR="006F3242" w:rsidRDefault="006F3242" w:rsidP="00037CE8">
      <w:pPr>
        <w:outlineLvl w:val="0"/>
      </w:pPr>
    </w:p>
    <w:p w14:paraId="1B7C06D7" w14:textId="3984D8C4" w:rsidR="006F3242" w:rsidRDefault="006F3242" w:rsidP="006F3242">
      <w:pPr>
        <w:outlineLvl w:val="0"/>
      </w:pPr>
      <w:r>
        <w:t xml:space="preserve">22. </w:t>
      </w:r>
      <w:proofErr w:type="spellStart"/>
      <w:r>
        <w:t>Seiffert</w:t>
      </w:r>
      <w:proofErr w:type="spellEnd"/>
      <w:r>
        <w:t xml:space="preserve"> ER, Simons EL, Boyer D</w:t>
      </w:r>
      <w:r w:rsidR="00EF03F1">
        <w:t>M, Perry JMG, Ryan TM, et al.</w:t>
      </w:r>
      <w:r>
        <w:t xml:space="preserve"> (2010) A fossil primate of uncertain affinities from the earliest late Eocene of Egypt. </w:t>
      </w:r>
      <w:proofErr w:type="spellStart"/>
      <w:r>
        <w:t>Proc</w:t>
      </w:r>
      <w:proofErr w:type="spellEnd"/>
      <w:r>
        <w:t xml:space="preserve"> </w:t>
      </w:r>
      <w:proofErr w:type="spellStart"/>
      <w:r>
        <w:t>Natl</w:t>
      </w:r>
      <w:proofErr w:type="spellEnd"/>
      <w:r>
        <w:t xml:space="preserve">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U S A 107: 9712-9717.</w:t>
      </w:r>
    </w:p>
    <w:p w14:paraId="464A4C84" w14:textId="77777777" w:rsidR="000265C1" w:rsidRDefault="000265C1" w:rsidP="006F3242">
      <w:pPr>
        <w:outlineLvl w:val="0"/>
      </w:pPr>
    </w:p>
    <w:p w14:paraId="2B6639AC" w14:textId="387CACD9" w:rsidR="000265C1" w:rsidRDefault="000265C1" w:rsidP="006F3242">
      <w:pPr>
        <w:outlineLvl w:val="0"/>
        <w:rPr>
          <w:rFonts w:eastAsia="Times New Roman"/>
        </w:rPr>
      </w:pPr>
      <w:r>
        <w:t xml:space="preserve">23. </w:t>
      </w:r>
      <w:proofErr w:type="spellStart"/>
      <w:r>
        <w:t>Hartwig</w:t>
      </w:r>
      <w:proofErr w:type="spellEnd"/>
      <w:r>
        <w:t xml:space="preserve"> WC, Meldrum DJ (2002) Miocene platyrrhines of the northern </w:t>
      </w:r>
      <w:proofErr w:type="spellStart"/>
      <w:r>
        <w:t>Neotropics</w:t>
      </w:r>
      <w:proofErr w:type="spellEnd"/>
      <w:r>
        <w:t xml:space="preserve">. In: </w:t>
      </w:r>
      <w:proofErr w:type="spellStart"/>
      <w:r>
        <w:t>Hartwig</w:t>
      </w:r>
      <w:proofErr w:type="spellEnd"/>
      <w:r>
        <w:t xml:space="preserve"> WC, </w:t>
      </w:r>
      <w:proofErr w:type="gramStart"/>
      <w:r>
        <w:t>ed</w:t>
      </w:r>
      <w:proofErr w:type="gramEnd"/>
      <w:r>
        <w:t xml:space="preserve">. </w:t>
      </w:r>
      <w:proofErr w:type="gramStart"/>
      <w:r>
        <w:t>The primate fossil record.</w:t>
      </w:r>
      <w:proofErr w:type="gramEnd"/>
      <w:r>
        <w:t xml:space="preserve"> </w:t>
      </w:r>
      <w:r>
        <w:rPr>
          <w:rFonts w:eastAsia="Times New Roman"/>
        </w:rPr>
        <w:t xml:space="preserve">Cambridge, UK: Cambridge Univ. Press. </w:t>
      </w:r>
      <w:proofErr w:type="gramStart"/>
      <w:r>
        <w:rPr>
          <w:rFonts w:eastAsia="Times New Roman"/>
        </w:rPr>
        <w:t>pp</w:t>
      </w:r>
      <w:proofErr w:type="gramEnd"/>
      <w:r w:rsidR="00EF03F1">
        <w:rPr>
          <w:rFonts w:eastAsia="Times New Roman"/>
        </w:rPr>
        <w:t>.</w:t>
      </w:r>
      <w:r>
        <w:rPr>
          <w:rFonts w:eastAsia="Times New Roman"/>
        </w:rPr>
        <w:t xml:space="preserve"> 175-188.</w:t>
      </w:r>
    </w:p>
    <w:p w14:paraId="5507D356" w14:textId="77777777" w:rsidR="005A25EC" w:rsidRDefault="005A25EC" w:rsidP="006F3242">
      <w:pPr>
        <w:outlineLvl w:val="0"/>
        <w:rPr>
          <w:rFonts w:eastAsia="Times New Roman"/>
        </w:rPr>
      </w:pPr>
    </w:p>
    <w:p w14:paraId="28436C66" w14:textId="5EE673E2" w:rsidR="005A25EC" w:rsidRDefault="005A25EC" w:rsidP="006F3242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24. </w:t>
      </w:r>
      <w:proofErr w:type="spellStart"/>
      <w:r>
        <w:rPr>
          <w:rFonts w:eastAsia="Times New Roman"/>
        </w:rPr>
        <w:t>Setoguchi</w:t>
      </w:r>
      <w:proofErr w:type="spellEnd"/>
      <w:r>
        <w:rPr>
          <w:rFonts w:eastAsia="Times New Roman"/>
        </w:rPr>
        <w:t xml:space="preserve"> T, Rosenberger AL (1987)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fossil owl monkey from La </w:t>
      </w:r>
      <w:proofErr w:type="spellStart"/>
      <w:r>
        <w:rPr>
          <w:rFonts w:eastAsia="Times New Roman"/>
        </w:rPr>
        <w:t>Venta</w:t>
      </w:r>
      <w:proofErr w:type="spellEnd"/>
      <w:r>
        <w:rPr>
          <w:rFonts w:eastAsia="Times New Roman"/>
        </w:rPr>
        <w:t xml:space="preserve">, Colombia. </w:t>
      </w:r>
      <w:proofErr w:type="gramStart"/>
      <w:r>
        <w:rPr>
          <w:rFonts w:eastAsia="Times New Roman"/>
        </w:rPr>
        <w:t>Nature 326: 692-694.</w:t>
      </w:r>
      <w:proofErr w:type="gramEnd"/>
      <w:r w:rsidR="00A066A5">
        <w:rPr>
          <w:rFonts w:eastAsia="Times New Roman"/>
        </w:rPr>
        <w:t xml:space="preserve"> </w:t>
      </w:r>
      <w:proofErr w:type="gramStart"/>
      <w:r w:rsidR="00A066A5">
        <w:rPr>
          <w:rFonts w:eastAsia="Times New Roman"/>
        </w:rPr>
        <w:t>The middle Miocene (</w:t>
      </w:r>
      <w:proofErr w:type="spellStart"/>
      <w:r w:rsidR="00A066A5">
        <w:rPr>
          <w:rFonts w:eastAsia="Times New Roman"/>
        </w:rPr>
        <w:t>Laventan</w:t>
      </w:r>
      <w:proofErr w:type="spellEnd"/>
      <w:r w:rsidR="00A066A5">
        <w:rPr>
          <w:rFonts w:eastAsia="Times New Roman"/>
        </w:rPr>
        <w:t xml:space="preserve">) </w:t>
      </w:r>
      <w:proofErr w:type="spellStart"/>
      <w:r w:rsidR="00A066A5">
        <w:rPr>
          <w:rFonts w:eastAsia="Times New Roman"/>
        </w:rPr>
        <w:t>Fitzcarrald</w:t>
      </w:r>
      <w:proofErr w:type="spellEnd"/>
      <w:r w:rsidR="00A066A5">
        <w:rPr>
          <w:rFonts w:eastAsia="Times New Roman"/>
        </w:rPr>
        <w:t xml:space="preserve"> Fauna, Amazonian Peru.</w:t>
      </w:r>
      <w:proofErr w:type="gramEnd"/>
      <w:r w:rsidR="00A066A5">
        <w:rPr>
          <w:rFonts w:eastAsia="Times New Roman"/>
        </w:rPr>
        <w:t xml:space="preserve"> </w:t>
      </w:r>
    </w:p>
    <w:p w14:paraId="052ADD68" w14:textId="77777777" w:rsidR="00A066A5" w:rsidRDefault="00A066A5" w:rsidP="006F3242">
      <w:pPr>
        <w:outlineLvl w:val="0"/>
        <w:rPr>
          <w:rFonts w:eastAsia="Times New Roman"/>
        </w:rPr>
      </w:pPr>
    </w:p>
    <w:p w14:paraId="587C9CF8" w14:textId="45C27370" w:rsidR="00A066A5" w:rsidRDefault="00A066A5" w:rsidP="00A066A5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rFonts w:eastAsia="Times New Roman"/>
        </w:rPr>
        <w:t>25. Antoine PO, Salas-</w:t>
      </w:r>
      <w:proofErr w:type="spellStart"/>
      <w:r>
        <w:rPr>
          <w:rFonts w:eastAsia="Times New Roman"/>
        </w:rPr>
        <w:t>Gismondi</w:t>
      </w:r>
      <w:proofErr w:type="spellEnd"/>
      <w:r>
        <w:rPr>
          <w:rFonts w:eastAsia="Times New Roman"/>
        </w:rPr>
        <w:t xml:space="preserve"> R, Baby P, </w:t>
      </w:r>
      <w:proofErr w:type="spellStart"/>
      <w:r>
        <w:rPr>
          <w:rFonts w:eastAsia="Times New Roman"/>
        </w:rPr>
        <w:t>Benammi</w:t>
      </w:r>
      <w:proofErr w:type="spellEnd"/>
      <w:r>
        <w:rPr>
          <w:rFonts w:eastAsia="Times New Roman"/>
        </w:rPr>
        <w:t xml:space="preserve"> M, </w:t>
      </w:r>
      <w:proofErr w:type="spellStart"/>
      <w:r>
        <w:rPr>
          <w:rFonts w:eastAsia="Times New Roman"/>
        </w:rPr>
        <w:t>Brusset</w:t>
      </w:r>
      <w:proofErr w:type="spellEnd"/>
      <w:r>
        <w:rPr>
          <w:rFonts w:eastAsia="Times New Roman"/>
        </w:rPr>
        <w:t xml:space="preserve"> S, et al. (2007</w:t>
      </w:r>
      <w:r w:rsidRPr="00A066A5">
        <w:rPr>
          <w:rFonts w:eastAsia="Times New Roman"/>
        </w:rPr>
        <w:t xml:space="preserve">) </w:t>
      </w:r>
      <w:r>
        <w:rPr>
          <w:rFonts w:eastAsia="Times New Roman"/>
        </w:rPr>
        <w:t xml:space="preserve">In: </w:t>
      </w:r>
      <w:r w:rsidRPr="00A066A5">
        <w:rPr>
          <w:lang w:eastAsia="ja-JP"/>
        </w:rPr>
        <w:t xml:space="preserve">E. </w:t>
      </w:r>
      <w:proofErr w:type="spellStart"/>
      <w:r w:rsidRPr="00A066A5">
        <w:rPr>
          <w:lang w:eastAsia="ja-JP"/>
        </w:rPr>
        <w:t>Díaz-Martínez</w:t>
      </w:r>
      <w:proofErr w:type="spellEnd"/>
      <w:r>
        <w:rPr>
          <w:lang w:eastAsia="ja-JP"/>
        </w:rPr>
        <w:t xml:space="preserve"> E</w:t>
      </w:r>
      <w:proofErr w:type="gramStart"/>
      <w:r>
        <w:rPr>
          <w:lang w:eastAsia="ja-JP"/>
        </w:rPr>
        <w:t xml:space="preserve">,  </w:t>
      </w:r>
      <w:proofErr w:type="spellStart"/>
      <w:r w:rsidRPr="00A066A5">
        <w:rPr>
          <w:lang w:eastAsia="ja-JP"/>
        </w:rPr>
        <w:t>Rábano</w:t>
      </w:r>
      <w:proofErr w:type="spellEnd"/>
      <w:proofErr w:type="gramEnd"/>
      <w:r>
        <w:rPr>
          <w:lang w:eastAsia="ja-JP"/>
        </w:rPr>
        <w:t xml:space="preserve"> I, eds.  </w:t>
      </w:r>
      <w:r w:rsidRPr="00A066A5">
        <w:rPr>
          <w:lang w:eastAsia="ja-JP"/>
        </w:rPr>
        <w:t xml:space="preserve">4th </w:t>
      </w:r>
      <w:r>
        <w:rPr>
          <w:lang w:eastAsia="ja-JP"/>
        </w:rPr>
        <w:t xml:space="preserve">European meeting on the </w:t>
      </w:r>
      <w:proofErr w:type="spellStart"/>
      <w:r>
        <w:rPr>
          <w:lang w:eastAsia="ja-JP"/>
        </w:rPr>
        <w:t>palaeontology</w:t>
      </w:r>
      <w:proofErr w:type="spellEnd"/>
      <w:r>
        <w:rPr>
          <w:lang w:eastAsia="ja-JP"/>
        </w:rPr>
        <w:t xml:space="preserve"> and s</w:t>
      </w:r>
      <w:r w:rsidRPr="00A066A5">
        <w:rPr>
          <w:lang w:eastAsia="ja-JP"/>
        </w:rPr>
        <w:t>tratigraphy of Latin America</w:t>
      </w:r>
      <w:r w:rsidR="008A448F">
        <w:rPr>
          <w:lang w:eastAsia="ja-JP"/>
        </w:rPr>
        <w:t>,</w:t>
      </w:r>
      <w:r>
        <w:rPr>
          <w:lang w:eastAsia="ja-JP"/>
        </w:rPr>
        <w:t xml:space="preserve"> </w:t>
      </w:r>
      <w:proofErr w:type="spellStart"/>
      <w:r w:rsidRPr="00A066A5">
        <w:rPr>
          <w:lang w:eastAsia="ja-JP"/>
        </w:rPr>
        <w:t>Cuadernos</w:t>
      </w:r>
      <w:proofErr w:type="spellEnd"/>
      <w:r w:rsidRPr="00A066A5">
        <w:rPr>
          <w:lang w:eastAsia="ja-JP"/>
        </w:rPr>
        <w:t xml:space="preserve"> del </w:t>
      </w:r>
      <w:proofErr w:type="spellStart"/>
      <w:r w:rsidRPr="00A066A5">
        <w:rPr>
          <w:lang w:eastAsia="ja-JP"/>
        </w:rPr>
        <w:t>Museo</w:t>
      </w:r>
      <w:proofErr w:type="spellEnd"/>
      <w:r w:rsidRPr="00A066A5">
        <w:rPr>
          <w:lang w:eastAsia="ja-JP"/>
        </w:rPr>
        <w:t xml:space="preserve"> </w:t>
      </w:r>
      <w:proofErr w:type="spellStart"/>
      <w:r w:rsidRPr="00A066A5">
        <w:rPr>
          <w:lang w:eastAsia="ja-JP"/>
        </w:rPr>
        <w:t>Geominero</w:t>
      </w:r>
      <w:proofErr w:type="spellEnd"/>
      <w:r w:rsidRPr="00A066A5">
        <w:rPr>
          <w:lang w:eastAsia="ja-JP"/>
        </w:rPr>
        <w:t xml:space="preserve">, nº 8. </w:t>
      </w:r>
      <w:r>
        <w:rPr>
          <w:lang w:eastAsia="ja-JP"/>
        </w:rPr>
        <w:t xml:space="preserve">Madrid, </w:t>
      </w:r>
      <w:proofErr w:type="spellStart"/>
      <w:r>
        <w:rPr>
          <w:lang w:eastAsia="ja-JP"/>
        </w:rPr>
        <w:t>España</w:t>
      </w:r>
      <w:proofErr w:type="spellEnd"/>
      <w:r>
        <w:rPr>
          <w:lang w:eastAsia="ja-JP"/>
        </w:rPr>
        <w:t xml:space="preserve">: </w:t>
      </w:r>
      <w:proofErr w:type="spellStart"/>
      <w:r w:rsidRPr="00A066A5">
        <w:rPr>
          <w:lang w:eastAsia="ja-JP"/>
        </w:rPr>
        <w:t>Instituto</w:t>
      </w:r>
      <w:proofErr w:type="spellEnd"/>
      <w:r w:rsidRPr="00A066A5">
        <w:rPr>
          <w:lang w:eastAsia="ja-JP"/>
        </w:rPr>
        <w:t xml:space="preserve"> </w:t>
      </w:r>
      <w:proofErr w:type="spellStart"/>
      <w:r w:rsidRPr="00A066A5">
        <w:rPr>
          <w:lang w:eastAsia="ja-JP"/>
        </w:rPr>
        <w:t>Geológico</w:t>
      </w:r>
      <w:proofErr w:type="spellEnd"/>
      <w:r w:rsidRPr="00A066A5">
        <w:rPr>
          <w:lang w:eastAsia="ja-JP"/>
        </w:rPr>
        <w:t xml:space="preserve"> </w:t>
      </w:r>
      <w:r>
        <w:rPr>
          <w:lang w:eastAsia="ja-JP"/>
        </w:rPr>
        <w:t xml:space="preserve">y </w:t>
      </w:r>
      <w:proofErr w:type="spellStart"/>
      <w:r>
        <w:rPr>
          <w:lang w:eastAsia="ja-JP"/>
        </w:rPr>
        <w:t>Minero</w:t>
      </w:r>
      <w:proofErr w:type="spellEnd"/>
      <w:r>
        <w:rPr>
          <w:lang w:eastAsia="ja-JP"/>
        </w:rPr>
        <w:t xml:space="preserve"> de, Madrid, </w:t>
      </w:r>
      <w:proofErr w:type="spellStart"/>
      <w:r>
        <w:rPr>
          <w:lang w:eastAsia="ja-JP"/>
        </w:rPr>
        <w:t>España</w:t>
      </w:r>
      <w:proofErr w:type="spellEnd"/>
      <w:r>
        <w:rPr>
          <w:lang w:eastAsia="ja-JP"/>
        </w:rPr>
        <w:t>.</w:t>
      </w:r>
    </w:p>
    <w:p w14:paraId="0FCB3B68" w14:textId="77777777" w:rsidR="004E2F8E" w:rsidRDefault="004E2F8E" w:rsidP="00A066A5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2B2B2A4" w14:textId="02A8FCB0" w:rsidR="004E2F8E" w:rsidRDefault="004E2F8E" w:rsidP="00A066A5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26. Kay RF (1990) </w:t>
      </w:r>
      <w:proofErr w:type="gramStart"/>
      <w:r>
        <w:rPr>
          <w:lang w:eastAsia="ja-JP"/>
        </w:rPr>
        <w:t>The</w:t>
      </w:r>
      <w:proofErr w:type="gramEnd"/>
      <w:r>
        <w:rPr>
          <w:lang w:eastAsia="ja-JP"/>
        </w:rPr>
        <w:t xml:space="preserve"> phyletic relationships of extant and fossil </w:t>
      </w:r>
      <w:proofErr w:type="spellStart"/>
      <w:r>
        <w:rPr>
          <w:lang w:eastAsia="ja-JP"/>
        </w:rPr>
        <w:t>Pitheciinae</w:t>
      </w:r>
      <w:proofErr w:type="spellEnd"/>
      <w:r>
        <w:rPr>
          <w:lang w:eastAsia="ja-JP"/>
        </w:rPr>
        <w:t xml:space="preserve"> (Platyrrhini, Anthropoidea). J Hum </w:t>
      </w:r>
      <w:proofErr w:type="spellStart"/>
      <w:r>
        <w:rPr>
          <w:lang w:eastAsia="ja-JP"/>
        </w:rPr>
        <w:t>Evol</w:t>
      </w:r>
      <w:proofErr w:type="spellEnd"/>
      <w:r>
        <w:rPr>
          <w:lang w:eastAsia="ja-JP"/>
        </w:rPr>
        <w:t xml:space="preserve"> 19: 175-208.</w:t>
      </w:r>
    </w:p>
    <w:p w14:paraId="5ACCECE5" w14:textId="77777777" w:rsidR="004E2F8E" w:rsidRDefault="004E2F8E" w:rsidP="00A066A5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7F2AA34" w14:textId="21FFCBEA" w:rsidR="004E2F8E" w:rsidRDefault="004E2F8E" w:rsidP="00A066A5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27. </w:t>
      </w:r>
      <w:r w:rsidR="00DB6C4E">
        <w:rPr>
          <w:lang w:eastAsia="ja-JP"/>
        </w:rPr>
        <w:t xml:space="preserve">Leakey MG (1993) Evolution of </w:t>
      </w:r>
      <w:proofErr w:type="spellStart"/>
      <w:r w:rsidR="00DB6C4E" w:rsidRPr="00DB6C4E">
        <w:rPr>
          <w:i/>
          <w:lang w:eastAsia="ja-JP"/>
        </w:rPr>
        <w:t>Theropithecus</w:t>
      </w:r>
      <w:proofErr w:type="spellEnd"/>
      <w:r w:rsidR="00DB6C4E">
        <w:rPr>
          <w:lang w:eastAsia="ja-JP"/>
        </w:rPr>
        <w:t xml:space="preserve"> in the Turkana Basin. In: </w:t>
      </w:r>
      <w:proofErr w:type="spellStart"/>
      <w:r w:rsidR="00DB6C4E">
        <w:rPr>
          <w:lang w:eastAsia="ja-JP"/>
        </w:rPr>
        <w:t>Jablonski</w:t>
      </w:r>
      <w:proofErr w:type="spellEnd"/>
      <w:r w:rsidR="00DB6C4E">
        <w:rPr>
          <w:lang w:eastAsia="ja-JP"/>
        </w:rPr>
        <w:t xml:space="preserve"> NG, ed. </w:t>
      </w:r>
      <w:proofErr w:type="spellStart"/>
      <w:r w:rsidR="00DB6C4E" w:rsidRPr="00DB6C4E">
        <w:rPr>
          <w:i/>
          <w:lang w:eastAsia="ja-JP"/>
        </w:rPr>
        <w:t>Theropithecus</w:t>
      </w:r>
      <w:proofErr w:type="spellEnd"/>
      <w:r w:rsidR="00DB6C4E">
        <w:rPr>
          <w:lang w:eastAsia="ja-JP"/>
        </w:rPr>
        <w:t xml:space="preserve">: the rise and fall of a primate genus. Cambridge: Cambridge </w:t>
      </w:r>
      <w:proofErr w:type="spellStart"/>
      <w:r w:rsidR="00DB6C4E">
        <w:rPr>
          <w:lang w:eastAsia="ja-JP"/>
        </w:rPr>
        <w:t>Univ</w:t>
      </w:r>
      <w:proofErr w:type="spellEnd"/>
      <w:r w:rsidR="00DB6C4E">
        <w:rPr>
          <w:lang w:eastAsia="ja-JP"/>
        </w:rPr>
        <w:t xml:space="preserve"> Press. pp</w:t>
      </w:r>
      <w:r w:rsidR="00EF03F1">
        <w:rPr>
          <w:lang w:eastAsia="ja-JP"/>
        </w:rPr>
        <w:t>.</w:t>
      </w:r>
      <w:bookmarkStart w:id="0" w:name="_GoBack"/>
      <w:bookmarkEnd w:id="0"/>
      <w:r w:rsidR="00DB6C4E">
        <w:rPr>
          <w:lang w:eastAsia="ja-JP"/>
        </w:rPr>
        <w:t xml:space="preserve"> 85-123.</w:t>
      </w:r>
    </w:p>
    <w:p w14:paraId="285757D8" w14:textId="77777777" w:rsidR="00DB6C4E" w:rsidRDefault="00DB6C4E" w:rsidP="00A066A5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9D1C226" w14:textId="7E29C96F" w:rsidR="00DB6C4E" w:rsidRDefault="00DB6C4E" w:rsidP="00A066A5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28. </w:t>
      </w:r>
      <w:proofErr w:type="spellStart"/>
      <w:r w:rsidR="00016F7B">
        <w:rPr>
          <w:lang w:eastAsia="ja-JP"/>
        </w:rPr>
        <w:t>Steiper</w:t>
      </w:r>
      <w:proofErr w:type="spellEnd"/>
      <w:r w:rsidR="00016F7B">
        <w:rPr>
          <w:lang w:eastAsia="ja-JP"/>
        </w:rPr>
        <w:t xml:space="preserve"> ME, Young NM, </w:t>
      </w:r>
      <w:proofErr w:type="spellStart"/>
      <w:r w:rsidR="00016F7B">
        <w:rPr>
          <w:lang w:eastAsia="ja-JP"/>
        </w:rPr>
        <w:t>Sukarna</w:t>
      </w:r>
      <w:proofErr w:type="spellEnd"/>
      <w:r w:rsidR="00016F7B">
        <w:rPr>
          <w:lang w:eastAsia="ja-JP"/>
        </w:rPr>
        <w:t xml:space="preserve"> (2004) Genomic data support the hominoid slowdown and an early Oligocene estimate for the hominoid-</w:t>
      </w:r>
      <w:proofErr w:type="spellStart"/>
      <w:r w:rsidR="00016F7B">
        <w:rPr>
          <w:lang w:eastAsia="ja-JP"/>
        </w:rPr>
        <w:t>cercopithecoid</w:t>
      </w:r>
      <w:proofErr w:type="spellEnd"/>
      <w:r w:rsidR="00016F7B">
        <w:rPr>
          <w:lang w:eastAsia="ja-JP"/>
        </w:rPr>
        <w:t xml:space="preserve"> divergence. </w:t>
      </w:r>
      <w:proofErr w:type="spellStart"/>
      <w:r w:rsidR="00016F7B">
        <w:rPr>
          <w:lang w:eastAsia="ja-JP"/>
        </w:rPr>
        <w:t>Proc</w:t>
      </w:r>
      <w:proofErr w:type="spellEnd"/>
      <w:r w:rsidR="00016F7B">
        <w:rPr>
          <w:lang w:eastAsia="ja-JP"/>
        </w:rPr>
        <w:t xml:space="preserve"> </w:t>
      </w:r>
      <w:proofErr w:type="spellStart"/>
      <w:r w:rsidR="00016F7B">
        <w:rPr>
          <w:lang w:eastAsia="ja-JP"/>
        </w:rPr>
        <w:t>Natl</w:t>
      </w:r>
      <w:proofErr w:type="spellEnd"/>
      <w:r w:rsidR="00016F7B">
        <w:rPr>
          <w:lang w:eastAsia="ja-JP"/>
        </w:rPr>
        <w:t xml:space="preserve"> </w:t>
      </w:r>
      <w:proofErr w:type="spellStart"/>
      <w:r w:rsidR="00016F7B">
        <w:rPr>
          <w:lang w:eastAsia="ja-JP"/>
        </w:rPr>
        <w:t>Acad</w:t>
      </w:r>
      <w:proofErr w:type="spellEnd"/>
      <w:r w:rsidR="00016F7B">
        <w:rPr>
          <w:lang w:eastAsia="ja-JP"/>
        </w:rPr>
        <w:t xml:space="preserve"> </w:t>
      </w:r>
      <w:proofErr w:type="spellStart"/>
      <w:r w:rsidR="00016F7B">
        <w:rPr>
          <w:lang w:eastAsia="ja-JP"/>
        </w:rPr>
        <w:t>Sci</w:t>
      </w:r>
      <w:proofErr w:type="spellEnd"/>
      <w:r w:rsidR="00016F7B">
        <w:rPr>
          <w:lang w:eastAsia="ja-JP"/>
        </w:rPr>
        <w:t xml:space="preserve"> U S A 101: 17021-17026.</w:t>
      </w:r>
    </w:p>
    <w:p w14:paraId="3F120CFD" w14:textId="77777777" w:rsidR="00DB6C4E" w:rsidRDefault="00DB6C4E" w:rsidP="00A066A5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F3555B6" w14:textId="3310BAAD" w:rsidR="00DB6C4E" w:rsidRDefault="00DB6C4E" w:rsidP="00A066A5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29. </w:t>
      </w:r>
      <w:proofErr w:type="spellStart"/>
      <w:r w:rsidR="00016F7B">
        <w:rPr>
          <w:lang w:eastAsia="ja-JP"/>
        </w:rPr>
        <w:t>Jablonski</w:t>
      </w:r>
      <w:proofErr w:type="spellEnd"/>
      <w:r w:rsidR="00016F7B">
        <w:rPr>
          <w:lang w:eastAsia="ja-JP"/>
        </w:rPr>
        <w:t xml:space="preserve"> NG, Leakey MG, </w:t>
      </w:r>
      <w:proofErr w:type="spellStart"/>
      <w:r w:rsidR="00016F7B">
        <w:rPr>
          <w:lang w:eastAsia="ja-JP"/>
        </w:rPr>
        <w:t>Kiarie</w:t>
      </w:r>
      <w:proofErr w:type="spellEnd"/>
      <w:r w:rsidR="00016F7B">
        <w:rPr>
          <w:lang w:eastAsia="ja-JP"/>
        </w:rPr>
        <w:t xml:space="preserve"> C, Anton M (2002) A new skeleton of </w:t>
      </w:r>
      <w:proofErr w:type="spellStart"/>
      <w:r w:rsidR="00016F7B" w:rsidRPr="00513C1F">
        <w:rPr>
          <w:i/>
          <w:lang w:eastAsia="ja-JP"/>
        </w:rPr>
        <w:t>Theropithecus</w:t>
      </w:r>
      <w:proofErr w:type="spellEnd"/>
      <w:r w:rsidR="00016F7B" w:rsidRPr="00513C1F">
        <w:rPr>
          <w:i/>
          <w:lang w:eastAsia="ja-JP"/>
        </w:rPr>
        <w:t xml:space="preserve"> </w:t>
      </w:r>
      <w:proofErr w:type="spellStart"/>
      <w:r w:rsidR="00016F7B" w:rsidRPr="00513C1F">
        <w:rPr>
          <w:i/>
          <w:lang w:eastAsia="ja-JP"/>
        </w:rPr>
        <w:t>brumpti</w:t>
      </w:r>
      <w:proofErr w:type="spellEnd"/>
      <w:r w:rsidR="00016F7B">
        <w:rPr>
          <w:lang w:eastAsia="ja-JP"/>
        </w:rPr>
        <w:t xml:space="preserve"> (Primates: </w:t>
      </w:r>
      <w:proofErr w:type="spellStart"/>
      <w:r w:rsidR="00016F7B">
        <w:rPr>
          <w:lang w:eastAsia="ja-JP"/>
        </w:rPr>
        <w:t>Cercopithecidae</w:t>
      </w:r>
      <w:proofErr w:type="spellEnd"/>
      <w:r w:rsidR="00016F7B">
        <w:rPr>
          <w:lang w:eastAsia="ja-JP"/>
        </w:rPr>
        <w:t xml:space="preserve">) from </w:t>
      </w:r>
      <w:proofErr w:type="spellStart"/>
      <w:r w:rsidR="00016F7B">
        <w:rPr>
          <w:lang w:eastAsia="ja-JP"/>
        </w:rPr>
        <w:t>Lomekwi</w:t>
      </w:r>
      <w:proofErr w:type="spellEnd"/>
      <w:r w:rsidR="00016F7B">
        <w:rPr>
          <w:lang w:eastAsia="ja-JP"/>
        </w:rPr>
        <w:t xml:space="preserve">, West Turkana, Kenya. J Hum </w:t>
      </w:r>
      <w:proofErr w:type="spellStart"/>
      <w:r w:rsidR="00016F7B">
        <w:rPr>
          <w:lang w:eastAsia="ja-JP"/>
        </w:rPr>
        <w:t>Evol</w:t>
      </w:r>
      <w:proofErr w:type="spellEnd"/>
      <w:r w:rsidR="00016F7B">
        <w:rPr>
          <w:lang w:eastAsia="ja-JP"/>
        </w:rPr>
        <w:t xml:space="preserve"> 43: 887-923.</w:t>
      </w:r>
    </w:p>
    <w:p w14:paraId="158F339D" w14:textId="77777777" w:rsidR="00513C1F" w:rsidRDefault="00513C1F" w:rsidP="00A066A5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1BBD751" w14:textId="6B5DD62B" w:rsidR="00513C1F" w:rsidRDefault="00513C1F" w:rsidP="00A066A5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30. </w:t>
      </w:r>
      <w:proofErr w:type="spellStart"/>
      <w:r w:rsidR="00FF6CD2" w:rsidRPr="00625BFB">
        <w:rPr>
          <w:lang w:eastAsia="ja-JP"/>
        </w:rPr>
        <w:t>Köhler</w:t>
      </w:r>
      <w:proofErr w:type="spellEnd"/>
      <w:r>
        <w:rPr>
          <w:lang w:eastAsia="ja-JP"/>
        </w:rPr>
        <w:t xml:space="preserve"> M, </w:t>
      </w:r>
      <w:proofErr w:type="spellStart"/>
      <w:r w:rsidR="00FF6CD2" w:rsidRPr="00625BFB">
        <w:rPr>
          <w:lang w:eastAsia="ja-JP"/>
        </w:rPr>
        <w:t>Moyà-Solà</w:t>
      </w:r>
      <w:proofErr w:type="spellEnd"/>
      <w:r w:rsidR="00FF6CD2" w:rsidRPr="00625BFB">
        <w:rPr>
          <w:lang w:eastAsia="ja-JP"/>
        </w:rPr>
        <w:t xml:space="preserve"> </w:t>
      </w:r>
      <w:r>
        <w:rPr>
          <w:lang w:eastAsia="ja-JP"/>
        </w:rPr>
        <w:t xml:space="preserve">S, Alba DM (2000) </w:t>
      </w:r>
      <w:proofErr w:type="spellStart"/>
      <w:r w:rsidRPr="00513C1F">
        <w:rPr>
          <w:i/>
          <w:lang w:eastAsia="ja-JP"/>
        </w:rPr>
        <w:t>Macaca</w:t>
      </w:r>
      <w:proofErr w:type="spellEnd"/>
      <w:r>
        <w:rPr>
          <w:lang w:eastAsia="ja-JP"/>
        </w:rPr>
        <w:t xml:space="preserve"> (Primates, </w:t>
      </w:r>
      <w:proofErr w:type="spellStart"/>
      <w:r>
        <w:rPr>
          <w:lang w:eastAsia="ja-JP"/>
        </w:rPr>
        <w:t>Cercopithecidae</w:t>
      </w:r>
      <w:proofErr w:type="spellEnd"/>
      <w:r>
        <w:rPr>
          <w:lang w:eastAsia="ja-JP"/>
        </w:rPr>
        <w:t xml:space="preserve">) from the late Miocene of Spain. J Hum </w:t>
      </w:r>
      <w:proofErr w:type="spellStart"/>
      <w:r>
        <w:rPr>
          <w:lang w:eastAsia="ja-JP"/>
        </w:rPr>
        <w:t>Evol</w:t>
      </w:r>
      <w:proofErr w:type="spellEnd"/>
      <w:r>
        <w:rPr>
          <w:lang w:eastAsia="ja-JP"/>
        </w:rPr>
        <w:t xml:space="preserve"> 38: 447-452.</w:t>
      </w:r>
    </w:p>
    <w:p w14:paraId="49E491E9" w14:textId="77777777" w:rsidR="00513C1F" w:rsidRDefault="00513C1F" w:rsidP="00A066A5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0BE8629" w14:textId="6A08CAFC" w:rsidR="00513C1F" w:rsidRDefault="00513C1F" w:rsidP="00A066A5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31. Benefit BR, Pickford M (1986) Miocene fossil </w:t>
      </w:r>
      <w:proofErr w:type="spellStart"/>
      <w:r>
        <w:rPr>
          <w:lang w:eastAsia="ja-JP"/>
        </w:rPr>
        <w:t>cercopithecoids</w:t>
      </w:r>
      <w:proofErr w:type="spellEnd"/>
      <w:r>
        <w:rPr>
          <w:lang w:eastAsia="ja-JP"/>
        </w:rPr>
        <w:t xml:space="preserve"> from Kenya. Am J </w:t>
      </w:r>
      <w:proofErr w:type="spellStart"/>
      <w:r>
        <w:rPr>
          <w:lang w:eastAsia="ja-JP"/>
        </w:rPr>
        <w:t>Phys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Anthropol</w:t>
      </w:r>
      <w:proofErr w:type="spellEnd"/>
      <w:r>
        <w:rPr>
          <w:lang w:eastAsia="ja-JP"/>
        </w:rPr>
        <w:t xml:space="preserve"> 69: 441-464.</w:t>
      </w:r>
    </w:p>
    <w:p w14:paraId="0E643744" w14:textId="77777777" w:rsidR="006B1580" w:rsidRDefault="006B1580" w:rsidP="00A066A5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7B56244" w14:textId="52A172EA" w:rsidR="00DB6C4E" w:rsidRDefault="00DB6C4E" w:rsidP="00A066A5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32. Benton MJ, Donoghue PCJ, Asher RJ (2009) Calibrating and constraining molecular clocks. In: Hedges SB, Kumar S, </w:t>
      </w:r>
      <w:proofErr w:type="gramStart"/>
      <w:r>
        <w:rPr>
          <w:lang w:eastAsia="ja-JP"/>
        </w:rPr>
        <w:t>eds</w:t>
      </w:r>
      <w:proofErr w:type="gramEnd"/>
      <w:r>
        <w:rPr>
          <w:lang w:eastAsia="ja-JP"/>
        </w:rPr>
        <w:t xml:space="preserve">. </w:t>
      </w:r>
      <w:proofErr w:type="gramStart"/>
      <w:r>
        <w:rPr>
          <w:lang w:eastAsia="ja-JP"/>
        </w:rPr>
        <w:t>The timetree of life.</w:t>
      </w:r>
      <w:proofErr w:type="gramEnd"/>
      <w:r>
        <w:rPr>
          <w:lang w:eastAsia="ja-JP"/>
        </w:rPr>
        <w:t xml:space="preserve"> Oxford: Oxford </w:t>
      </w:r>
      <w:proofErr w:type="spellStart"/>
      <w:r>
        <w:rPr>
          <w:lang w:eastAsia="ja-JP"/>
        </w:rPr>
        <w:t>Univ</w:t>
      </w:r>
      <w:proofErr w:type="spellEnd"/>
      <w:r>
        <w:rPr>
          <w:lang w:eastAsia="ja-JP"/>
        </w:rPr>
        <w:t xml:space="preserve"> Press. </w:t>
      </w:r>
      <w:proofErr w:type="gramStart"/>
      <w:r>
        <w:rPr>
          <w:lang w:eastAsia="ja-JP"/>
        </w:rPr>
        <w:t>pp</w:t>
      </w:r>
      <w:proofErr w:type="gramEnd"/>
      <w:r w:rsidR="00FF6CD2">
        <w:rPr>
          <w:lang w:eastAsia="ja-JP"/>
        </w:rPr>
        <w:t>.</w:t>
      </w:r>
      <w:r>
        <w:rPr>
          <w:lang w:eastAsia="ja-JP"/>
        </w:rPr>
        <w:t xml:space="preserve"> 35-86.</w:t>
      </w:r>
    </w:p>
    <w:p w14:paraId="0821D0B4" w14:textId="77777777" w:rsidR="00DB5408" w:rsidRDefault="00DB5408" w:rsidP="00A066A5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4C047E1" w14:textId="77777777" w:rsidR="00DB5408" w:rsidRDefault="00DB5408" w:rsidP="00DB5408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33. Haile-Selassie Y (2001) Late Miocene hominids from the Middle Awash, Ethiopia. </w:t>
      </w:r>
      <w:proofErr w:type="gramStart"/>
      <w:r>
        <w:rPr>
          <w:lang w:eastAsia="ja-JP"/>
        </w:rPr>
        <w:t>Nature 412: 178-181.</w:t>
      </w:r>
      <w:proofErr w:type="gramEnd"/>
    </w:p>
    <w:p w14:paraId="3F9273E1" w14:textId="77777777" w:rsidR="00DB5408" w:rsidRDefault="00DB5408" w:rsidP="00DB5408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45039A6" w14:textId="28ABA1ED" w:rsidR="00DB5408" w:rsidRDefault="00DB5408" w:rsidP="00A066A5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34. </w:t>
      </w:r>
      <w:proofErr w:type="spellStart"/>
      <w:r>
        <w:rPr>
          <w:lang w:eastAsia="ja-JP"/>
        </w:rPr>
        <w:t>Renne</w:t>
      </w:r>
      <w:proofErr w:type="spellEnd"/>
      <w:r>
        <w:rPr>
          <w:lang w:eastAsia="ja-JP"/>
        </w:rPr>
        <w:t xml:space="preserve"> PR, </w:t>
      </w:r>
      <w:proofErr w:type="spellStart"/>
      <w:r>
        <w:rPr>
          <w:lang w:eastAsia="ja-JP"/>
        </w:rPr>
        <w:t>WoldeGabriel</w:t>
      </w:r>
      <w:proofErr w:type="spellEnd"/>
      <w:r>
        <w:rPr>
          <w:lang w:eastAsia="ja-JP"/>
        </w:rPr>
        <w:t xml:space="preserve"> G, Hart WK, </w:t>
      </w:r>
      <w:proofErr w:type="spellStart"/>
      <w:r>
        <w:rPr>
          <w:lang w:eastAsia="ja-JP"/>
        </w:rPr>
        <w:t>Heiken</w:t>
      </w:r>
      <w:proofErr w:type="spellEnd"/>
      <w:r>
        <w:rPr>
          <w:lang w:eastAsia="ja-JP"/>
        </w:rPr>
        <w:t xml:space="preserve"> G, White TD (1999) </w:t>
      </w:r>
      <w:proofErr w:type="spellStart"/>
      <w:r>
        <w:rPr>
          <w:lang w:eastAsia="ja-JP"/>
        </w:rPr>
        <w:t>Chronostratigraphy</w:t>
      </w:r>
      <w:proofErr w:type="spellEnd"/>
      <w:r>
        <w:rPr>
          <w:lang w:eastAsia="ja-JP"/>
        </w:rPr>
        <w:t xml:space="preserve"> of the Miocene-Pliocene </w:t>
      </w:r>
      <w:proofErr w:type="spellStart"/>
      <w:r>
        <w:rPr>
          <w:lang w:eastAsia="ja-JP"/>
        </w:rPr>
        <w:t>Sagantole</w:t>
      </w:r>
      <w:proofErr w:type="spellEnd"/>
      <w:r>
        <w:rPr>
          <w:lang w:eastAsia="ja-JP"/>
        </w:rPr>
        <w:t xml:space="preserve"> Formation, Middle Awash Valley, Afar rift, Ethiopia. GSA Bull 111: 869-885.</w:t>
      </w:r>
    </w:p>
    <w:p w14:paraId="33F71349" w14:textId="77777777" w:rsidR="00DB5408" w:rsidRDefault="00DB5408" w:rsidP="00A066A5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B6FC2BC" w14:textId="2F23F7CB" w:rsidR="00DB5408" w:rsidRDefault="00DB5408" w:rsidP="00A066A5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35. Begun DR (2004) The earliest </w:t>
      </w:r>
      <w:proofErr w:type="spellStart"/>
      <w:r>
        <w:rPr>
          <w:lang w:eastAsia="ja-JP"/>
        </w:rPr>
        <w:t>hominins</w:t>
      </w:r>
      <w:proofErr w:type="spellEnd"/>
      <w:r>
        <w:rPr>
          <w:lang w:eastAsia="ja-JP"/>
        </w:rPr>
        <w:t xml:space="preserve"> – is less more? </w:t>
      </w:r>
      <w:proofErr w:type="gramStart"/>
      <w:r>
        <w:rPr>
          <w:lang w:eastAsia="ja-JP"/>
        </w:rPr>
        <w:t>Science 303: 1478-1480.</w:t>
      </w:r>
      <w:proofErr w:type="gramEnd"/>
    </w:p>
    <w:p w14:paraId="3587EE90" w14:textId="77777777" w:rsidR="00B7230C" w:rsidRDefault="00B7230C" w:rsidP="00A066A5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AD7D072" w14:textId="4DB36CA7" w:rsidR="00B7230C" w:rsidRPr="00A066A5" w:rsidRDefault="00B7230C" w:rsidP="00A066A5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36. </w:t>
      </w:r>
      <w:proofErr w:type="spellStart"/>
      <w:r>
        <w:rPr>
          <w:lang w:eastAsia="ja-JP"/>
        </w:rPr>
        <w:t>Wolpoff</w:t>
      </w:r>
      <w:proofErr w:type="spellEnd"/>
      <w:r>
        <w:rPr>
          <w:lang w:eastAsia="ja-JP"/>
        </w:rPr>
        <w:t xml:space="preserve"> MH, Hawks J, </w:t>
      </w:r>
      <w:proofErr w:type="spellStart"/>
      <w:r>
        <w:rPr>
          <w:lang w:eastAsia="ja-JP"/>
        </w:rPr>
        <w:t>Senut</w:t>
      </w:r>
      <w:proofErr w:type="spellEnd"/>
      <w:r>
        <w:rPr>
          <w:lang w:eastAsia="ja-JP"/>
        </w:rPr>
        <w:t xml:space="preserve"> B, Pickford M, Ahern J (2006) An ape or the ape: is </w:t>
      </w:r>
      <w:proofErr w:type="gramStart"/>
      <w:r>
        <w:rPr>
          <w:lang w:eastAsia="ja-JP"/>
        </w:rPr>
        <w:t xml:space="preserve">the </w:t>
      </w:r>
      <w:r>
        <w:rPr>
          <w:rFonts w:ascii="5’'5(ÔˇøT5•'1" w:hAnsi="5’'5(ÔˇøT5•'1" w:cs="5’'5(ÔˇøT5•'1"/>
          <w:sz w:val="20"/>
          <w:szCs w:val="20"/>
          <w:lang w:eastAsia="ja-JP"/>
        </w:rPr>
        <w:t xml:space="preserve"> </w:t>
      </w:r>
      <w:proofErr w:type="spellStart"/>
      <w:r w:rsidRPr="007609BA">
        <w:rPr>
          <w:lang w:eastAsia="ja-JP"/>
        </w:rPr>
        <w:t>Toumaï</w:t>
      </w:r>
      <w:proofErr w:type="spellEnd"/>
      <w:proofErr w:type="gramEnd"/>
      <w:r w:rsidRPr="007609BA">
        <w:rPr>
          <w:lang w:eastAsia="ja-JP"/>
        </w:rPr>
        <w:t xml:space="preserve"> cranium</w:t>
      </w:r>
      <w:r>
        <w:rPr>
          <w:lang w:eastAsia="ja-JP"/>
        </w:rPr>
        <w:t xml:space="preserve"> TM 266 a hominid? </w:t>
      </w:r>
      <w:proofErr w:type="spellStart"/>
      <w:r>
        <w:rPr>
          <w:lang w:eastAsia="ja-JP"/>
        </w:rPr>
        <w:t>PaleoAnthropology</w:t>
      </w:r>
      <w:proofErr w:type="spellEnd"/>
      <w:r>
        <w:rPr>
          <w:lang w:eastAsia="ja-JP"/>
        </w:rPr>
        <w:t xml:space="preserve"> </w:t>
      </w:r>
      <w:r w:rsidR="007609BA">
        <w:rPr>
          <w:lang w:eastAsia="ja-JP"/>
        </w:rPr>
        <w:t>2006: 36-50.</w:t>
      </w:r>
    </w:p>
    <w:p w14:paraId="001F365C" w14:textId="77777777" w:rsidR="006F3242" w:rsidRDefault="006F3242" w:rsidP="006F3242">
      <w:pPr>
        <w:outlineLvl w:val="0"/>
      </w:pPr>
    </w:p>
    <w:p w14:paraId="55222F43" w14:textId="77777777" w:rsidR="006F3242" w:rsidRDefault="006F3242" w:rsidP="00037CE8">
      <w:pPr>
        <w:outlineLvl w:val="0"/>
      </w:pPr>
    </w:p>
    <w:p w14:paraId="45D95FC9" w14:textId="77777777" w:rsidR="00037CE8" w:rsidRDefault="00037CE8" w:rsidP="00037CE8">
      <w:pPr>
        <w:outlineLvl w:val="0"/>
      </w:pPr>
    </w:p>
    <w:p w14:paraId="7B74CEFD" w14:textId="4B35AAAF" w:rsidR="00037CE8" w:rsidRDefault="00037CE8" w:rsidP="00BC2CA4">
      <w:pPr>
        <w:outlineLvl w:val="0"/>
      </w:pPr>
    </w:p>
    <w:p w14:paraId="60C42D5B" w14:textId="77777777" w:rsidR="007A23FB" w:rsidRDefault="007A23FB" w:rsidP="00BC2CA4">
      <w:pPr>
        <w:outlineLvl w:val="0"/>
      </w:pPr>
    </w:p>
    <w:p w14:paraId="45E699AC" w14:textId="77777777" w:rsidR="007A23FB" w:rsidRDefault="007A23FB" w:rsidP="00BC2CA4">
      <w:pPr>
        <w:outlineLvl w:val="0"/>
      </w:pPr>
    </w:p>
    <w:p w14:paraId="01C0DA1E" w14:textId="5E7C5BC2" w:rsidR="00BC2CA4" w:rsidRDefault="00BC2CA4" w:rsidP="00860B08">
      <w:pPr>
        <w:outlineLvl w:val="0"/>
      </w:pPr>
    </w:p>
    <w:p w14:paraId="0E40130D" w14:textId="77777777" w:rsidR="00860B08" w:rsidRDefault="00860B08" w:rsidP="00860B08">
      <w:pPr>
        <w:outlineLvl w:val="0"/>
      </w:pPr>
    </w:p>
    <w:p w14:paraId="34284974" w14:textId="0896ADBA" w:rsidR="00860B08" w:rsidRDefault="00860B08" w:rsidP="00BF0F82">
      <w:pPr>
        <w:outlineLvl w:val="0"/>
      </w:pPr>
    </w:p>
    <w:p w14:paraId="2BD7353F" w14:textId="77777777" w:rsidR="00BF0F82" w:rsidRDefault="00BF0F82" w:rsidP="00BF0F82">
      <w:pPr>
        <w:outlineLvl w:val="0"/>
      </w:pPr>
    </w:p>
    <w:p w14:paraId="79F612F3" w14:textId="77777777" w:rsidR="00BF0F82" w:rsidRPr="00E861D8" w:rsidRDefault="00BF0F82" w:rsidP="00BF0F82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AA699FC" w14:textId="77777777" w:rsidR="00BF0F82" w:rsidRDefault="00BF0F82" w:rsidP="00BF0F82">
      <w:pPr>
        <w:outlineLvl w:val="0"/>
      </w:pPr>
    </w:p>
    <w:p w14:paraId="29A974AB" w14:textId="77777777" w:rsidR="00BF0F82" w:rsidRDefault="00BF0F82" w:rsidP="002F75DE">
      <w:pPr>
        <w:outlineLvl w:val="0"/>
        <w:rPr>
          <w:lang w:eastAsia="ja-JP"/>
        </w:rPr>
      </w:pPr>
    </w:p>
    <w:p w14:paraId="60838A04" w14:textId="77777777" w:rsidR="002F75DE" w:rsidRDefault="002F75DE" w:rsidP="002F75DE">
      <w:pPr>
        <w:outlineLvl w:val="0"/>
        <w:rPr>
          <w:lang w:eastAsia="ja-JP"/>
        </w:rPr>
      </w:pPr>
    </w:p>
    <w:p w14:paraId="4908067A" w14:textId="77777777" w:rsidR="002F75DE" w:rsidRDefault="002F75DE" w:rsidP="002F75DE">
      <w:pPr>
        <w:outlineLvl w:val="0"/>
        <w:rPr>
          <w:lang w:eastAsia="ja-JP"/>
        </w:rPr>
      </w:pPr>
    </w:p>
    <w:p w14:paraId="11237F31" w14:textId="77777777" w:rsidR="002F75DE" w:rsidRDefault="002F75DE" w:rsidP="002F75DE">
      <w:pPr>
        <w:outlineLvl w:val="0"/>
        <w:rPr>
          <w:lang w:eastAsia="ja-JP"/>
        </w:rPr>
      </w:pPr>
    </w:p>
    <w:p w14:paraId="3C43525B" w14:textId="77777777" w:rsidR="002F75DE" w:rsidRDefault="002F75DE" w:rsidP="002F75D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B7BDA4C" w14:textId="77777777" w:rsidR="002F75DE" w:rsidRDefault="002F75DE" w:rsidP="002F75DE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A324E91" w14:textId="77777777" w:rsidR="002F75DE" w:rsidRDefault="002F75DE" w:rsidP="00111A1D">
      <w:pPr>
        <w:rPr>
          <w:color w:val="000000"/>
        </w:rPr>
      </w:pPr>
    </w:p>
    <w:p w14:paraId="2A206298" w14:textId="77777777" w:rsidR="004A4BC8" w:rsidRDefault="004A4BC8" w:rsidP="00111A1D">
      <w:pPr>
        <w:rPr>
          <w:color w:val="000000"/>
        </w:rPr>
      </w:pPr>
    </w:p>
    <w:p w14:paraId="37732C99" w14:textId="77777777" w:rsidR="004A4BC8" w:rsidRPr="004A4BC8" w:rsidRDefault="004A4BC8" w:rsidP="00111A1D">
      <w:pPr>
        <w:rPr>
          <w:color w:val="000000"/>
        </w:rPr>
      </w:pPr>
    </w:p>
    <w:sectPr w:rsidR="004A4BC8" w:rsidRPr="004A4BC8" w:rsidSect="00C038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5’'5(ÔˇøT5•'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92"/>
    <w:rsid w:val="00016F7B"/>
    <w:rsid w:val="000265C1"/>
    <w:rsid w:val="00033E59"/>
    <w:rsid w:val="00037CE8"/>
    <w:rsid w:val="0007087D"/>
    <w:rsid w:val="000A72B4"/>
    <w:rsid w:val="000C1C4F"/>
    <w:rsid w:val="000E1856"/>
    <w:rsid w:val="00111A1D"/>
    <w:rsid w:val="00116115"/>
    <w:rsid w:val="00157A3D"/>
    <w:rsid w:val="001F70B9"/>
    <w:rsid w:val="00241306"/>
    <w:rsid w:val="002562C5"/>
    <w:rsid w:val="00276436"/>
    <w:rsid w:val="002F75DE"/>
    <w:rsid w:val="0039188F"/>
    <w:rsid w:val="003E5C92"/>
    <w:rsid w:val="004206F0"/>
    <w:rsid w:val="004A0773"/>
    <w:rsid w:val="004A4BC8"/>
    <w:rsid w:val="004E2F8E"/>
    <w:rsid w:val="00513C1F"/>
    <w:rsid w:val="00526398"/>
    <w:rsid w:val="00591AD6"/>
    <w:rsid w:val="005A25EC"/>
    <w:rsid w:val="005A4D8B"/>
    <w:rsid w:val="005B1793"/>
    <w:rsid w:val="0060290F"/>
    <w:rsid w:val="006B1580"/>
    <w:rsid w:val="006B3E1E"/>
    <w:rsid w:val="006F2C3A"/>
    <w:rsid w:val="006F3242"/>
    <w:rsid w:val="007243D6"/>
    <w:rsid w:val="00736B52"/>
    <w:rsid w:val="00754097"/>
    <w:rsid w:val="007567B5"/>
    <w:rsid w:val="007609BA"/>
    <w:rsid w:val="007A23FB"/>
    <w:rsid w:val="007F6957"/>
    <w:rsid w:val="00800078"/>
    <w:rsid w:val="00833660"/>
    <w:rsid w:val="00860B08"/>
    <w:rsid w:val="00895FBC"/>
    <w:rsid w:val="008A448F"/>
    <w:rsid w:val="00943352"/>
    <w:rsid w:val="00945057"/>
    <w:rsid w:val="00A066A5"/>
    <w:rsid w:val="00A80896"/>
    <w:rsid w:val="00AD5A86"/>
    <w:rsid w:val="00B2754C"/>
    <w:rsid w:val="00B57820"/>
    <w:rsid w:val="00B61A52"/>
    <w:rsid w:val="00B7230C"/>
    <w:rsid w:val="00B74BED"/>
    <w:rsid w:val="00BC2CA4"/>
    <w:rsid w:val="00BE7893"/>
    <w:rsid w:val="00BF0F82"/>
    <w:rsid w:val="00BF68DC"/>
    <w:rsid w:val="00C038EC"/>
    <w:rsid w:val="00C174F0"/>
    <w:rsid w:val="00C71174"/>
    <w:rsid w:val="00DB5408"/>
    <w:rsid w:val="00DB6C4E"/>
    <w:rsid w:val="00EF03F1"/>
    <w:rsid w:val="00FC7432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C0D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2042</Words>
  <Characters>11641</Characters>
  <Application>Microsoft Macintosh Word</Application>
  <DocSecurity>0</DocSecurity>
  <Lines>97</Lines>
  <Paragraphs>27</Paragraphs>
  <ScaleCrop>false</ScaleCrop>
  <Company/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Springer</dc:creator>
  <cp:keywords/>
  <dc:description/>
  <cp:lastModifiedBy>Mark Springer</cp:lastModifiedBy>
  <cp:revision>47</cp:revision>
  <dcterms:created xsi:type="dcterms:W3CDTF">2012-02-27T21:04:00Z</dcterms:created>
  <dcterms:modified xsi:type="dcterms:W3CDTF">2012-10-16T20:08:00Z</dcterms:modified>
</cp:coreProperties>
</file>