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80" w:type="dxa"/>
        <w:tblInd w:w="98" w:type="dxa"/>
        <w:tblLook w:val="04A0"/>
      </w:tblPr>
      <w:tblGrid>
        <w:gridCol w:w="1990"/>
        <w:gridCol w:w="1350"/>
        <w:gridCol w:w="1830"/>
        <w:gridCol w:w="1710"/>
      </w:tblGrid>
      <w:tr w:rsidR="00DD4019" w:rsidRPr="0057259D" w:rsidTr="00E70BE3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MXPyV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-Positive Sample #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7259D">
              <w:rPr>
                <w:rFonts w:ascii="Arial" w:eastAsia="Times New Roman" w:hAnsi="Arial" w:cs="Arial"/>
                <w:color w:val="000000"/>
              </w:rPr>
              <w:t>Virochip</w:t>
            </w:r>
            <w:proofErr w:type="spellEnd"/>
            <w:r w:rsidRPr="0057259D">
              <w:rPr>
                <w:rFonts w:ascii="Arial" w:eastAsia="Times New Roman" w:hAnsi="Arial" w:cs="Arial"/>
                <w:color w:val="000000"/>
              </w:rPr>
              <w:t xml:space="preserve"> Microarray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PCR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Diarrheal Virus Present?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TTV*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19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rotavirus 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rotavirus 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19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norovirus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norovirus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19" w:rsidRDefault="00DD4019" w:rsidP="002D7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2D7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rotavirus 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2D7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rotavirus 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19" w:rsidRDefault="00DD4019" w:rsidP="002D7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2D7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rotavirus 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2D7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rotavirus 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19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rotavirus A, adenovirus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rotavirus A, adenovirus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7259D">
              <w:rPr>
                <w:rFonts w:ascii="Arial" w:eastAsia="Times New Roman" w:hAnsi="Arial" w:cs="Arial"/>
                <w:color w:val="000000"/>
              </w:rPr>
              <w:t>astro</w:t>
            </w:r>
            <w:r w:rsidR="00BF58F4">
              <w:rPr>
                <w:rFonts w:ascii="Arial" w:eastAsia="Times New Roman" w:hAnsi="Arial" w:cs="Arial"/>
                <w:color w:val="000000"/>
              </w:rPr>
              <w:t>virus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BF58F4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astrovirus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019" w:rsidRPr="0057259D" w:rsidTr="00E70BE3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4019" w:rsidRPr="0057259D" w:rsidTr="00DD4019">
        <w:trPr>
          <w:trHeight w:val="300"/>
        </w:trPr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19" w:rsidRPr="0057259D" w:rsidRDefault="00DD4019" w:rsidP="005725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259D">
              <w:rPr>
                <w:rFonts w:ascii="Arial" w:eastAsia="Times New Roman" w:hAnsi="Arial" w:cs="Arial"/>
                <w:color w:val="000000"/>
              </w:rPr>
              <w:t>*TTV is considered a non-pathogenic virus</w:t>
            </w:r>
          </w:p>
        </w:tc>
      </w:tr>
    </w:tbl>
    <w:p w:rsidR="00A45567" w:rsidRDefault="00A45567"/>
    <w:p w:rsidR="0057259D" w:rsidRPr="0057259D" w:rsidRDefault="004152CD">
      <w:pPr>
        <w:rPr>
          <w:rFonts w:ascii="Arial" w:hAnsi="Arial" w:cs="Arial"/>
        </w:rPr>
      </w:pPr>
      <w:r w:rsidRPr="004152CD">
        <w:rPr>
          <w:rFonts w:ascii="Arial" w:hAnsi="Arial" w:cs="Arial"/>
          <w:b/>
        </w:rPr>
        <w:t>Table S2</w:t>
      </w:r>
      <w:r>
        <w:rPr>
          <w:rFonts w:ascii="Arial" w:hAnsi="Arial" w:cs="Arial"/>
        </w:rPr>
        <w:t>.</w:t>
      </w:r>
      <w:r w:rsidR="0057259D" w:rsidRPr="0057259D">
        <w:rPr>
          <w:rFonts w:ascii="Arial" w:hAnsi="Arial" w:cs="Arial"/>
        </w:rPr>
        <w:t xml:space="preserve">  Other diarrheal viruses found in </w:t>
      </w:r>
      <w:proofErr w:type="spellStart"/>
      <w:r w:rsidR="0057259D" w:rsidRPr="0057259D">
        <w:rPr>
          <w:rFonts w:ascii="Arial" w:hAnsi="Arial" w:cs="Arial"/>
        </w:rPr>
        <w:t>MXPyV</w:t>
      </w:r>
      <w:proofErr w:type="spellEnd"/>
      <w:r w:rsidR="0057259D" w:rsidRPr="0057259D">
        <w:rPr>
          <w:rFonts w:ascii="Arial" w:hAnsi="Arial" w:cs="Arial"/>
        </w:rPr>
        <w:t>-positive samples (12 of 96, 12.5%) from children in Mexico with acute gastroenteritis.  Abbrev</w:t>
      </w:r>
      <w:r w:rsidR="00FA5AC6">
        <w:rPr>
          <w:rFonts w:ascii="Arial" w:hAnsi="Arial" w:cs="Arial"/>
        </w:rPr>
        <w:t xml:space="preserve">iations: TTV, torque </w:t>
      </w:r>
      <w:proofErr w:type="spellStart"/>
      <w:r w:rsidR="00FA5AC6">
        <w:rPr>
          <w:rFonts w:ascii="Arial" w:hAnsi="Arial" w:cs="Arial"/>
        </w:rPr>
        <w:t>teno</w:t>
      </w:r>
      <w:proofErr w:type="spellEnd"/>
      <w:r w:rsidR="00FA5AC6">
        <w:rPr>
          <w:rFonts w:ascii="Arial" w:hAnsi="Arial" w:cs="Arial"/>
        </w:rPr>
        <w:t xml:space="preserve"> virus</w:t>
      </w:r>
      <w:r w:rsidR="00BF58F4">
        <w:rPr>
          <w:rFonts w:ascii="Arial" w:hAnsi="Arial" w:cs="Arial"/>
        </w:rPr>
        <w:t>.</w:t>
      </w:r>
    </w:p>
    <w:sectPr w:rsidR="0057259D" w:rsidRPr="0057259D" w:rsidSect="00A4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259D"/>
    <w:rsid w:val="00081D5E"/>
    <w:rsid w:val="003D44AD"/>
    <w:rsid w:val="003D496B"/>
    <w:rsid w:val="004152CD"/>
    <w:rsid w:val="0057259D"/>
    <w:rsid w:val="00793847"/>
    <w:rsid w:val="009F0C2B"/>
    <w:rsid w:val="00A45567"/>
    <w:rsid w:val="00A826FE"/>
    <w:rsid w:val="00BF58F4"/>
    <w:rsid w:val="00DD4019"/>
    <w:rsid w:val="00E70BE3"/>
    <w:rsid w:val="00FA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9</cp:revision>
  <cp:lastPrinted>2012-06-23T09:04:00Z</cp:lastPrinted>
  <dcterms:created xsi:type="dcterms:W3CDTF">2012-06-22T23:46:00Z</dcterms:created>
  <dcterms:modified xsi:type="dcterms:W3CDTF">2012-08-24T08:34:00Z</dcterms:modified>
</cp:coreProperties>
</file>