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60"/>
      </w:tblPr>
      <w:tblGrid>
        <w:gridCol w:w="1833"/>
        <w:gridCol w:w="2955"/>
        <w:gridCol w:w="2549"/>
        <w:gridCol w:w="2239"/>
      </w:tblGrid>
      <w:tr w:rsidR="00D967E4" w:rsidRPr="00457138" w:rsidTr="00660C54">
        <w:trPr>
          <w:trHeight w:val="794"/>
        </w:trPr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57138">
              <w:rPr>
                <w:rFonts w:ascii="Times New Roman" w:hAnsi="Times New Roman"/>
                <w:b/>
                <w:bCs/>
              </w:rPr>
              <w:t>Subspecialty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Age Group</w:t>
            </w:r>
            <w:r w:rsidRPr="00457138">
              <w:rPr>
                <w:rFonts w:ascii="Times New Roman" w:hAnsi="Times New Roman"/>
                <w:b/>
                <w:bCs/>
              </w:rPr>
              <w:t xml:space="preserve"> </w:t>
            </w:r>
            <w:r w:rsidRPr="00457138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57138">
              <w:rPr>
                <w:rFonts w:ascii="Times New Roman" w:hAnsi="Times New Roman"/>
                <w:b/>
                <w:bCs/>
              </w:rPr>
              <w:t xml:space="preserve">    Incidence Rate Ratio    </w:t>
            </w:r>
          </w:p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57138">
              <w:rPr>
                <w:rFonts w:ascii="Times New Roman" w:hAnsi="Times New Roman"/>
                <w:b/>
                <w:bCs/>
              </w:rPr>
              <w:t xml:space="preserve">    </w:t>
            </w:r>
            <w:r w:rsidRPr="00457138">
              <w:rPr>
                <w:rFonts w:ascii="Times New Roman" w:hAnsi="Times New Roman"/>
                <w:bCs/>
              </w:rPr>
              <w:t>(95% CI)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57138">
              <w:rPr>
                <w:rFonts w:ascii="Times New Roman" w:hAnsi="Times New Roman"/>
                <w:b/>
                <w:bCs/>
              </w:rPr>
              <w:t xml:space="preserve">   p-value</w:t>
            </w: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  <w:r w:rsidRPr="00457138">
              <w:rPr>
                <w:rFonts w:ascii="Times New Roman" w:hAnsi="Times New Roman"/>
              </w:rPr>
              <w:br/>
              <w:t>Cardiology</w:t>
            </w: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0 - 29</w:t>
            </w: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457138">
              <w:rPr>
                <w:rFonts w:ascii="Times New Roman" w:hAnsi="Times New Roman" w:cs="Times New Roman"/>
              </w:rPr>
              <w:br/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99</w:t>
            </w:r>
            <w:r w:rsidRPr="00E411C3">
              <w:rPr>
                <w:rFonts w:ascii="Times New Roman" w:hAnsi="Times New Roman" w:cs="Times New Roman"/>
              </w:rPr>
              <w:tab/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411C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41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457138">
              <w:rPr>
                <w:rFonts w:ascii="Times New Roman" w:hAnsi="Times New Roman" w:cs="Times New Roman"/>
              </w:rPr>
              <w:br/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997</w:t>
            </w: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30 - 59</w:t>
            </w: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E411C3">
              <w:rPr>
                <w:rFonts w:ascii="Times New Roman" w:hAnsi="Times New Roman" w:cs="Times New Roman"/>
              </w:rPr>
              <w:tab/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411C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048</w:t>
            </w: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tabs>
                <w:tab w:val="clear" w:pos="360"/>
                <w:tab w:val="decimal" w:pos="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60+</w:t>
            </w: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  <w:r w:rsidRPr="00E411C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(0.60</w:t>
            </w:r>
            <w:r w:rsidRPr="00E41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411C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  <w:r w:rsidRPr="00E41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0001</w:t>
            </w: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  <w:r w:rsidRPr="00457138">
              <w:rPr>
                <w:rFonts w:ascii="Times New Roman" w:hAnsi="Times New Roman"/>
              </w:rPr>
              <w:t>Ophthalmology</w:t>
            </w: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0 - 29</w:t>
            </w: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61</w:t>
            </w:r>
            <w:r w:rsidRPr="00E411C3">
              <w:rPr>
                <w:rFonts w:ascii="Times New Roman" w:hAnsi="Times New Roman" w:cs="Times New Roman"/>
              </w:rPr>
              <w:tab/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8 -</w:t>
            </w:r>
            <w:r w:rsidRPr="00E411C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65)</w:t>
            </w: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0001</w:t>
            </w:r>
          </w:p>
        </w:tc>
      </w:tr>
      <w:tr w:rsidR="00D967E4" w:rsidRPr="00457138" w:rsidTr="00660C54">
        <w:tc>
          <w:tcPr>
            <w:tcW w:w="957" w:type="pct"/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</w:tcPr>
          <w:p w:rsidR="00D967E4" w:rsidRPr="00457138" w:rsidRDefault="00D967E4" w:rsidP="00660C54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30 - 59</w:t>
            </w:r>
          </w:p>
        </w:tc>
        <w:tc>
          <w:tcPr>
            <w:tcW w:w="1331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12</w:t>
            </w:r>
            <w:r w:rsidRPr="00E411C3">
              <w:rPr>
                <w:rFonts w:ascii="Times New Roman" w:hAnsi="Times New Roman" w:cs="Times New Roman"/>
              </w:rPr>
              <w:tab/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3 -</w:t>
            </w:r>
            <w:r w:rsidRPr="00E411C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22)</w:t>
            </w:r>
            <w:r w:rsidRPr="00E411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9" w:type="pct"/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009</w:t>
            </w:r>
          </w:p>
        </w:tc>
      </w:tr>
      <w:tr w:rsidR="00D967E4" w:rsidRPr="00457138" w:rsidTr="00660C54">
        <w:tc>
          <w:tcPr>
            <w:tcW w:w="957" w:type="pct"/>
            <w:tcBorders>
              <w:bottom w:val="nil"/>
            </w:tcBorders>
            <w:noWrap/>
          </w:tcPr>
          <w:p w:rsidR="00D967E4" w:rsidRPr="00457138" w:rsidRDefault="00D967E4" w:rsidP="00660C5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  <w:tcBorders>
              <w:bottom w:val="nil"/>
            </w:tcBorders>
          </w:tcPr>
          <w:p w:rsidR="00D967E4" w:rsidRPr="00457138" w:rsidRDefault="00D967E4" w:rsidP="00660C54">
            <w:pPr>
              <w:pStyle w:val="DecimalAligned"/>
              <w:tabs>
                <w:tab w:val="clear" w:pos="360"/>
                <w:tab w:val="decimal" w:pos="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60+</w:t>
            </w:r>
          </w:p>
        </w:tc>
        <w:tc>
          <w:tcPr>
            <w:tcW w:w="1331" w:type="pct"/>
            <w:tcBorders>
              <w:bottom w:val="nil"/>
            </w:tcBorders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E411C3">
              <w:rPr>
                <w:rFonts w:ascii="Times New Roman" w:hAnsi="Times New Roman" w:cs="Times New Roman"/>
              </w:rPr>
              <w:tab/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- 0.85</w:t>
            </w:r>
            <w:r w:rsidRPr="00E41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pct"/>
            <w:tcBorders>
              <w:bottom w:val="nil"/>
            </w:tcBorders>
          </w:tcPr>
          <w:p w:rsidR="00D967E4" w:rsidRPr="00457138" w:rsidRDefault="00D967E4" w:rsidP="00660C54">
            <w:pPr>
              <w:pStyle w:val="DecimalAligned"/>
              <w:spacing w:line="240" w:lineRule="auto"/>
              <w:rPr>
                <w:rFonts w:ascii="Times New Roman" w:hAnsi="Times New Roman" w:cs="Times New Roman"/>
              </w:rPr>
            </w:pPr>
            <w:r w:rsidRPr="00E411C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1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E411C3">
              <w:rPr>
                <w:rFonts w:ascii="Times New Roman" w:hAnsi="Times New Roman" w:cs="Times New Roman"/>
              </w:rPr>
              <w:t>0001</w:t>
            </w:r>
          </w:p>
        </w:tc>
      </w:tr>
    </w:tbl>
    <w:p w:rsidR="005A0AD2" w:rsidRPr="00D967E4" w:rsidRDefault="00D967E4" w:rsidP="00D967E4">
      <w:pPr>
        <w:spacing w:line="480" w:lineRule="auto"/>
        <w:rPr>
          <w:rFonts w:ascii="Times New Roman" w:hAnsi="Times New Roman"/>
        </w:rPr>
      </w:pPr>
      <w:r w:rsidRPr="00E411C3">
        <w:rPr>
          <w:rFonts w:ascii="Times New Roman" w:hAnsi="Times New Roman"/>
        </w:rPr>
        <w:t xml:space="preserve"> </w:t>
      </w:r>
    </w:p>
    <w:sectPr w:rsidR="005A0AD2" w:rsidRPr="00D967E4" w:rsidSect="0097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67E4"/>
    <w:rsid w:val="001A4005"/>
    <w:rsid w:val="00203BBE"/>
    <w:rsid w:val="00396767"/>
    <w:rsid w:val="00421412"/>
    <w:rsid w:val="00587F4D"/>
    <w:rsid w:val="008037B1"/>
    <w:rsid w:val="008820DC"/>
    <w:rsid w:val="009742F8"/>
    <w:rsid w:val="00B6189B"/>
    <w:rsid w:val="00B94EA5"/>
    <w:rsid w:val="00C37A70"/>
    <w:rsid w:val="00D967E4"/>
    <w:rsid w:val="00E37FFE"/>
    <w:rsid w:val="00E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67E4"/>
    <w:pPr>
      <w:tabs>
        <w:tab w:val="decimal" w:pos="360"/>
      </w:tabs>
      <w:spacing w:after="200"/>
    </w:pPr>
    <w:rPr>
      <w:rFonts w:eastAsia="SimSun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Drexel  University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2012-10-03T01:23:00Z</dcterms:created>
  <dcterms:modified xsi:type="dcterms:W3CDTF">2012-10-03T01:48:00Z</dcterms:modified>
</cp:coreProperties>
</file>