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52"/>
        <w:tblW w:w="0" w:type="auto"/>
        <w:tblLook w:val="04A0"/>
      </w:tblPr>
      <w:tblGrid>
        <w:gridCol w:w="2060"/>
        <w:gridCol w:w="3820"/>
      </w:tblGrid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pPr>
              <w:rPr>
                <w:b/>
                <w:bCs/>
              </w:rPr>
            </w:pPr>
            <w:r w:rsidRPr="0075774D">
              <w:rPr>
                <w:b/>
                <w:bCs/>
              </w:rPr>
              <w:t>Primer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pPr>
              <w:rPr>
                <w:b/>
                <w:bCs/>
              </w:rPr>
            </w:pPr>
            <w:r w:rsidRPr="0075774D">
              <w:rPr>
                <w:b/>
                <w:bCs/>
              </w:rPr>
              <w:t>sequence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Mf1 for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GTCCGGCAAGAAGGCCGACG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mF1 rev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AGCTCATTGGCGGCCCACAC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Mf2 for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CTGGTGCATCCACGCCGAG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mF2 rev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AATTGCCGCCTCTTGCCGCTG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Mf3 for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AGTTTGGCGCCGAGGTCGTG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mF3 rev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TGCAGATCCCAATCGGCGGC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Mf4 for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CCCACAGCCTGCACCTCAGC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mF4 rev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GGGCCCTGCTTCACATCCAGG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Mf5 for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AGCAGACAGATGCCGCCGTG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mF5 rev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GGCTTTCTGGCCTGGTCCGC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Mf6 for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AAGAGGCCCTGGCCCCAGTC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mF6 rev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CAGCCCTGCCTTCTTGGGGC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Mf7 for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ACAGGCCGGCTTTCTGGGAC</w:t>
            </w:r>
          </w:p>
        </w:tc>
      </w:tr>
      <w:tr w:rsidR="0075774D" w:rsidRPr="0075774D" w:rsidTr="0075774D">
        <w:trPr>
          <w:trHeight w:val="300"/>
        </w:trPr>
        <w:tc>
          <w:tcPr>
            <w:tcW w:w="2060" w:type="dxa"/>
            <w:noWrap/>
            <w:hideMark/>
          </w:tcPr>
          <w:p w:rsidR="0075774D" w:rsidRPr="0075774D" w:rsidRDefault="0075774D" w:rsidP="0075774D">
            <w:r w:rsidRPr="0075774D">
              <w:t>SIV mF7 rev</w:t>
            </w:r>
          </w:p>
        </w:tc>
        <w:tc>
          <w:tcPr>
            <w:tcW w:w="3820" w:type="dxa"/>
            <w:noWrap/>
            <w:hideMark/>
          </w:tcPr>
          <w:p w:rsidR="0075774D" w:rsidRPr="0075774D" w:rsidRDefault="0075774D" w:rsidP="0075774D">
            <w:r w:rsidRPr="0075774D">
              <w:t>ACGGCTGGGTCCTCTGGTGG</w:t>
            </w:r>
          </w:p>
        </w:tc>
      </w:tr>
    </w:tbl>
    <w:p w:rsidR="0075774D" w:rsidRDefault="0046730F" w:rsidP="007577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</w:t>
      </w:r>
      <w:r w:rsidR="00757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75774D">
        <w:rPr>
          <w:rFonts w:ascii="Arial" w:hAnsi="Arial" w:cs="Arial"/>
          <w:color w:val="000000"/>
        </w:rPr>
        <w:t>1</w:t>
      </w:r>
      <w:r w:rsidR="00224A3B">
        <w:rPr>
          <w:rFonts w:ascii="Arial" w:hAnsi="Arial" w:cs="Arial"/>
          <w:color w:val="000000"/>
        </w:rPr>
        <w:t>. P</w:t>
      </w:r>
      <w:r w:rsidR="0075774D">
        <w:rPr>
          <w:rFonts w:ascii="Arial" w:hAnsi="Arial" w:cs="Arial"/>
          <w:color w:val="000000"/>
        </w:rPr>
        <w:t>rimer sequences for real time PCR</w:t>
      </w:r>
      <w:r w:rsidR="00AE02B1">
        <w:rPr>
          <w:rFonts w:ascii="Arial" w:hAnsi="Arial" w:cs="Arial"/>
          <w:color w:val="000000"/>
        </w:rPr>
        <w:t>.</w:t>
      </w:r>
    </w:p>
    <w:p w:rsidR="00D40B3A" w:rsidRDefault="00D40B3A"/>
    <w:sectPr w:rsidR="00D40B3A" w:rsidSect="00D4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74D"/>
    <w:rsid w:val="000B3B11"/>
    <w:rsid w:val="00106BC5"/>
    <w:rsid w:val="0011596F"/>
    <w:rsid w:val="00141A9D"/>
    <w:rsid w:val="00224A3B"/>
    <w:rsid w:val="00233481"/>
    <w:rsid w:val="0046730F"/>
    <w:rsid w:val="00540C39"/>
    <w:rsid w:val="006B573B"/>
    <w:rsid w:val="0075774D"/>
    <w:rsid w:val="0082377E"/>
    <w:rsid w:val="008D27A8"/>
    <w:rsid w:val="00A03464"/>
    <w:rsid w:val="00A13B2B"/>
    <w:rsid w:val="00AE02B1"/>
    <w:rsid w:val="00B40EB2"/>
    <w:rsid w:val="00C25C46"/>
    <w:rsid w:val="00D40B3A"/>
    <w:rsid w:val="00DA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Imperial College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arb2</dc:creator>
  <cp:keywords/>
  <dc:description/>
  <cp:lastModifiedBy>arb2</cp:lastModifiedBy>
  <cp:revision>5</cp:revision>
  <dcterms:created xsi:type="dcterms:W3CDTF">2012-10-01T10:57:00Z</dcterms:created>
  <dcterms:modified xsi:type="dcterms:W3CDTF">2012-10-01T15:11:00Z</dcterms:modified>
</cp:coreProperties>
</file>