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ABC89" w14:textId="77777777" w:rsidR="001E6D42" w:rsidRPr="00183C97" w:rsidRDefault="001E6D42" w:rsidP="001E6D42">
      <w:pPr>
        <w:jc w:val="both"/>
        <w:rPr>
          <w:rFonts w:asciiTheme="minorHAnsi" w:hAnsiTheme="minorHAnsi"/>
        </w:rPr>
      </w:pPr>
      <w:r w:rsidRPr="00183C97">
        <w:rPr>
          <w:rFonts w:asciiTheme="minorHAnsi" w:hAnsiTheme="minorHAnsi"/>
          <w:b/>
        </w:rPr>
        <w:t>Table S5.</w:t>
      </w:r>
      <w:r w:rsidRPr="00183C97">
        <w:rPr>
          <w:rFonts w:asciiTheme="minorHAnsi" w:hAnsiTheme="minorHAnsi"/>
        </w:rPr>
        <w:t xml:space="preserve"> Aligned raw reads form the mock community to known </w:t>
      </w:r>
      <w:proofErr w:type="spellStart"/>
      <w:r w:rsidRPr="00183C97">
        <w:rPr>
          <w:rFonts w:asciiTheme="minorHAnsi" w:hAnsiTheme="minorHAnsi"/>
        </w:rPr>
        <w:t>Illumina</w:t>
      </w:r>
      <w:proofErr w:type="spellEnd"/>
      <w:r w:rsidRPr="00183C97">
        <w:rPr>
          <w:rFonts w:asciiTheme="minorHAnsi" w:hAnsiTheme="minorHAnsi"/>
        </w:rPr>
        <w:t xml:space="preserve"> adapters. These reads, in total 385,722 out of 6,562,065 (5.9%), were removed prior to assembly and mapping to reference sequences. Oligonucleotide sequences © 2006-2008 </w:t>
      </w:r>
      <w:proofErr w:type="spellStart"/>
      <w:r w:rsidRPr="00183C97">
        <w:rPr>
          <w:rFonts w:asciiTheme="minorHAnsi" w:hAnsiTheme="minorHAnsi"/>
        </w:rPr>
        <w:t>Illumina</w:t>
      </w:r>
      <w:proofErr w:type="spellEnd"/>
      <w:r w:rsidRPr="00183C97">
        <w:rPr>
          <w:rFonts w:asciiTheme="minorHAnsi" w:hAnsiTheme="minorHAnsi"/>
        </w:rPr>
        <w:t>, Inc. All rights reserved.</w:t>
      </w:r>
    </w:p>
    <w:p w14:paraId="78EF8BAA" w14:textId="77777777" w:rsidR="001E6D42" w:rsidRPr="00183C97" w:rsidRDefault="001E6D42" w:rsidP="001E6D42">
      <w:pPr>
        <w:jc w:val="both"/>
        <w:rPr>
          <w:rFonts w:asciiTheme="minorHAnsi" w:hAnsiTheme="minorHAnsi"/>
          <w:b/>
        </w:rPr>
      </w:pPr>
    </w:p>
    <w:tbl>
      <w:tblPr>
        <w:tblpPr w:leftFromText="180" w:rightFromText="180" w:vertAnchor="text" w:horzAnchor="page" w:tblpXSpec="center" w:tblpY="214"/>
        <w:tblW w:w="5637" w:type="dxa"/>
        <w:tblLayout w:type="fixed"/>
        <w:tblLook w:val="00A0" w:firstRow="1" w:lastRow="0" w:firstColumn="1" w:lastColumn="0" w:noHBand="0" w:noVBand="0"/>
      </w:tblPr>
      <w:tblGrid>
        <w:gridCol w:w="3701"/>
        <w:gridCol w:w="1936"/>
      </w:tblGrid>
      <w:tr w:rsidR="001E6D42" w:rsidRPr="00183C97" w14:paraId="040A73AB" w14:textId="77777777" w:rsidTr="00635796">
        <w:trPr>
          <w:trHeight w:val="267"/>
        </w:trPr>
        <w:tc>
          <w:tcPr>
            <w:tcW w:w="37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8CDE5EE" w14:textId="77777777" w:rsidR="001E6D42" w:rsidRPr="00183C97" w:rsidRDefault="001E6D42" w:rsidP="00635796">
            <w:pPr>
              <w:jc w:val="both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b/>
                <w:color w:val="000000"/>
                <w:sz w:val="14"/>
                <w:szCs w:val="14"/>
              </w:rPr>
              <w:t>Sequence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DFAA7F7" w14:textId="77777777" w:rsidR="001E6D42" w:rsidRPr="00183C97" w:rsidRDefault="001E6D42" w:rsidP="00635796">
            <w:pPr>
              <w:jc w:val="center"/>
              <w:rPr>
                <w:rFonts w:asciiTheme="minorHAnsi" w:hAnsiTheme="minorHAnsi"/>
                <w:b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b/>
                <w:color w:val="000000"/>
                <w:sz w:val="14"/>
                <w:szCs w:val="14"/>
              </w:rPr>
              <w:t>Reads matching sequence</w:t>
            </w:r>
          </w:p>
        </w:tc>
      </w:tr>
      <w:tr w:rsidR="001E6D42" w:rsidRPr="00183C97" w14:paraId="753E8DE0" w14:textId="77777777" w:rsidTr="00635796">
        <w:trPr>
          <w:trHeight w:val="5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041ECC" w14:textId="77777777" w:rsidR="001E6D42" w:rsidRPr="00183C97" w:rsidRDefault="001E6D42" w:rsidP="00635796">
            <w:pPr>
              <w:jc w:val="both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5’-GATCGGAAGAGCTCGTATGCCGTCTTCTGCTTG-3’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1E2A03" w14:textId="77777777" w:rsidR="001E6D42" w:rsidRPr="00183C97" w:rsidRDefault="001E6D42" w:rsidP="00635796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229,378</w:t>
            </w:r>
          </w:p>
        </w:tc>
      </w:tr>
      <w:tr w:rsidR="001E6D42" w:rsidRPr="00183C97" w14:paraId="480D937C" w14:textId="77777777" w:rsidTr="00635796">
        <w:trPr>
          <w:trHeight w:val="5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D5D3F1" w14:textId="77777777" w:rsidR="001E6D42" w:rsidRPr="00183C97" w:rsidRDefault="001E6D42" w:rsidP="00635796">
            <w:pPr>
              <w:jc w:val="both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5’-AGATCGGAAGAGCGGTTCAGCAGGAATGCCGAGACCG-3’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30B145" w14:textId="77777777" w:rsidR="001E6D42" w:rsidRPr="00183C97" w:rsidRDefault="001E6D42" w:rsidP="00635796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86,989</w:t>
            </w:r>
          </w:p>
        </w:tc>
      </w:tr>
      <w:tr w:rsidR="001E6D42" w:rsidRPr="00183C97" w14:paraId="24E02B88" w14:textId="77777777" w:rsidTr="00635796">
        <w:trPr>
          <w:trHeight w:val="5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FD9B5" w14:textId="77777777" w:rsidR="001E6D42" w:rsidRPr="00183C97" w:rsidRDefault="001E6D42" w:rsidP="00635796">
            <w:pPr>
              <w:jc w:val="both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5’-CAAGCAGAAGACGGCATACGAGCTCTTCCGATC-3’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AFD08A" w14:textId="77777777" w:rsidR="001E6D42" w:rsidRPr="00183C97" w:rsidRDefault="001E6D42" w:rsidP="00635796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62,431</w:t>
            </w:r>
          </w:p>
        </w:tc>
      </w:tr>
      <w:tr w:rsidR="001E6D42" w:rsidRPr="00183C97" w14:paraId="6C510062" w14:textId="77777777" w:rsidTr="00635796">
        <w:trPr>
          <w:trHeight w:val="5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F2BB60" w14:textId="77777777" w:rsidR="001E6D42" w:rsidRPr="00183C97" w:rsidRDefault="001E6D42" w:rsidP="00635796">
            <w:pPr>
              <w:jc w:val="both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5’-AGATCGGAAGAGCGTCGTGTAGGGAAAGAGTGT-3’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0B29D7" w14:textId="77777777" w:rsidR="001E6D42" w:rsidRPr="00183C97" w:rsidRDefault="001E6D42" w:rsidP="00635796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4,776</w:t>
            </w:r>
          </w:p>
        </w:tc>
      </w:tr>
      <w:tr w:rsidR="001E6D42" w:rsidRPr="00183C97" w14:paraId="35B497F3" w14:textId="77777777" w:rsidTr="00635796">
        <w:trPr>
          <w:trHeight w:val="5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88A34A" w14:textId="77777777" w:rsidR="001E6D42" w:rsidRPr="00183C97" w:rsidRDefault="001E6D42" w:rsidP="00635796">
            <w:pPr>
              <w:jc w:val="both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5’-AGATCGGAAGAGCGTCGTGTAGGGAAAGAGTGT-3’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ED391A" w14:textId="77777777" w:rsidR="001E6D42" w:rsidRPr="00183C97" w:rsidRDefault="001E6D42" w:rsidP="00635796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1,477</w:t>
            </w:r>
          </w:p>
        </w:tc>
      </w:tr>
      <w:tr w:rsidR="001E6D42" w:rsidRPr="00183C97" w14:paraId="439CA99E" w14:textId="77777777" w:rsidTr="00635796">
        <w:trPr>
          <w:trHeight w:val="5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3628A1" w14:textId="77777777" w:rsidR="001E6D42" w:rsidRPr="00183C97" w:rsidRDefault="001E6D42" w:rsidP="00635796">
            <w:pPr>
              <w:jc w:val="both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5’-AGATCGGAAGAGCGTCGTGTAGGGAAAGAGTGT-3’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C1A325" w14:textId="77777777" w:rsidR="001E6D42" w:rsidRPr="00183C97" w:rsidRDefault="001E6D42" w:rsidP="00635796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1,056</w:t>
            </w:r>
          </w:p>
        </w:tc>
      </w:tr>
      <w:tr w:rsidR="001E6D42" w:rsidRPr="00183C97" w14:paraId="6B02B6FD" w14:textId="77777777" w:rsidTr="00635796">
        <w:trPr>
          <w:trHeight w:val="5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23F0E1" w14:textId="77777777" w:rsidR="001E6D42" w:rsidRPr="00183C97" w:rsidRDefault="001E6D42" w:rsidP="00635796">
            <w:pPr>
              <w:jc w:val="both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5’-GATCGGAAGAGCACACGTCT-3’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DCE9D1" w14:textId="77777777" w:rsidR="001E6D42" w:rsidRPr="00183C97" w:rsidRDefault="001E6D42" w:rsidP="00635796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213</w:t>
            </w:r>
          </w:p>
        </w:tc>
      </w:tr>
      <w:tr w:rsidR="001E6D42" w:rsidRPr="00183C97" w14:paraId="735A696A" w14:textId="77777777" w:rsidTr="00635796">
        <w:trPr>
          <w:trHeight w:val="5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32ED5C" w14:textId="77777777" w:rsidR="001E6D42" w:rsidRPr="00183C97" w:rsidRDefault="001E6D42" w:rsidP="00635796">
            <w:pPr>
              <w:jc w:val="both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5’-GATCGTCGGACTGTAGAACTCTGAAC-3’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C8E086" w14:textId="77777777" w:rsidR="001E6D42" w:rsidRPr="00183C97" w:rsidRDefault="001E6D42" w:rsidP="00635796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159</w:t>
            </w:r>
          </w:p>
        </w:tc>
      </w:tr>
      <w:tr w:rsidR="001E6D42" w:rsidRPr="00183C97" w14:paraId="37EF04F0" w14:textId="77777777" w:rsidTr="00635796">
        <w:trPr>
          <w:trHeight w:val="5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8B078F" w14:textId="77777777" w:rsidR="001E6D42" w:rsidRPr="00183C97" w:rsidRDefault="001E6D42" w:rsidP="00635796">
            <w:pPr>
              <w:jc w:val="both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5’-CAAGCAGAAGACGGCATACGA-3’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ADE31F" w14:textId="77777777" w:rsidR="001E6D42" w:rsidRPr="00183C97" w:rsidRDefault="001E6D42" w:rsidP="00635796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85</w:t>
            </w:r>
          </w:p>
        </w:tc>
      </w:tr>
      <w:tr w:rsidR="001E6D42" w:rsidRPr="00183C97" w14:paraId="3A906242" w14:textId="77777777" w:rsidTr="00635796">
        <w:trPr>
          <w:trHeight w:val="5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9D3B82" w14:textId="77777777" w:rsidR="001E6D42" w:rsidRPr="00183C97" w:rsidRDefault="001E6D42" w:rsidP="00635796">
            <w:pPr>
              <w:jc w:val="both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5’-AGATCGGAAGAGCGTCGTGTAGGGAAAGAGTGT-3’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00DFA4" w14:textId="77777777" w:rsidR="001E6D42" w:rsidRPr="00183C97" w:rsidRDefault="001E6D42" w:rsidP="00635796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46</w:t>
            </w:r>
          </w:p>
        </w:tc>
      </w:tr>
      <w:tr w:rsidR="001E6D42" w:rsidRPr="00183C97" w14:paraId="0FACCF5F" w14:textId="77777777" w:rsidTr="00635796">
        <w:trPr>
          <w:trHeight w:val="5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1642FC" w14:textId="77777777" w:rsidR="001E6D42" w:rsidRPr="00183C97" w:rsidRDefault="001E6D42" w:rsidP="00635796">
            <w:pPr>
              <w:jc w:val="both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5’-ACAGGTTCAGAGTTCTACAGTCCGACATG-3’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14A28E" w14:textId="77777777" w:rsidR="001E6D42" w:rsidRPr="00183C97" w:rsidRDefault="001E6D42" w:rsidP="00635796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15</w:t>
            </w:r>
          </w:p>
        </w:tc>
      </w:tr>
      <w:tr w:rsidR="001E6D42" w:rsidRPr="00183C97" w14:paraId="0E4351C4" w14:textId="77777777" w:rsidTr="00635796">
        <w:trPr>
          <w:trHeight w:val="5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9C2250" w14:textId="77777777" w:rsidR="001E6D42" w:rsidRPr="00183C97" w:rsidRDefault="001E6D42" w:rsidP="00635796">
            <w:pPr>
              <w:jc w:val="both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5’-ACAGGTTCAGAGTTCTACAGTCCGAC-3’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DD423F" w14:textId="77777777" w:rsidR="001E6D42" w:rsidRPr="00183C97" w:rsidRDefault="001E6D42" w:rsidP="00635796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13</w:t>
            </w:r>
          </w:p>
        </w:tc>
      </w:tr>
      <w:tr w:rsidR="001E6D42" w:rsidRPr="00183C97" w14:paraId="465B6684" w14:textId="77777777" w:rsidTr="00635796">
        <w:trPr>
          <w:trHeight w:val="5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A48EBD" w14:textId="77777777" w:rsidR="001E6D42" w:rsidRPr="00183C97" w:rsidRDefault="001E6D42" w:rsidP="00635796">
            <w:pPr>
              <w:jc w:val="both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5’-AGACGTGTGCTCTTCCGATC-3’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04CDE4" w14:textId="77777777" w:rsidR="001E6D42" w:rsidRPr="00183C97" w:rsidRDefault="001E6D42" w:rsidP="00635796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9</w:t>
            </w:r>
          </w:p>
        </w:tc>
      </w:tr>
      <w:tr w:rsidR="001E6D42" w:rsidRPr="00183C97" w14:paraId="4CF87949" w14:textId="77777777" w:rsidTr="00635796">
        <w:trPr>
          <w:trHeight w:val="5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78A2C1" w14:textId="77777777" w:rsidR="001E6D42" w:rsidRPr="00183C97" w:rsidRDefault="001E6D42" w:rsidP="00635796">
            <w:pPr>
              <w:jc w:val="both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5’-CATGTCGGACTGTAGAACTCTGAACCTGT-3’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08A6EC" w14:textId="77777777" w:rsidR="001E6D42" w:rsidRPr="00183C97" w:rsidRDefault="001E6D42" w:rsidP="00635796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8</w:t>
            </w:r>
          </w:p>
        </w:tc>
      </w:tr>
      <w:tr w:rsidR="001E6D42" w:rsidRPr="00183C97" w14:paraId="5EA84E4A" w14:textId="77777777" w:rsidTr="00635796">
        <w:trPr>
          <w:trHeight w:val="5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51BF48" w14:textId="77777777" w:rsidR="001E6D42" w:rsidRPr="00183C97" w:rsidRDefault="001E6D42" w:rsidP="00635796">
            <w:pPr>
              <w:jc w:val="both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5’-ACACTCTTTCCCTACACGACGCTCTTCCGATCT-3’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241E3A" w14:textId="77777777" w:rsidR="001E6D42" w:rsidRPr="00183C97" w:rsidRDefault="001E6D42" w:rsidP="00635796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4</w:t>
            </w:r>
          </w:p>
        </w:tc>
      </w:tr>
      <w:tr w:rsidR="001E6D42" w:rsidRPr="00183C97" w14:paraId="4FFFBA8C" w14:textId="77777777" w:rsidTr="00635796">
        <w:trPr>
          <w:trHeight w:val="5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D06810" w14:textId="77777777" w:rsidR="001E6D42" w:rsidRPr="00183C97" w:rsidRDefault="001E6D42" w:rsidP="00635796">
            <w:pPr>
              <w:jc w:val="both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5’-CAAGCAGAAGACGGCATACGANN-3’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351F54" w14:textId="77777777" w:rsidR="001E6D42" w:rsidRPr="00183C97" w:rsidRDefault="001E6D42" w:rsidP="00635796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</w:tr>
      <w:tr w:rsidR="001E6D42" w:rsidRPr="00183C97" w14:paraId="7EE9E7D7" w14:textId="77777777" w:rsidTr="00635796">
        <w:trPr>
          <w:trHeight w:val="57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0A46F51" w14:textId="77777777" w:rsidR="001E6D42" w:rsidRPr="00183C97" w:rsidRDefault="001E6D42" w:rsidP="00635796">
            <w:pPr>
              <w:jc w:val="both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5’-GATCGGAAGAGCGGTTCAGCAGGAATGCCGAG-3’</w:t>
            </w:r>
          </w:p>
        </w:tc>
        <w:tc>
          <w:tcPr>
            <w:tcW w:w="193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F4F43D3" w14:textId="77777777" w:rsidR="001E6D42" w:rsidRPr="00183C97" w:rsidRDefault="001E6D42" w:rsidP="00635796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</w:tr>
      <w:tr w:rsidR="001E6D42" w:rsidRPr="00183C97" w14:paraId="17976AE9" w14:textId="77777777" w:rsidTr="00635796">
        <w:trPr>
          <w:trHeight w:val="57"/>
        </w:trPr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E701C69" w14:textId="77777777" w:rsidR="001E6D42" w:rsidRPr="00183C97" w:rsidRDefault="001E6D42" w:rsidP="00635796">
            <w:pPr>
              <w:jc w:val="both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5’-ACACTCTTTCCCTACACGACGCTCTTCCGATCT-3’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DFEEB58" w14:textId="77777777" w:rsidR="001E6D42" w:rsidRPr="00183C97" w:rsidRDefault="001E6D42" w:rsidP="00635796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183C97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</w:tr>
    </w:tbl>
    <w:p w14:paraId="26ED1B40" w14:textId="77777777" w:rsidR="001E6D42" w:rsidRPr="00183C97" w:rsidRDefault="001E6D42" w:rsidP="00F858E5">
      <w:pPr>
        <w:jc w:val="both"/>
        <w:rPr>
          <w:rFonts w:asciiTheme="minorHAnsi" w:hAnsiTheme="minorHAnsi"/>
          <w:b/>
        </w:rPr>
      </w:pPr>
      <w:bookmarkStart w:id="0" w:name="_GoBack"/>
      <w:bookmarkEnd w:id="0"/>
    </w:p>
    <w:sectPr w:rsidR="001E6D42" w:rsidRPr="00183C97" w:rsidSect="00DB36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42"/>
    <w:rsid w:val="001E6D42"/>
    <w:rsid w:val="007D0820"/>
    <w:rsid w:val="00DB36EE"/>
    <w:rsid w:val="00F8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F9C5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42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42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Macintosh Word</Application>
  <DocSecurity>0</DocSecurity>
  <Lines>7</Lines>
  <Paragraphs>2</Paragraphs>
  <ScaleCrop>false</ScaleCrop>
  <Company>EMBL-Biocomputing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Roat Kultima</dc:creator>
  <cp:keywords/>
  <dc:description/>
  <cp:lastModifiedBy>Jens Roat Kultima</cp:lastModifiedBy>
  <cp:revision>2</cp:revision>
  <dcterms:created xsi:type="dcterms:W3CDTF">2012-09-20T09:01:00Z</dcterms:created>
  <dcterms:modified xsi:type="dcterms:W3CDTF">2012-09-20T09:03:00Z</dcterms:modified>
</cp:coreProperties>
</file>