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3D" w:rsidRPr="00D1523D" w:rsidRDefault="0039278B" w:rsidP="00D1523D">
      <w:pPr>
        <w:tabs>
          <w:tab w:val="left" w:pos="360"/>
        </w:tabs>
        <w:ind w:right="-15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Supplementary </w:t>
      </w:r>
      <w:r w:rsidR="00D1523D" w:rsidRPr="00D1523D">
        <w:rPr>
          <w:rFonts w:asciiTheme="minorHAnsi" w:hAnsiTheme="minorHAnsi" w:cstheme="minorHAnsi"/>
          <w:b/>
          <w:sz w:val="20"/>
          <w:szCs w:val="20"/>
        </w:rPr>
        <w:t xml:space="preserve">Table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D1523D" w:rsidRPr="00D1523D">
        <w:rPr>
          <w:rFonts w:asciiTheme="minorHAnsi" w:hAnsiTheme="minorHAnsi" w:cstheme="minorHAnsi"/>
          <w:b/>
          <w:sz w:val="20"/>
          <w:szCs w:val="20"/>
        </w:rPr>
        <w:t>, Multivariate logistic regression model for prediction of immune titre HI ≥ 1:40 (n = 96) and MN</w:t>
      </w:r>
      <w:r w:rsidR="00D152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1523D" w:rsidRPr="00D1523D">
        <w:rPr>
          <w:rFonts w:asciiTheme="minorHAnsi" w:hAnsiTheme="minorHAnsi" w:cstheme="minorHAnsi"/>
          <w:b/>
          <w:sz w:val="20"/>
          <w:szCs w:val="20"/>
        </w:rPr>
        <w:t>≥1:60 (n = 95)</w:t>
      </w:r>
    </w:p>
    <w:p w:rsidR="00D1523D" w:rsidRDefault="00D152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1323"/>
        <w:gridCol w:w="772"/>
        <w:gridCol w:w="1485"/>
        <w:gridCol w:w="1348"/>
        <w:gridCol w:w="772"/>
        <w:gridCol w:w="1485"/>
      </w:tblGrid>
      <w:tr w:rsidR="00FF3275" w:rsidRPr="003264B1" w:rsidTr="0002034C"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HI immune titre ≥ 1:40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b/>
                <w:sz w:val="20"/>
                <w:szCs w:val="20"/>
              </w:rPr>
              <w:t>MN immune titre ≥ 1:60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F3275" w:rsidRPr="003264B1" w:rsidTr="00731647"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Adjusted Odds Ratio*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95% Confidence Interval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Adjusted Odds Ratio*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95% Confidence Interval</w:t>
            </w:r>
          </w:p>
        </w:tc>
      </w:tr>
      <w:tr w:rsidR="00FF3275" w:rsidRPr="003264B1" w:rsidTr="00FF3275">
        <w:tc>
          <w:tcPr>
            <w:tcW w:w="0" w:type="auto"/>
          </w:tcPr>
          <w:p w:rsidR="00FF3275" w:rsidRPr="00FF3275" w:rsidRDefault="00FF3275" w:rsidP="00AB4C0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F327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Vaccinated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21.03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5.08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</w:t>
            </w: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87.11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45.33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8.82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</w:t>
            </w: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232.85</w:t>
            </w:r>
          </w:p>
        </w:tc>
      </w:tr>
      <w:tr w:rsidR="00FF3275" w:rsidRPr="003264B1" w:rsidTr="00FF3275">
        <w:tc>
          <w:tcPr>
            <w:tcW w:w="0" w:type="auto"/>
          </w:tcPr>
          <w:p w:rsidR="00FF3275" w:rsidRPr="00FF3275" w:rsidRDefault="00FF3275" w:rsidP="00AB4C0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F327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Duration of exposure (days)</w:t>
            </w:r>
            <w:r w:rsidRPr="00FF3275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US"/>
              </w:rPr>
              <w:t>$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0.732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0.96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</w:t>
            </w: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1.03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0.99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0.740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0.96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</w:t>
            </w: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1.03</w:t>
            </w:r>
          </w:p>
        </w:tc>
      </w:tr>
      <w:tr w:rsidR="00FF3275" w:rsidRPr="003264B1" w:rsidTr="00FF3275">
        <w:tc>
          <w:tcPr>
            <w:tcW w:w="0" w:type="auto"/>
          </w:tcPr>
          <w:p w:rsidR="00FF3275" w:rsidRPr="00FF3275" w:rsidRDefault="00FF3275" w:rsidP="00AB4C0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FF327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Gravida</w:t>
            </w:r>
            <w:proofErr w:type="spellEnd"/>
            <w:r w:rsidRPr="00FF327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(two or more)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1.35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0.721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0.26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</w:t>
            </w: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6.86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2.13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0.451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0.30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15.12</w:t>
            </w:r>
          </w:p>
        </w:tc>
      </w:tr>
      <w:tr w:rsidR="00FF3275" w:rsidRPr="003264B1" w:rsidTr="00FF3275">
        <w:tc>
          <w:tcPr>
            <w:tcW w:w="0" w:type="auto"/>
          </w:tcPr>
          <w:p w:rsidR="00FF3275" w:rsidRPr="00FF3275" w:rsidRDefault="00FF3275" w:rsidP="00AB4C0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F327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Parity (one or more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0.53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0.643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0.04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</w:t>
            </w: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7.77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0.82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0.912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0.03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27.47</w:t>
            </w:r>
          </w:p>
        </w:tc>
      </w:tr>
      <w:tr w:rsidR="00FF3275" w:rsidRPr="003264B1" w:rsidTr="00FF3275">
        <w:tc>
          <w:tcPr>
            <w:tcW w:w="0" w:type="auto"/>
          </w:tcPr>
          <w:p w:rsidR="00FF3275" w:rsidRPr="00FF3275" w:rsidRDefault="00FF3275" w:rsidP="00AB4C0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Number of under 5s in household (1 or </w:t>
            </w:r>
            <w:r w:rsidRPr="00FF327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more)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2.35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0.446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0.26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</w:t>
            </w: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21.07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2.98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0.480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0.14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62.17</w:t>
            </w:r>
          </w:p>
        </w:tc>
      </w:tr>
      <w:tr w:rsidR="00FF3275" w:rsidRPr="003264B1" w:rsidTr="00FF3275">
        <w:tc>
          <w:tcPr>
            <w:tcW w:w="0" w:type="auto"/>
          </w:tcPr>
          <w:p w:rsidR="00FF3275" w:rsidRPr="00FF3275" w:rsidRDefault="00FF3275" w:rsidP="00AB4C0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Mode of delivery </w:t>
            </w:r>
            <w:r w:rsidRPr="00FF327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(emergency section)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0.92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0.916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0.21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</w:t>
            </w: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4.04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0.46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0.357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0.09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2.40</w:t>
            </w:r>
          </w:p>
        </w:tc>
      </w:tr>
      <w:tr w:rsidR="00FF3275" w:rsidRPr="003264B1" w:rsidTr="00FF3275">
        <w:tc>
          <w:tcPr>
            <w:tcW w:w="0" w:type="auto"/>
          </w:tcPr>
          <w:p w:rsidR="00FF3275" w:rsidRPr="00FF3275" w:rsidRDefault="00FF3275" w:rsidP="00FF327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F327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Gestational age (≥ 37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FF327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weeks)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2.10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0.430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0.33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</w:t>
            </w: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13.16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1.24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0.870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0.10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15.87</w:t>
            </w:r>
          </w:p>
        </w:tc>
      </w:tr>
      <w:tr w:rsidR="00FF3275" w:rsidRPr="003264B1" w:rsidTr="00FF3275">
        <w:tc>
          <w:tcPr>
            <w:tcW w:w="0" w:type="auto"/>
          </w:tcPr>
          <w:p w:rsidR="00FF3275" w:rsidRPr="00FF3275" w:rsidRDefault="00FF3275" w:rsidP="00AB4C0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Any Past Medical </w:t>
            </w:r>
            <w:r w:rsidRPr="00FF327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History (one or more)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0.62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0.528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0.14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</w:t>
            </w: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2.72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0.97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0.973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0.16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5.84</w:t>
            </w:r>
          </w:p>
        </w:tc>
      </w:tr>
      <w:tr w:rsidR="00FF3275" w:rsidRPr="003264B1" w:rsidTr="00FF3275">
        <w:tc>
          <w:tcPr>
            <w:tcW w:w="0" w:type="auto"/>
          </w:tcPr>
          <w:p w:rsidR="00FF3275" w:rsidRPr="00FF3275" w:rsidRDefault="00FF3275" w:rsidP="00AB4C0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F327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Baby weight (g)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0.315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1.00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1.00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0.169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1.00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1.00</w:t>
            </w:r>
          </w:p>
        </w:tc>
      </w:tr>
      <w:tr w:rsidR="00FF3275" w:rsidRPr="003264B1" w:rsidTr="00FF3275">
        <w:tc>
          <w:tcPr>
            <w:tcW w:w="0" w:type="auto"/>
          </w:tcPr>
          <w:p w:rsidR="00FF3275" w:rsidRPr="00FF3275" w:rsidRDefault="00FF3275" w:rsidP="00AB4C0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Maternal age at </w:t>
            </w:r>
            <w:bookmarkStart w:id="0" w:name="_GoBack"/>
            <w:bookmarkEnd w:id="0"/>
            <w:r w:rsidRPr="00FF327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delivery (years)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0.914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0.92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1.10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0.94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0.354</w:t>
            </w:r>
          </w:p>
        </w:tc>
        <w:tc>
          <w:tcPr>
            <w:tcW w:w="0" w:type="auto"/>
          </w:tcPr>
          <w:p w:rsidR="00FF3275" w:rsidRPr="003264B1" w:rsidRDefault="00FF3275" w:rsidP="00AB4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0.83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1.07</w:t>
            </w:r>
          </w:p>
        </w:tc>
      </w:tr>
    </w:tbl>
    <w:p w:rsidR="00FF3275" w:rsidRDefault="00FF3275" w:rsidP="006806CA">
      <w:pPr>
        <w:autoSpaceDE w:val="0"/>
        <w:autoSpaceDN w:val="0"/>
        <w:adjustRightInd w:val="0"/>
        <w:spacing w:line="240" w:lineRule="auto"/>
      </w:pPr>
    </w:p>
    <w:p w:rsidR="00FF3275" w:rsidRPr="00FF3275" w:rsidRDefault="00FF3275" w:rsidP="006806C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  <w:vertAlign w:val="superscript"/>
          <w:lang w:val="en-US"/>
        </w:rPr>
      </w:pPr>
      <w:r w:rsidRPr="00FF3275">
        <w:rPr>
          <w:rFonts w:asciiTheme="minorHAnsi" w:hAnsiTheme="minorHAnsi" w:cstheme="minorHAnsi"/>
          <w:sz w:val="20"/>
          <w:szCs w:val="20"/>
          <w:lang w:val="en-US"/>
        </w:rPr>
        <w:t>* Each variable adjusted for all others in the final model</w:t>
      </w:r>
    </w:p>
    <w:p w:rsidR="006806CA" w:rsidRPr="006806CA" w:rsidRDefault="006806CA" w:rsidP="006806CA">
      <w:pPr>
        <w:autoSpaceDE w:val="0"/>
        <w:autoSpaceDN w:val="0"/>
        <w:adjustRightInd w:val="0"/>
        <w:spacing w:line="240" w:lineRule="auto"/>
        <w:rPr>
          <w:rFonts w:asciiTheme="minorHAnsi" w:eastAsia="GillSansMT" w:hAnsiTheme="minorHAnsi" w:cstheme="minorHAnsi"/>
          <w:sz w:val="20"/>
          <w:szCs w:val="20"/>
        </w:rPr>
      </w:pPr>
      <w:r w:rsidRPr="003264B1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$</w:t>
      </w:r>
      <w:r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 xml:space="preserve"> </w:t>
      </w:r>
      <w:r w:rsidRPr="006806CA">
        <w:rPr>
          <w:rFonts w:asciiTheme="minorHAnsi" w:eastAsia="GillSansMT" w:hAnsiTheme="minorHAnsi" w:cstheme="minorHAnsi"/>
          <w:sz w:val="20"/>
          <w:szCs w:val="20"/>
        </w:rPr>
        <w:t xml:space="preserve">Date since first exposure in the UK (26 April 2009) to either delivery or estimated </w:t>
      </w:r>
      <w:proofErr w:type="spellStart"/>
      <w:r w:rsidRPr="006806CA">
        <w:rPr>
          <w:rFonts w:asciiTheme="minorHAnsi" w:eastAsia="GillSansMT" w:hAnsiTheme="minorHAnsi" w:cstheme="minorHAnsi"/>
          <w:sz w:val="20"/>
          <w:szCs w:val="20"/>
        </w:rPr>
        <w:t>seroconversion</w:t>
      </w:r>
      <w:proofErr w:type="spellEnd"/>
      <w:r w:rsidRPr="006806CA">
        <w:rPr>
          <w:rFonts w:asciiTheme="minorHAnsi" w:eastAsia="GillSansMT" w:hAnsiTheme="minorHAnsi" w:cstheme="minorHAnsi"/>
          <w:sz w:val="20"/>
          <w:szCs w:val="20"/>
        </w:rPr>
        <w:t xml:space="preserve"> date in</w:t>
      </w:r>
    </w:p>
    <w:p w:rsidR="006806CA" w:rsidRPr="006806CA" w:rsidRDefault="006806CA" w:rsidP="006806CA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6806CA">
        <w:rPr>
          <w:rFonts w:asciiTheme="minorHAnsi" w:eastAsia="GillSansMT" w:hAnsiTheme="minorHAnsi" w:cstheme="minorHAnsi"/>
          <w:sz w:val="20"/>
          <w:szCs w:val="20"/>
        </w:rPr>
        <w:t>unvaccinated</w:t>
      </w:r>
      <w:proofErr w:type="gramEnd"/>
      <w:r w:rsidRPr="006806CA">
        <w:rPr>
          <w:rFonts w:asciiTheme="minorHAnsi" w:eastAsia="GillSansMT" w:hAnsiTheme="minorHAnsi" w:cstheme="minorHAnsi"/>
          <w:sz w:val="20"/>
          <w:szCs w:val="20"/>
        </w:rPr>
        <w:t xml:space="preserve"> and vaccinated subjects respectively.</w:t>
      </w:r>
    </w:p>
    <w:sectPr w:rsidR="006806CA" w:rsidRPr="006806CA" w:rsidSect="002C0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3D"/>
    <w:rsid w:val="000B2601"/>
    <w:rsid w:val="000C54C9"/>
    <w:rsid w:val="0027641B"/>
    <w:rsid w:val="002C0DE8"/>
    <w:rsid w:val="003264B1"/>
    <w:rsid w:val="0039278B"/>
    <w:rsid w:val="006806CA"/>
    <w:rsid w:val="008258AA"/>
    <w:rsid w:val="00851E40"/>
    <w:rsid w:val="00AD32BB"/>
    <w:rsid w:val="00C606E3"/>
    <w:rsid w:val="00D1523D"/>
    <w:rsid w:val="00FF3275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3D"/>
    <w:pPr>
      <w:spacing w:after="0" w:line="360" w:lineRule="auto"/>
    </w:pPr>
    <w:rPr>
      <w:rFonts w:ascii="Times New Roman" w:eastAsia="Times New Roman" w:hAnsi="Times New Roman" w:cs="Arial Unicode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3D"/>
    <w:pPr>
      <w:spacing w:after="0" w:line="360" w:lineRule="auto"/>
    </w:pPr>
    <w:rPr>
      <w:rFonts w:ascii="Times New Roman" w:eastAsia="Times New Roman" w:hAnsi="Times New Roman" w:cs="Arial Unicode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Puleston</cp:lastModifiedBy>
  <cp:revision>2</cp:revision>
  <cp:lastPrinted>2011-10-06T20:46:00Z</cp:lastPrinted>
  <dcterms:created xsi:type="dcterms:W3CDTF">2012-10-08T09:28:00Z</dcterms:created>
  <dcterms:modified xsi:type="dcterms:W3CDTF">2012-10-08T09:28:00Z</dcterms:modified>
</cp:coreProperties>
</file>