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00" w:rsidRDefault="00913900" w:rsidP="00913900">
      <w:pPr>
        <w:spacing w:line="240" w:lineRule="auto"/>
      </w:pPr>
      <w:r>
        <w:rPr>
          <w:rFonts w:ascii="Times New Roman" w:hAnsi="Times New Roman"/>
          <w:sz w:val="24"/>
          <w:szCs w:val="24"/>
        </w:rPr>
        <w:t>Table S1</w:t>
      </w:r>
      <w:proofErr w:type="gramStart"/>
      <w:r>
        <w:rPr>
          <w:rFonts w:ascii="Times New Roman" w:hAnsi="Times New Roman"/>
          <w:sz w:val="24"/>
          <w:szCs w:val="24"/>
        </w:rPr>
        <w:t>.--</w:t>
      </w:r>
      <w:proofErr w:type="gramEnd"/>
      <w:r>
        <w:rPr>
          <w:rFonts w:ascii="Times New Roman" w:hAnsi="Times New Roman"/>
          <w:sz w:val="24"/>
          <w:szCs w:val="24"/>
        </w:rPr>
        <w:t xml:space="preserve"> O</w:t>
      </w:r>
      <w:r w:rsidRPr="00286AE5">
        <w:rPr>
          <w:rFonts w:ascii="Times New Roman" w:hAnsi="Times New Roman"/>
          <w:sz w:val="24"/>
          <w:szCs w:val="24"/>
        </w:rPr>
        <w:t>ut of sample forecast performance measures for models with alternative</w:t>
      </w:r>
      <w:r>
        <w:rPr>
          <w:rFonts w:ascii="Times New Roman" w:hAnsi="Times New Roman"/>
          <w:sz w:val="24"/>
          <w:szCs w:val="24"/>
        </w:rPr>
        <w:t xml:space="preserve"> measures of forecast performance.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270"/>
        <w:gridCol w:w="1267"/>
        <w:gridCol w:w="1270"/>
        <w:gridCol w:w="2231"/>
        <w:gridCol w:w="2228"/>
      </w:tblGrid>
      <w:tr w:rsidR="00913900" w:rsidTr="00913900">
        <w:tc>
          <w:tcPr>
            <w:tcW w:w="1317" w:type="dxa"/>
            <w:tcBorders>
              <w:top w:val="single" w:sz="4" w:space="0" w:color="auto"/>
              <w:bottom w:val="nil"/>
            </w:tcBorders>
          </w:tcPr>
          <w:p w:rsidR="00913900" w:rsidRDefault="00913900" w:rsidP="00D320DD"/>
        </w:tc>
        <w:tc>
          <w:tcPr>
            <w:tcW w:w="3831" w:type="dxa"/>
            <w:gridSpan w:val="3"/>
            <w:tcBorders>
              <w:top w:val="single" w:sz="4" w:space="0" w:color="auto"/>
              <w:bottom w:val="nil"/>
            </w:tcBorders>
          </w:tcPr>
          <w:p w:rsidR="00913900" w:rsidRDefault="00913900" w:rsidP="00D320DD">
            <w:r>
              <w:rPr>
                <w:rFonts w:ascii="Times New Roman" w:hAnsi="Times New Roman"/>
                <w:color w:val="000000"/>
              </w:rPr>
              <w:t>Measures of forecast error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nil"/>
            </w:tcBorders>
          </w:tcPr>
          <w:p w:rsidR="00913900" w:rsidRDefault="00913900" w:rsidP="00D320DD">
            <w:r w:rsidRPr="0037275C">
              <w:rPr>
                <w:rFonts w:ascii="Times New Roman" w:hAnsi="Times New Roman"/>
                <w:color w:val="000000"/>
              </w:rPr>
              <w:t>Regression</w:t>
            </w:r>
            <w:r>
              <w:rPr>
                <w:rFonts w:ascii="Times New Roman" w:hAnsi="Times New Roman"/>
                <w:color w:val="000000"/>
              </w:rPr>
              <w:t xml:space="preserve"> of forecast values on observed values</w:t>
            </w:r>
          </w:p>
        </w:tc>
      </w:tr>
      <w:tr w:rsidR="00913900" w:rsidTr="00913900">
        <w:tc>
          <w:tcPr>
            <w:tcW w:w="1317" w:type="dxa"/>
            <w:tcBorders>
              <w:bottom w:val="single" w:sz="4" w:space="0" w:color="auto"/>
            </w:tcBorders>
          </w:tcPr>
          <w:p w:rsidR="00913900" w:rsidRDefault="00913900" w:rsidP="00D320DD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3900" w:rsidRPr="0037275C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7275C">
              <w:rPr>
                <w:rFonts w:ascii="Times New Roman" w:hAnsi="Times New Roman"/>
                <w:color w:val="000000"/>
              </w:rPr>
              <w:t>RMSE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3900" w:rsidRPr="0037275C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7275C">
              <w:rPr>
                <w:rFonts w:ascii="Times New Roman" w:hAnsi="Times New Roman"/>
                <w:color w:val="000000"/>
              </w:rPr>
              <w:t>MAE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3900" w:rsidRPr="0037275C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7275C">
              <w:rPr>
                <w:rFonts w:ascii="Times New Roman" w:hAnsi="Times New Roman"/>
                <w:color w:val="000000"/>
              </w:rPr>
              <w:t>MAPE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13900" w:rsidRDefault="00913900" w:rsidP="00D320DD">
            <w:r w:rsidRPr="00286AE5">
              <w:rPr>
                <w:rFonts w:ascii="Times New Roman" w:hAnsi="Times New Roman"/>
                <w:color w:val="000000"/>
              </w:rPr>
              <w:t>S</w:t>
            </w:r>
            <w:r w:rsidRPr="0037275C">
              <w:rPr>
                <w:rFonts w:ascii="Times New Roman" w:hAnsi="Times New Roman"/>
                <w:color w:val="000000"/>
              </w:rPr>
              <w:t>lope coeff</w:t>
            </w:r>
            <w:r w:rsidRPr="00286AE5">
              <w:rPr>
                <w:rFonts w:ascii="Times New Roman" w:hAnsi="Times New Roman"/>
                <w:color w:val="000000"/>
              </w:rPr>
              <w:t>icient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13900" w:rsidRDefault="00913900" w:rsidP="00D320DD">
            <w:r w:rsidRPr="00286AE5">
              <w:rPr>
                <w:rFonts w:ascii="Times New Roman" w:hAnsi="Times New Roman"/>
                <w:color w:val="000000"/>
              </w:rPr>
              <w:t>Standard error</w:t>
            </w:r>
          </w:p>
        </w:tc>
      </w:tr>
      <w:tr w:rsidR="00913900" w:rsidTr="00913900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3900" w:rsidRDefault="00913900" w:rsidP="00D32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913900" w:rsidRPr="0037275C" w:rsidRDefault="00913900" w:rsidP="00D32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 capita cigarette consumption</w:t>
            </w:r>
          </w:p>
        </w:tc>
      </w:tr>
      <w:tr w:rsidR="00913900" w:rsidTr="00913900">
        <w:tc>
          <w:tcPr>
            <w:tcW w:w="1317" w:type="dxa"/>
            <w:tcBorders>
              <w:top w:val="single" w:sz="4" w:space="0" w:color="auto"/>
            </w:tcBorders>
          </w:tcPr>
          <w:p w:rsidR="00913900" w:rsidRPr="00033ACF" w:rsidRDefault="00913900" w:rsidP="00D32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Old</w:t>
            </w:r>
            <w:r w:rsidRPr="0037275C">
              <w:rPr>
                <w:rFonts w:ascii="Times New Roman" w:hAnsi="Times New Roman"/>
                <w:color w:val="000000"/>
              </w:rPr>
              <w:t xml:space="preserve"> model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20.2 packs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6.14 packs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42.9%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4.01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0.894</w:t>
            </w:r>
          </w:p>
        </w:tc>
      </w:tr>
      <w:tr w:rsidR="00913900" w:rsidTr="00913900">
        <w:tc>
          <w:tcPr>
            <w:tcW w:w="1317" w:type="dxa"/>
            <w:tcBorders>
              <w:bottom w:val="single" w:sz="4" w:space="0" w:color="auto"/>
            </w:tcBorders>
          </w:tcPr>
          <w:p w:rsidR="00913900" w:rsidRPr="0037275C" w:rsidRDefault="00913900" w:rsidP="00D32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Pr="0037275C">
              <w:rPr>
                <w:rFonts w:ascii="Times New Roman" w:hAnsi="Times New Roman"/>
                <w:color w:val="000000"/>
              </w:rPr>
              <w:t>ew model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6.69 packs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3.57 packs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13900" w:rsidRPr="009F4841" w:rsidRDefault="00913900" w:rsidP="00D32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27.3%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1.85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0.253</w:t>
            </w:r>
          </w:p>
        </w:tc>
      </w:tr>
      <w:tr w:rsidR="00913900" w:rsidTr="00913900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3900" w:rsidRDefault="00913900" w:rsidP="00D320DD">
            <w:pPr>
              <w:rPr>
                <w:rFonts w:ascii="Times New Roman" w:hAnsi="Times New Roman"/>
                <w:color w:val="000000"/>
              </w:rPr>
            </w:pPr>
          </w:p>
          <w:p w:rsidR="00913900" w:rsidRDefault="00913900" w:rsidP="00D320DD">
            <w:r>
              <w:rPr>
                <w:rFonts w:ascii="Times New Roman" w:hAnsi="Times New Roman"/>
                <w:color w:val="000000"/>
              </w:rPr>
              <w:t>Per capita health care expenditure</w:t>
            </w:r>
          </w:p>
        </w:tc>
      </w:tr>
      <w:tr w:rsidR="00913900" w:rsidTr="00913900">
        <w:tc>
          <w:tcPr>
            <w:tcW w:w="1317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Old model*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$168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$77.4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  <w:r w:rsidRPr="009F4841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1.63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0.578</w:t>
            </w:r>
          </w:p>
        </w:tc>
      </w:tr>
      <w:tr w:rsidR="00913900" w:rsidTr="00913900">
        <w:tc>
          <w:tcPr>
            <w:tcW w:w="1317" w:type="dxa"/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New model</w:t>
            </w:r>
          </w:p>
        </w:tc>
        <w:tc>
          <w:tcPr>
            <w:tcW w:w="1277" w:type="dxa"/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$155</w:t>
            </w:r>
          </w:p>
        </w:tc>
        <w:tc>
          <w:tcPr>
            <w:tcW w:w="1277" w:type="dxa"/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$52.8</w:t>
            </w:r>
          </w:p>
        </w:tc>
        <w:tc>
          <w:tcPr>
            <w:tcW w:w="1277" w:type="dxa"/>
          </w:tcPr>
          <w:p w:rsidR="00913900" w:rsidRPr="009F4841" w:rsidRDefault="00913900" w:rsidP="00D32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0.841%</w:t>
            </w:r>
          </w:p>
        </w:tc>
        <w:tc>
          <w:tcPr>
            <w:tcW w:w="2250" w:type="dxa"/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1.51</w:t>
            </w:r>
          </w:p>
        </w:tc>
        <w:tc>
          <w:tcPr>
            <w:tcW w:w="2250" w:type="dxa"/>
          </w:tcPr>
          <w:p w:rsidR="00913900" w:rsidRPr="009F4841" w:rsidRDefault="00913900" w:rsidP="00D3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F4841">
              <w:rPr>
                <w:rFonts w:ascii="Times New Roman" w:hAnsi="Times New Roman"/>
                <w:color w:val="000000"/>
              </w:rPr>
              <w:t>0.611</w:t>
            </w:r>
          </w:p>
        </w:tc>
      </w:tr>
    </w:tbl>
    <w:p w:rsidR="00913900" w:rsidRPr="006C3905" w:rsidRDefault="00913900" w:rsidP="009139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905">
        <w:rPr>
          <w:rFonts w:ascii="Times New Roman" w:hAnsi="Times New Roman"/>
          <w:sz w:val="20"/>
          <w:szCs w:val="20"/>
        </w:rPr>
        <w:t>RMSE:  Root mean square error; MAE:  mean absolute error; MAPE:  mean absolute percentage error.</w:t>
      </w:r>
    </w:p>
    <w:p w:rsidR="00913900" w:rsidRPr="006C3905" w:rsidRDefault="00913900" w:rsidP="009139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905">
        <w:rPr>
          <w:rFonts w:ascii="Times New Roman" w:hAnsi="Times New Roman"/>
          <w:sz w:val="20"/>
          <w:szCs w:val="20"/>
        </w:rPr>
        <w:t xml:space="preserve">Old model:  estimates from previous research </w:t>
      </w:r>
      <w:r>
        <w:rPr>
          <w:rFonts w:ascii="Times New Roman" w:hAnsi="Times New Roman"/>
          <w:sz w:val="20"/>
          <w:szCs w:val="20"/>
        </w:rPr>
        <w:t>[3]</w:t>
      </w:r>
      <w:r w:rsidRPr="006C3905">
        <w:rPr>
          <w:rFonts w:ascii="Times New Roman" w:hAnsi="Times New Roman"/>
          <w:sz w:val="20"/>
          <w:szCs w:val="20"/>
        </w:rPr>
        <w:t xml:space="preserve"> using per capita cigarette consumption as the measure of smoking behavior.</w:t>
      </w:r>
    </w:p>
    <w:p w:rsidR="00913900" w:rsidRPr="006C3905" w:rsidRDefault="00913900" w:rsidP="0091390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3905">
        <w:rPr>
          <w:rFonts w:ascii="Times New Roman" w:hAnsi="Times New Roman"/>
          <w:color w:val="000000"/>
          <w:sz w:val="20"/>
          <w:szCs w:val="20"/>
        </w:rPr>
        <w:t>New model:  estimates from model in this paper that uses current smoking prevalence and cigarette consumption per smoker as the measure of smoking behavior.</w:t>
      </w:r>
    </w:p>
    <w:p w:rsidR="00913900" w:rsidRPr="006C3905" w:rsidRDefault="00913900" w:rsidP="009139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905">
        <w:rPr>
          <w:rFonts w:ascii="Times New Roman" w:hAnsi="Times New Roman"/>
          <w:color w:val="000000"/>
          <w:sz w:val="20"/>
          <w:szCs w:val="20"/>
        </w:rPr>
        <w:t>Estimation period is 1985 to 2004. Forecast period is 2005 to 2008.</w:t>
      </w:r>
    </w:p>
    <w:p w:rsidR="00913900" w:rsidRPr="006C3905" w:rsidRDefault="00913900" w:rsidP="009139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3900" w:rsidRPr="009C0A2E" w:rsidRDefault="00913900" w:rsidP="009139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905">
        <w:rPr>
          <w:rFonts w:ascii="Times New Roman" w:hAnsi="Times New Roman"/>
          <w:sz w:val="20"/>
          <w:szCs w:val="20"/>
          <w:vertAlign w:val="superscript"/>
        </w:rPr>
        <w:t>*</w:t>
      </w:r>
      <w:r w:rsidRPr="006C3905">
        <w:rPr>
          <w:rFonts w:ascii="Times New Roman" w:hAnsi="Times New Roman"/>
          <w:sz w:val="20"/>
          <w:szCs w:val="20"/>
        </w:rPr>
        <w:t xml:space="preserve">Lightwood, J.M., A. </w:t>
      </w:r>
      <w:proofErr w:type="spellStart"/>
      <w:r w:rsidRPr="006C3905">
        <w:rPr>
          <w:rFonts w:ascii="Times New Roman" w:hAnsi="Times New Roman"/>
          <w:sz w:val="20"/>
          <w:szCs w:val="20"/>
        </w:rPr>
        <w:t>Dinno</w:t>
      </w:r>
      <w:proofErr w:type="spellEnd"/>
      <w:r w:rsidRPr="006C3905">
        <w:rPr>
          <w:rFonts w:ascii="Times New Roman" w:hAnsi="Times New Roman"/>
          <w:sz w:val="20"/>
          <w:szCs w:val="20"/>
        </w:rPr>
        <w:t>, and S.A. Glantz, Effect of the California tobacco control program on personal health care expenditures. PLoS Medicine, 2008. 5(8): p. e178.</w:t>
      </w:r>
    </w:p>
    <w:p w:rsidR="00351658" w:rsidRDefault="00913900" w:rsidP="00913900"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35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00"/>
    <w:rsid w:val="00351658"/>
    <w:rsid w:val="009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Lightwood, Jim</dc:creator>
  <cp:lastModifiedBy>Lightwood, Jim</cp:lastModifiedBy>
  <cp:revision>1</cp:revision>
  <dcterms:created xsi:type="dcterms:W3CDTF">2012-12-12T22:28:00Z</dcterms:created>
  <dcterms:modified xsi:type="dcterms:W3CDTF">2012-12-12T22:31:00Z</dcterms:modified>
</cp:coreProperties>
</file>