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4EC46" w14:textId="77777777" w:rsidR="006274EC" w:rsidRDefault="006274EC" w:rsidP="006274EC">
      <w:pPr>
        <w:rPr>
          <w:rFonts w:ascii="Times New Roman" w:hAnsi="Times New Roman"/>
          <w:sz w:val="24"/>
          <w:szCs w:val="24"/>
          <w:lang w:val="en-US"/>
        </w:rPr>
      </w:pPr>
      <w:r w:rsidRPr="00931A1C">
        <w:rPr>
          <w:rFonts w:ascii="Times New Roman" w:hAnsi="Times New Roman"/>
          <w:b/>
          <w:sz w:val="24"/>
          <w:szCs w:val="24"/>
          <w:lang w:val="en-US"/>
        </w:rPr>
        <w:t>Table S6. Main socio-economic factors in endemic regions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5AC8F12D" w14:textId="77777777" w:rsidR="006274EC" w:rsidRPr="00853357" w:rsidRDefault="006274EC" w:rsidP="006274EC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Results of grouping certain occupation variables.</w:t>
      </w:r>
      <w:proofErr w:type="gramEnd"/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2088"/>
        <w:gridCol w:w="2700"/>
        <w:gridCol w:w="900"/>
        <w:gridCol w:w="720"/>
        <w:gridCol w:w="720"/>
        <w:gridCol w:w="900"/>
        <w:gridCol w:w="1440"/>
      </w:tblGrid>
      <w:tr w:rsidR="006274EC" w:rsidRPr="00670290" w14:paraId="6FA2ACCE" w14:textId="77777777" w:rsidTr="0083536B">
        <w:trPr>
          <w:trHeight w:val="735"/>
        </w:trPr>
        <w:tc>
          <w:tcPr>
            <w:tcW w:w="2088" w:type="dxa"/>
            <w:shd w:val="clear" w:color="auto" w:fill="auto"/>
            <w:noWrap/>
          </w:tcPr>
          <w:p w14:paraId="69D92A94" w14:textId="77777777" w:rsidR="006274EC" w:rsidRPr="00670290" w:rsidRDefault="006274EC" w:rsidP="004530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Variable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</w:tcPr>
          <w:p w14:paraId="4B436ACC" w14:textId="77777777" w:rsidR="006274EC" w:rsidRPr="00670290" w:rsidRDefault="006274EC" w:rsidP="004530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Coding</w:t>
            </w:r>
            <w:proofErr w:type="spellEnd"/>
          </w:p>
        </w:tc>
        <w:tc>
          <w:tcPr>
            <w:tcW w:w="900" w:type="dxa"/>
            <w:shd w:val="clear" w:color="auto" w:fill="auto"/>
            <w:noWrap/>
          </w:tcPr>
          <w:p w14:paraId="7464F7B0" w14:textId="77777777" w:rsidR="006274EC" w:rsidRPr="00670290" w:rsidRDefault="006274EC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Odds</w:t>
            </w:r>
            <w:proofErr w:type="spellEnd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Ratio</w:t>
            </w:r>
          </w:p>
        </w:tc>
        <w:tc>
          <w:tcPr>
            <w:tcW w:w="720" w:type="dxa"/>
            <w:shd w:val="clear" w:color="auto" w:fill="auto"/>
            <w:noWrap/>
          </w:tcPr>
          <w:p w14:paraId="607F0423" w14:textId="77777777" w:rsidR="006274EC" w:rsidRPr="00670290" w:rsidRDefault="006274EC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S.E.</w:t>
            </w:r>
          </w:p>
        </w:tc>
        <w:tc>
          <w:tcPr>
            <w:tcW w:w="720" w:type="dxa"/>
            <w:shd w:val="clear" w:color="auto" w:fill="auto"/>
            <w:noWrap/>
          </w:tcPr>
          <w:p w14:paraId="03CE8D75" w14:textId="77777777" w:rsidR="006274EC" w:rsidRPr="00670290" w:rsidRDefault="006274EC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Z</w:t>
            </w:r>
          </w:p>
        </w:tc>
        <w:tc>
          <w:tcPr>
            <w:tcW w:w="900" w:type="dxa"/>
            <w:shd w:val="clear" w:color="auto" w:fill="auto"/>
            <w:noWrap/>
          </w:tcPr>
          <w:p w14:paraId="261573B5" w14:textId="77777777" w:rsidR="006274EC" w:rsidRPr="00670290" w:rsidRDefault="006274EC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p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-value</w:t>
            </w:r>
          </w:p>
        </w:tc>
        <w:tc>
          <w:tcPr>
            <w:tcW w:w="1440" w:type="dxa"/>
            <w:shd w:val="clear" w:color="auto" w:fill="auto"/>
            <w:noWrap/>
          </w:tcPr>
          <w:p w14:paraId="2004B50E" w14:textId="77777777" w:rsidR="006274EC" w:rsidRPr="00670290" w:rsidRDefault="006274EC" w:rsidP="008353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95% Confidence Interval</w:t>
            </w:r>
          </w:p>
        </w:tc>
      </w:tr>
      <w:tr w:rsidR="006274EC" w:rsidRPr="00670290" w14:paraId="1C2E5DFD" w14:textId="77777777" w:rsidTr="0083536B">
        <w:trPr>
          <w:trHeight w:val="397"/>
        </w:trPr>
        <w:tc>
          <w:tcPr>
            <w:tcW w:w="2088" w:type="dxa"/>
            <w:shd w:val="clear" w:color="auto" w:fill="auto"/>
            <w:noWrap/>
          </w:tcPr>
          <w:p w14:paraId="4ECC490E" w14:textId="77777777" w:rsidR="006274EC" w:rsidRPr="00670290" w:rsidRDefault="006274E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Adult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</w:tcPr>
          <w:p w14:paraId="0E1B7F6C" w14:textId="77777777" w:rsidR="006274EC" w:rsidRPr="00B12C6E" w:rsidRDefault="006274E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12C6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Yes</w:t>
            </w:r>
            <w:proofErr w:type="spellEnd"/>
            <w:r w:rsidRPr="00B12C6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/No</w:t>
            </w:r>
          </w:p>
        </w:tc>
        <w:tc>
          <w:tcPr>
            <w:tcW w:w="900" w:type="dxa"/>
            <w:shd w:val="clear" w:color="auto" w:fill="auto"/>
            <w:noWrap/>
          </w:tcPr>
          <w:p w14:paraId="4FF403D6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159">
              <w:rPr>
                <w:rFonts w:ascii="Arial" w:hAnsi="Arial" w:cs="Arial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720" w:type="dxa"/>
            <w:shd w:val="clear" w:color="auto" w:fill="auto"/>
            <w:noWrap/>
          </w:tcPr>
          <w:p w14:paraId="5F440C05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159">
              <w:rPr>
                <w:rFonts w:ascii="Arial" w:hAnsi="Arial" w:cs="Arial"/>
                <w:color w:val="000000"/>
                <w:sz w:val="18"/>
                <w:szCs w:val="18"/>
              </w:rPr>
              <w:t>1.59</w:t>
            </w:r>
          </w:p>
        </w:tc>
        <w:tc>
          <w:tcPr>
            <w:tcW w:w="720" w:type="dxa"/>
            <w:shd w:val="clear" w:color="auto" w:fill="auto"/>
            <w:noWrap/>
          </w:tcPr>
          <w:p w14:paraId="508E0F81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159">
              <w:rPr>
                <w:rFonts w:ascii="Arial" w:hAnsi="Arial" w:cs="Arial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900" w:type="dxa"/>
            <w:shd w:val="clear" w:color="auto" w:fill="auto"/>
            <w:noWrap/>
          </w:tcPr>
          <w:p w14:paraId="74F5B315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159">
              <w:rPr>
                <w:rFonts w:ascii="Arial" w:hAnsi="Arial" w:cs="Arial"/>
                <w:color w:val="000000"/>
                <w:sz w:val="18"/>
                <w:szCs w:val="18"/>
              </w:rPr>
              <w:t>0.922</w:t>
            </w:r>
          </w:p>
        </w:tc>
        <w:tc>
          <w:tcPr>
            <w:tcW w:w="1440" w:type="dxa"/>
            <w:shd w:val="clear" w:color="auto" w:fill="auto"/>
            <w:noWrap/>
          </w:tcPr>
          <w:p w14:paraId="10E42A10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  <w:r w:rsidRPr="00EC1159">
              <w:rPr>
                <w:rFonts w:ascii="Arial" w:hAnsi="Arial" w:cs="Arial"/>
                <w:color w:val="000000"/>
                <w:sz w:val="18"/>
                <w:szCs w:val="18"/>
              </w:rPr>
              <w:t>-17.44</w:t>
            </w:r>
          </w:p>
        </w:tc>
      </w:tr>
      <w:tr w:rsidR="006274EC" w:rsidRPr="00670290" w14:paraId="6402EEAF" w14:textId="77777777" w:rsidTr="0083536B">
        <w:trPr>
          <w:trHeight w:val="238"/>
        </w:trPr>
        <w:tc>
          <w:tcPr>
            <w:tcW w:w="2088" w:type="dxa"/>
            <w:shd w:val="clear" w:color="auto" w:fill="auto"/>
            <w:noWrap/>
          </w:tcPr>
          <w:p w14:paraId="39D872E6" w14:textId="77777777" w:rsidR="006274EC" w:rsidRPr="00670290" w:rsidRDefault="006274E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shd w:val="clear" w:color="auto" w:fill="auto"/>
            <w:noWrap/>
          </w:tcPr>
          <w:p w14:paraId="3FBCC00A" w14:textId="77777777" w:rsidR="006274EC" w:rsidRPr="00B12C6E" w:rsidRDefault="006274E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47201B58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35C5E566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03FE3926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4AE31808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051DD1B6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74EC" w:rsidRPr="00670290" w14:paraId="2079DC0E" w14:textId="77777777" w:rsidTr="0083536B">
        <w:trPr>
          <w:trHeight w:val="397"/>
        </w:trPr>
        <w:tc>
          <w:tcPr>
            <w:tcW w:w="2088" w:type="dxa"/>
            <w:shd w:val="clear" w:color="auto" w:fill="auto"/>
            <w:noWrap/>
          </w:tcPr>
          <w:p w14:paraId="5F8B98EC" w14:textId="77777777" w:rsidR="006274EC" w:rsidRPr="00670290" w:rsidRDefault="006274E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Education</w:t>
            </w:r>
            <w:proofErr w:type="spellEnd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among</w:t>
            </w:r>
            <w:proofErr w:type="spellEnd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adults</w:t>
            </w:r>
            <w:proofErr w:type="spellEnd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700" w:type="dxa"/>
            <w:shd w:val="clear" w:color="auto" w:fill="auto"/>
            <w:noWrap/>
          </w:tcPr>
          <w:p w14:paraId="09767E6A" w14:textId="77777777" w:rsidR="006274EC" w:rsidRPr="00B12C6E" w:rsidRDefault="006274E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B12C6E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High school or higher </w:t>
            </w:r>
            <w:proofErr w:type="spellStart"/>
            <w:r w:rsidRPr="00B12C6E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vs</w:t>
            </w:r>
            <w:proofErr w:type="spellEnd"/>
            <w:r w:rsidRPr="00B12C6E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primary /vocational</w:t>
            </w:r>
          </w:p>
        </w:tc>
        <w:tc>
          <w:tcPr>
            <w:tcW w:w="900" w:type="dxa"/>
            <w:shd w:val="clear" w:color="auto" w:fill="auto"/>
            <w:noWrap/>
          </w:tcPr>
          <w:p w14:paraId="21DC5278" w14:textId="77777777" w:rsidR="006274EC" w:rsidRPr="0032093E" w:rsidRDefault="006274EC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093E">
              <w:rPr>
                <w:rFonts w:ascii="Arial" w:hAnsi="Arial" w:cs="Arial"/>
                <w:b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720" w:type="dxa"/>
            <w:shd w:val="clear" w:color="auto" w:fill="auto"/>
            <w:noWrap/>
          </w:tcPr>
          <w:p w14:paraId="1C5494A5" w14:textId="77777777" w:rsidR="006274EC" w:rsidRPr="0032093E" w:rsidRDefault="006274EC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093E">
              <w:rPr>
                <w:rFonts w:ascii="Arial" w:hAnsi="Arial" w:cs="Arial"/>
                <w:b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20" w:type="dxa"/>
            <w:shd w:val="clear" w:color="auto" w:fill="auto"/>
            <w:noWrap/>
          </w:tcPr>
          <w:p w14:paraId="73D7499E" w14:textId="77777777" w:rsidR="006274EC" w:rsidRPr="0032093E" w:rsidRDefault="006274EC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093E">
              <w:rPr>
                <w:rFonts w:ascii="Arial" w:hAnsi="Arial" w:cs="Arial"/>
                <w:b/>
                <w:color w:val="000000"/>
                <w:sz w:val="18"/>
                <w:szCs w:val="18"/>
              </w:rPr>
              <w:t>-1.76</w:t>
            </w:r>
          </w:p>
        </w:tc>
        <w:tc>
          <w:tcPr>
            <w:tcW w:w="900" w:type="dxa"/>
            <w:shd w:val="clear" w:color="auto" w:fill="auto"/>
            <w:noWrap/>
          </w:tcPr>
          <w:p w14:paraId="25301DC6" w14:textId="77777777" w:rsidR="006274EC" w:rsidRPr="0032093E" w:rsidRDefault="006274EC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093E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0.079</w:t>
            </w:r>
          </w:p>
        </w:tc>
        <w:tc>
          <w:tcPr>
            <w:tcW w:w="1440" w:type="dxa"/>
            <w:shd w:val="clear" w:color="auto" w:fill="auto"/>
            <w:noWrap/>
          </w:tcPr>
          <w:p w14:paraId="41F2F3A5" w14:textId="77777777" w:rsidR="006274EC" w:rsidRPr="000F004C" w:rsidRDefault="006274EC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004C">
              <w:rPr>
                <w:rFonts w:ascii="Arial" w:hAnsi="Arial" w:cs="Arial"/>
                <w:b/>
                <w:color w:val="000000"/>
                <w:sz w:val="18"/>
                <w:szCs w:val="18"/>
              </w:rPr>
              <w:t>0.36-1.06</w:t>
            </w:r>
          </w:p>
        </w:tc>
      </w:tr>
      <w:tr w:rsidR="006274EC" w:rsidRPr="00670290" w14:paraId="21C5E495" w14:textId="77777777" w:rsidTr="0083536B">
        <w:trPr>
          <w:trHeight w:val="290"/>
        </w:trPr>
        <w:tc>
          <w:tcPr>
            <w:tcW w:w="2088" w:type="dxa"/>
            <w:shd w:val="clear" w:color="auto" w:fill="auto"/>
            <w:noWrap/>
          </w:tcPr>
          <w:p w14:paraId="7DFBDA20" w14:textId="77777777" w:rsidR="006274EC" w:rsidRPr="00670290" w:rsidRDefault="006274E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shd w:val="clear" w:color="auto" w:fill="auto"/>
            <w:noWrap/>
          </w:tcPr>
          <w:p w14:paraId="41EC040C" w14:textId="77777777" w:rsidR="006274EC" w:rsidRPr="00B12C6E" w:rsidRDefault="006274E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1664151B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188A70FF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121DA55B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165D48D0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13BF023F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74EC" w:rsidRPr="00670290" w14:paraId="168D9623" w14:textId="77777777" w:rsidTr="0083536B">
        <w:trPr>
          <w:trHeight w:val="397"/>
        </w:trPr>
        <w:tc>
          <w:tcPr>
            <w:tcW w:w="2088" w:type="dxa"/>
            <w:shd w:val="clear" w:color="auto" w:fill="auto"/>
            <w:noWrap/>
          </w:tcPr>
          <w:p w14:paraId="3FDEFCB9" w14:textId="77777777" w:rsidR="006274EC" w:rsidRPr="00670290" w:rsidRDefault="006274E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pl-PL"/>
              </w:rPr>
              <w:t>Income per household member (USD)</w:t>
            </w:r>
          </w:p>
        </w:tc>
        <w:tc>
          <w:tcPr>
            <w:tcW w:w="2700" w:type="dxa"/>
            <w:shd w:val="clear" w:color="auto" w:fill="auto"/>
            <w:noWrap/>
          </w:tcPr>
          <w:p w14:paraId="689221D1" w14:textId="77777777" w:rsidR="006274EC" w:rsidRPr="00B12C6E" w:rsidRDefault="006274E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B12C6E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r w:rsidRPr="00B12C6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&gt;480 vs ≤480</w:t>
            </w:r>
          </w:p>
        </w:tc>
        <w:tc>
          <w:tcPr>
            <w:tcW w:w="900" w:type="dxa"/>
            <w:shd w:val="clear" w:color="auto" w:fill="auto"/>
            <w:noWrap/>
          </w:tcPr>
          <w:p w14:paraId="49283C3F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159">
              <w:rPr>
                <w:rFonts w:ascii="Arial" w:hAnsi="Arial" w:cs="Arial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720" w:type="dxa"/>
            <w:shd w:val="clear" w:color="auto" w:fill="auto"/>
            <w:noWrap/>
          </w:tcPr>
          <w:p w14:paraId="279C1741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159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720" w:type="dxa"/>
            <w:shd w:val="clear" w:color="auto" w:fill="auto"/>
            <w:noWrap/>
          </w:tcPr>
          <w:p w14:paraId="2A34CE57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159">
              <w:rPr>
                <w:rFonts w:ascii="Arial" w:hAnsi="Arial" w:cs="Arial"/>
                <w:color w:val="000000"/>
                <w:sz w:val="18"/>
                <w:szCs w:val="18"/>
              </w:rPr>
              <w:t>-0.70</w:t>
            </w:r>
          </w:p>
        </w:tc>
        <w:tc>
          <w:tcPr>
            <w:tcW w:w="900" w:type="dxa"/>
            <w:shd w:val="clear" w:color="auto" w:fill="auto"/>
            <w:noWrap/>
          </w:tcPr>
          <w:p w14:paraId="46DC9C26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159">
              <w:rPr>
                <w:rFonts w:ascii="Arial" w:hAnsi="Arial" w:cs="Arial"/>
                <w:color w:val="000000"/>
                <w:sz w:val="18"/>
                <w:szCs w:val="18"/>
              </w:rPr>
              <w:t>0.486</w:t>
            </w:r>
          </w:p>
        </w:tc>
        <w:tc>
          <w:tcPr>
            <w:tcW w:w="1440" w:type="dxa"/>
            <w:shd w:val="clear" w:color="auto" w:fill="auto"/>
            <w:noWrap/>
          </w:tcPr>
          <w:p w14:paraId="185F2EA8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0.26</w:t>
            </w:r>
            <w:r w:rsidRPr="00EC1159">
              <w:rPr>
                <w:rFonts w:ascii="Arial" w:hAnsi="Arial" w:cs="Arial"/>
                <w:color w:val="000000"/>
                <w:sz w:val="18"/>
                <w:szCs w:val="18"/>
              </w:rPr>
              <w:t>-1.9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274EC" w:rsidRPr="00670290" w14:paraId="320E3F9A" w14:textId="77777777" w:rsidTr="0083536B">
        <w:trPr>
          <w:trHeight w:val="232"/>
        </w:trPr>
        <w:tc>
          <w:tcPr>
            <w:tcW w:w="2088" w:type="dxa"/>
            <w:shd w:val="clear" w:color="auto" w:fill="auto"/>
            <w:noWrap/>
          </w:tcPr>
          <w:p w14:paraId="50C56B8B" w14:textId="77777777" w:rsidR="006274EC" w:rsidRPr="00670290" w:rsidRDefault="006274E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shd w:val="clear" w:color="auto" w:fill="auto"/>
            <w:noWrap/>
          </w:tcPr>
          <w:p w14:paraId="40BBA17E" w14:textId="77777777" w:rsidR="006274EC" w:rsidRPr="00B12C6E" w:rsidRDefault="006274E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792F2B1F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219647FD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1D5474FA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4C1859E9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5D3E173C" w14:textId="77777777" w:rsidR="006274EC" w:rsidRPr="00EC1159" w:rsidRDefault="006274EC" w:rsidP="0083536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74EC" w:rsidRPr="00670290" w14:paraId="70956C64" w14:textId="77777777" w:rsidTr="0083536B">
        <w:trPr>
          <w:trHeight w:val="397"/>
        </w:trPr>
        <w:tc>
          <w:tcPr>
            <w:tcW w:w="2088" w:type="dxa"/>
            <w:shd w:val="clear" w:color="auto" w:fill="auto"/>
            <w:noWrap/>
          </w:tcPr>
          <w:p w14:paraId="67AAB283" w14:textId="77777777" w:rsidR="006274EC" w:rsidRPr="00670290" w:rsidRDefault="006274E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67029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Occupation</w:t>
            </w:r>
            <w:proofErr w:type="spellEnd"/>
          </w:p>
        </w:tc>
        <w:tc>
          <w:tcPr>
            <w:tcW w:w="2700" w:type="dxa"/>
            <w:shd w:val="clear" w:color="auto" w:fill="auto"/>
            <w:noWrap/>
          </w:tcPr>
          <w:p w14:paraId="1A8F34F1" w14:textId="77777777" w:rsidR="006274EC" w:rsidRPr="00B12C6E" w:rsidRDefault="006274E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B12C6E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Technicians, craftsmen and elementary occupations</w:t>
            </w:r>
          </w:p>
        </w:tc>
        <w:tc>
          <w:tcPr>
            <w:tcW w:w="900" w:type="dxa"/>
            <w:shd w:val="clear" w:color="auto" w:fill="auto"/>
            <w:noWrap/>
          </w:tcPr>
          <w:p w14:paraId="02EEC3DE" w14:textId="77777777" w:rsidR="006274EC" w:rsidRPr="0032093E" w:rsidRDefault="006274EC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093E">
              <w:rPr>
                <w:rFonts w:ascii="Arial" w:hAnsi="Arial" w:cs="Arial"/>
                <w:b/>
                <w:color w:val="000000"/>
                <w:sz w:val="18"/>
                <w:szCs w:val="18"/>
              </w:rPr>
              <w:t>2.81</w:t>
            </w:r>
          </w:p>
        </w:tc>
        <w:tc>
          <w:tcPr>
            <w:tcW w:w="720" w:type="dxa"/>
            <w:shd w:val="clear" w:color="auto" w:fill="auto"/>
            <w:noWrap/>
          </w:tcPr>
          <w:p w14:paraId="1CDCC59C" w14:textId="77777777" w:rsidR="006274EC" w:rsidRPr="0032093E" w:rsidRDefault="006274EC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093E">
              <w:rPr>
                <w:rFonts w:ascii="Arial" w:hAnsi="Arial" w:cs="Arial"/>
                <w:b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720" w:type="dxa"/>
            <w:shd w:val="clear" w:color="auto" w:fill="auto"/>
            <w:noWrap/>
          </w:tcPr>
          <w:p w14:paraId="5C95C0B9" w14:textId="77777777" w:rsidR="006274EC" w:rsidRPr="0032093E" w:rsidRDefault="006274EC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093E">
              <w:rPr>
                <w:rFonts w:ascii="Arial" w:hAnsi="Arial" w:cs="Arial"/>
                <w:b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900" w:type="dxa"/>
            <w:shd w:val="clear" w:color="auto" w:fill="auto"/>
            <w:noWrap/>
          </w:tcPr>
          <w:p w14:paraId="780F5BE2" w14:textId="77777777" w:rsidR="006274EC" w:rsidRPr="0032093E" w:rsidRDefault="006274EC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093E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440" w:type="dxa"/>
            <w:shd w:val="clear" w:color="auto" w:fill="auto"/>
            <w:noWrap/>
          </w:tcPr>
          <w:p w14:paraId="0044F5C6" w14:textId="77777777" w:rsidR="006274EC" w:rsidRPr="000F004C" w:rsidRDefault="006274EC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004C">
              <w:rPr>
                <w:rFonts w:ascii="Arial" w:hAnsi="Arial" w:cs="Arial"/>
                <w:b/>
                <w:color w:val="000000"/>
                <w:sz w:val="18"/>
                <w:szCs w:val="18"/>
              </w:rPr>
              <w:t>1.41-5.59</w:t>
            </w:r>
          </w:p>
        </w:tc>
      </w:tr>
      <w:tr w:rsidR="006274EC" w:rsidRPr="00670290" w14:paraId="47AB96CA" w14:textId="77777777" w:rsidTr="0083536B">
        <w:trPr>
          <w:trHeight w:val="397"/>
        </w:trPr>
        <w:tc>
          <w:tcPr>
            <w:tcW w:w="2088" w:type="dxa"/>
            <w:shd w:val="clear" w:color="auto" w:fill="auto"/>
            <w:noWrap/>
          </w:tcPr>
          <w:p w14:paraId="2F6C32C4" w14:textId="77777777" w:rsidR="006274EC" w:rsidRPr="00670290" w:rsidRDefault="006274E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shd w:val="clear" w:color="auto" w:fill="auto"/>
            <w:noWrap/>
          </w:tcPr>
          <w:p w14:paraId="64E4436C" w14:textId="77777777" w:rsidR="006274EC" w:rsidRPr="00B12C6E" w:rsidRDefault="006274E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12C6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Forestry</w:t>
            </w:r>
            <w:proofErr w:type="spellEnd"/>
            <w:r w:rsidRPr="00B12C6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12C6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or</w:t>
            </w:r>
            <w:proofErr w:type="spellEnd"/>
            <w:r w:rsidRPr="00B12C6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12C6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fishery</w:t>
            </w:r>
            <w:proofErr w:type="spellEnd"/>
            <w:r w:rsidRPr="00B12C6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B12C6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workers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900" w:type="dxa"/>
            <w:shd w:val="clear" w:color="auto" w:fill="auto"/>
            <w:noWrap/>
          </w:tcPr>
          <w:p w14:paraId="23FB653F" w14:textId="77777777" w:rsidR="006274EC" w:rsidRPr="0032093E" w:rsidRDefault="006274EC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093E">
              <w:rPr>
                <w:rFonts w:ascii="Arial" w:hAnsi="Arial" w:cs="Arial"/>
                <w:b/>
                <w:color w:val="000000"/>
                <w:sz w:val="18"/>
                <w:szCs w:val="18"/>
              </w:rPr>
              <w:t>3.96</w:t>
            </w:r>
          </w:p>
        </w:tc>
        <w:tc>
          <w:tcPr>
            <w:tcW w:w="720" w:type="dxa"/>
            <w:shd w:val="clear" w:color="auto" w:fill="auto"/>
            <w:noWrap/>
          </w:tcPr>
          <w:p w14:paraId="7E67E1A6" w14:textId="77777777" w:rsidR="006274EC" w:rsidRPr="0032093E" w:rsidRDefault="006274EC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093E">
              <w:rPr>
                <w:rFonts w:ascii="Arial" w:hAnsi="Arial" w:cs="Arial"/>
                <w:b/>
                <w:color w:val="000000"/>
                <w:sz w:val="18"/>
                <w:szCs w:val="18"/>
              </w:rPr>
              <w:t>2.60</w:t>
            </w:r>
          </w:p>
        </w:tc>
        <w:tc>
          <w:tcPr>
            <w:tcW w:w="720" w:type="dxa"/>
            <w:shd w:val="clear" w:color="auto" w:fill="auto"/>
            <w:noWrap/>
          </w:tcPr>
          <w:p w14:paraId="72488D3F" w14:textId="77777777" w:rsidR="006274EC" w:rsidRPr="0032093E" w:rsidRDefault="006274EC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093E">
              <w:rPr>
                <w:rFonts w:ascii="Arial" w:hAnsi="Arial" w:cs="Arial"/>
                <w:b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900" w:type="dxa"/>
            <w:shd w:val="clear" w:color="auto" w:fill="auto"/>
            <w:noWrap/>
          </w:tcPr>
          <w:p w14:paraId="645F921C" w14:textId="77777777" w:rsidR="006274EC" w:rsidRPr="0032093E" w:rsidRDefault="006274EC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093E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0.036</w:t>
            </w:r>
          </w:p>
        </w:tc>
        <w:tc>
          <w:tcPr>
            <w:tcW w:w="1440" w:type="dxa"/>
            <w:shd w:val="clear" w:color="auto" w:fill="auto"/>
            <w:noWrap/>
          </w:tcPr>
          <w:p w14:paraId="41752F7D" w14:textId="77777777" w:rsidR="006274EC" w:rsidRPr="000F004C" w:rsidRDefault="006274EC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004C">
              <w:rPr>
                <w:rFonts w:ascii="Arial" w:hAnsi="Arial" w:cs="Arial"/>
                <w:b/>
                <w:color w:val="000000"/>
                <w:sz w:val="18"/>
                <w:szCs w:val="18"/>
              </w:rPr>
              <w:t>1.09-14.34</w:t>
            </w:r>
          </w:p>
        </w:tc>
      </w:tr>
      <w:tr w:rsidR="006274EC" w:rsidRPr="00670290" w14:paraId="68A86DC7" w14:textId="77777777" w:rsidTr="0083536B">
        <w:trPr>
          <w:trHeight w:val="397"/>
        </w:trPr>
        <w:tc>
          <w:tcPr>
            <w:tcW w:w="2088" w:type="dxa"/>
            <w:shd w:val="clear" w:color="auto" w:fill="auto"/>
            <w:noWrap/>
          </w:tcPr>
          <w:p w14:paraId="1CC4AF0F" w14:textId="77777777" w:rsidR="006274EC" w:rsidRPr="00670290" w:rsidRDefault="006274E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shd w:val="clear" w:color="auto" w:fill="auto"/>
            <w:noWrap/>
          </w:tcPr>
          <w:p w14:paraId="407C869A" w14:textId="77777777" w:rsidR="006274EC" w:rsidRPr="00B12C6E" w:rsidRDefault="006274E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12C6E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Unemployed</w:t>
            </w:r>
            <w:proofErr w:type="spellEnd"/>
          </w:p>
        </w:tc>
        <w:tc>
          <w:tcPr>
            <w:tcW w:w="900" w:type="dxa"/>
            <w:shd w:val="clear" w:color="auto" w:fill="auto"/>
            <w:noWrap/>
          </w:tcPr>
          <w:p w14:paraId="0444859C" w14:textId="77777777" w:rsidR="006274EC" w:rsidRPr="0032093E" w:rsidRDefault="006274EC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093E">
              <w:rPr>
                <w:rFonts w:ascii="Arial" w:hAnsi="Arial" w:cs="Arial"/>
                <w:b/>
                <w:color w:val="000000"/>
                <w:sz w:val="18"/>
                <w:szCs w:val="18"/>
              </w:rPr>
              <w:t>4.77</w:t>
            </w:r>
          </w:p>
        </w:tc>
        <w:tc>
          <w:tcPr>
            <w:tcW w:w="720" w:type="dxa"/>
            <w:shd w:val="clear" w:color="auto" w:fill="auto"/>
            <w:noWrap/>
          </w:tcPr>
          <w:p w14:paraId="53C665F9" w14:textId="77777777" w:rsidR="006274EC" w:rsidRPr="0032093E" w:rsidRDefault="006274EC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093E">
              <w:rPr>
                <w:rFonts w:ascii="Arial" w:hAnsi="Arial" w:cs="Arial"/>
                <w:b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720" w:type="dxa"/>
            <w:shd w:val="clear" w:color="auto" w:fill="auto"/>
            <w:noWrap/>
          </w:tcPr>
          <w:p w14:paraId="7D42D30D" w14:textId="77777777" w:rsidR="006274EC" w:rsidRPr="0032093E" w:rsidRDefault="006274EC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093E">
              <w:rPr>
                <w:rFonts w:ascii="Arial" w:hAnsi="Arial" w:cs="Arial"/>
                <w:b/>
                <w:color w:val="000000"/>
                <w:sz w:val="18"/>
                <w:szCs w:val="18"/>
              </w:rPr>
              <w:t>3.01</w:t>
            </w:r>
          </w:p>
        </w:tc>
        <w:tc>
          <w:tcPr>
            <w:tcW w:w="900" w:type="dxa"/>
            <w:shd w:val="clear" w:color="auto" w:fill="auto"/>
            <w:noWrap/>
          </w:tcPr>
          <w:p w14:paraId="07A79283" w14:textId="77777777" w:rsidR="006274EC" w:rsidRPr="0032093E" w:rsidRDefault="006274EC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093E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440" w:type="dxa"/>
            <w:shd w:val="clear" w:color="auto" w:fill="auto"/>
            <w:noWrap/>
          </w:tcPr>
          <w:p w14:paraId="42AC5793" w14:textId="77777777" w:rsidR="006274EC" w:rsidRPr="000F004C" w:rsidRDefault="006274EC" w:rsidP="0083536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F004C">
              <w:rPr>
                <w:rFonts w:ascii="Arial" w:hAnsi="Arial" w:cs="Arial"/>
                <w:b/>
                <w:color w:val="000000"/>
                <w:sz w:val="18"/>
                <w:szCs w:val="18"/>
              </w:rPr>
              <w:t>1.73-13.15</w:t>
            </w:r>
          </w:p>
        </w:tc>
      </w:tr>
      <w:tr w:rsidR="006274EC" w:rsidRPr="00670290" w14:paraId="3E59F883" w14:textId="77777777" w:rsidTr="0083536B">
        <w:trPr>
          <w:trHeight w:val="397"/>
        </w:trPr>
        <w:tc>
          <w:tcPr>
            <w:tcW w:w="2088" w:type="dxa"/>
            <w:shd w:val="clear" w:color="auto" w:fill="auto"/>
            <w:noWrap/>
          </w:tcPr>
          <w:p w14:paraId="20886128" w14:textId="77777777" w:rsidR="006274EC" w:rsidRPr="00670290" w:rsidRDefault="006274EC" w:rsidP="0083536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shd w:val="clear" w:color="auto" w:fill="auto"/>
            <w:noWrap/>
          </w:tcPr>
          <w:p w14:paraId="2B040AA8" w14:textId="77777777" w:rsidR="006274EC" w:rsidRPr="00670290" w:rsidRDefault="006274EC" w:rsidP="0083536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r w:rsidRPr="00670290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Other status (including students and retired)</w:t>
            </w:r>
          </w:p>
        </w:tc>
        <w:tc>
          <w:tcPr>
            <w:tcW w:w="900" w:type="dxa"/>
            <w:shd w:val="clear" w:color="auto" w:fill="auto"/>
            <w:noWrap/>
          </w:tcPr>
          <w:p w14:paraId="5519A1AD" w14:textId="77777777" w:rsidR="006274EC" w:rsidRPr="00670290" w:rsidRDefault="006274EC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</w:t>
            </w:r>
            <w:r w:rsidRPr="00670290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ef.</w:t>
            </w:r>
          </w:p>
        </w:tc>
        <w:tc>
          <w:tcPr>
            <w:tcW w:w="720" w:type="dxa"/>
            <w:shd w:val="clear" w:color="auto" w:fill="auto"/>
            <w:noWrap/>
          </w:tcPr>
          <w:p w14:paraId="535C5119" w14:textId="77777777" w:rsidR="006274EC" w:rsidRPr="00670290" w:rsidRDefault="006274EC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14:paraId="17A01176" w14:textId="77777777" w:rsidR="006274EC" w:rsidRPr="00670290" w:rsidRDefault="006274EC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0" w:type="dxa"/>
            <w:shd w:val="clear" w:color="auto" w:fill="auto"/>
            <w:noWrap/>
          </w:tcPr>
          <w:p w14:paraId="72CAAC7D" w14:textId="77777777" w:rsidR="006274EC" w:rsidRPr="00670290" w:rsidRDefault="006274EC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14:paraId="64482255" w14:textId="77777777" w:rsidR="006274EC" w:rsidRPr="00670290" w:rsidRDefault="006274EC" w:rsidP="008353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C9F8711" w14:textId="77777777" w:rsidR="006274EC" w:rsidRPr="00266D79" w:rsidRDefault="006274EC" w:rsidP="004530EA">
      <w:pPr>
        <w:spacing w:before="120"/>
        <w:rPr>
          <w:rFonts w:ascii="Times New Roman" w:hAnsi="Times New Roman"/>
          <w:sz w:val="20"/>
          <w:szCs w:val="24"/>
          <w:lang w:val="en-US"/>
        </w:rPr>
      </w:pPr>
      <w:r w:rsidRPr="00266D79">
        <w:rPr>
          <w:rFonts w:ascii="Times New Roman" w:hAnsi="Times New Roman"/>
          <w:sz w:val="20"/>
          <w:szCs w:val="24"/>
          <w:lang w:val="en-US"/>
        </w:rPr>
        <w:t xml:space="preserve">* </w:t>
      </w:r>
      <w:bookmarkStart w:id="0" w:name="_GoBack"/>
      <w:bookmarkEnd w:id="0"/>
      <w:proofErr w:type="gramStart"/>
      <w:r w:rsidRPr="00266D79">
        <w:rPr>
          <w:rFonts w:ascii="Times New Roman" w:hAnsi="Times New Roman"/>
          <w:sz w:val="20"/>
          <w:szCs w:val="24"/>
          <w:lang w:val="en-US"/>
        </w:rPr>
        <w:t>there</w:t>
      </w:r>
      <w:proofErr w:type="gramEnd"/>
      <w:r w:rsidRPr="00266D79">
        <w:rPr>
          <w:rFonts w:ascii="Times New Roman" w:hAnsi="Times New Roman"/>
          <w:sz w:val="20"/>
          <w:szCs w:val="24"/>
          <w:lang w:val="en-US"/>
        </w:rPr>
        <w:t xml:space="preserve"> were only forestry workers in the studied population</w:t>
      </w:r>
    </w:p>
    <w:p w14:paraId="2F0D69F9" w14:textId="77777777" w:rsidR="00D9143B" w:rsidRDefault="00D9143B"/>
    <w:sectPr w:rsidR="00D9143B" w:rsidSect="00156438">
      <w:pgSz w:w="11900" w:h="16840"/>
      <w:pgMar w:top="1797" w:right="1440" w:bottom="1412" w:left="1440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EC"/>
    <w:rsid w:val="00156438"/>
    <w:rsid w:val="002C6EAA"/>
    <w:rsid w:val="004530EA"/>
    <w:rsid w:val="006274EC"/>
    <w:rsid w:val="008636D7"/>
    <w:rsid w:val="00996023"/>
    <w:rsid w:val="00AF680A"/>
    <w:rsid w:val="00C759FA"/>
    <w:rsid w:val="00C826EF"/>
    <w:rsid w:val="00CC1121"/>
    <w:rsid w:val="00D91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BF35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E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EC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Macintosh Word</Application>
  <DocSecurity>0</DocSecurity>
  <Lines>5</Lines>
  <Paragraphs>1</Paragraphs>
  <ScaleCrop>false</ScaleCrop>
  <Company>University of Oxford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Randolph</dc:creator>
  <cp:keywords/>
  <dc:description/>
  <cp:lastModifiedBy>Sarah Randolph</cp:lastModifiedBy>
  <cp:revision>2</cp:revision>
  <dcterms:created xsi:type="dcterms:W3CDTF">2012-08-24T11:24:00Z</dcterms:created>
  <dcterms:modified xsi:type="dcterms:W3CDTF">2012-08-24T11:25:00Z</dcterms:modified>
</cp:coreProperties>
</file>