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76" w:rsidRDefault="00A92C76" w:rsidP="00A92C76">
      <w:proofErr w:type="gramStart"/>
      <w:r>
        <w:t>Supplemental Table 1.</w:t>
      </w:r>
      <w:proofErr w:type="gramEnd"/>
      <w:r>
        <w:t xml:space="preserve"> </w:t>
      </w:r>
      <w:proofErr w:type="gramStart"/>
      <w:r>
        <w:t xml:space="preserve">ANOSIM of </w:t>
      </w:r>
      <w:proofErr w:type="spellStart"/>
      <w:r>
        <w:t>Macroalgal</w:t>
      </w:r>
      <w:proofErr w:type="spellEnd"/>
      <w:r>
        <w:t>-associated and Coral-associated Microbial Communities.</w:t>
      </w:r>
      <w:proofErr w:type="gramEnd"/>
      <w:r>
        <w:t xml:space="preserve"> Global R is 0.772 and significance level of sample statistic is 0.001. Bold text indicates a significant difference.</w:t>
      </w:r>
    </w:p>
    <w:p w:rsidR="00A92C76" w:rsidRDefault="00A92C76" w:rsidP="00A92C76"/>
    <w:p w:rsidR="00A92C76" w:rsidRDefault="00A92C76" w:rsidP="00A92C76">
      <w:pPr>
        <w:numPr>
          <w:ilvl w:val="0"/>
          <w:numId w:val="1"/>
        </w:numPr>
        <w:contextualSpacing/>
        <w:rPr>
          <w:sz w:val="20"/>
          <w:szCs w:val="20"/>
        </w:rPr>
      </w:pPr>
      <w:proofErr w:type="spellStart"/>
      <w:r w:rsidRPr="000855F9">
        <w:rPr>
          <w:sz w:val="20"/>
          <w:szCs w:val="20"/>
        </w:rPr>
        <w:t>Macroalga</w:t>
      </w:r>
      <w:r>
        <w:rPr>
          <w:sz w:val="20"/>
          <w:szCs w:val="20"/>
        </w:rPr>
        <w:t>l</w:t>
      </w:r>
      <w:r w:rsidRPr="000855F9">
        <w:rPr>
          <w:sz w:val="20"/>
          <w:szCs w:val="20"/>
        </w:rPr>
        <w:t>-macroalga</w:t>
      </w:r>
      <w:r>
        <w:rPr>
          <w:sz w:val="20"/>
          <w:szCs w:val="20"/>
        </w:rPr>
        <w:t>l</w:t>
      </w:r>
      <w:proofErr w:type="spellEnd"/>
      <w:r>
        <w:rPr>
          <w:sz w:val="20"/>
          <w:szCs w:val="20"/>
        </w:rPr>
        <w:t xml:space="preserve"> comparisons</w:t>
      </w:r>
    </w:p>
    <w:p w:rsidR="00A92C76" w:rsidRPr="00C41F0B" w:rsidRDefault="00A92C76" w:rsidP="00A92C76">
      <w:pPr>
        <w:rPr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72"/>
        <w:gridCol w:w="1394"/>
        <w:gridCol w:w="1150"/>
        <w:gridCol w:w="992"/>
        <w:gridCol w:w="1194"/>
      </w:tblGrid>
      <w:tr w:rsidR="00A92C76" w:rsidRPr="005B76E6" w:rsidTr="008E667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76" w:rsidRPr="00D51F4F" w:rsidRDefault="00A92C76" w:rsidP="008E66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76" w:rsidRPr="00EA7FAA" w:rsidRDefault="00A92C76" w:rsidP="008E667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EA7FA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5B76E6">
              <w:rPr>
                <w:i/>
                <w:iCs/>
                <w:sz w:val="20"/>
                <w:szCs w:val="20"/>
              </w:rPr>
              <w:t>menstrualis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76" w:rsidRPr="00EA7FAA" w:rsidRDefault="00A92C76" w:rsidP="008E667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EA7FA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G. </w:t>
            </w:r>
            <w:proofErr w:type="spellStart"/>
            <w:r w:rsidRPr="005B76E6">
              <w:rPr>
                <w:i/>
                <w:iCs/>
                <w:sz w:val="20"/>
                <w:szCs w:val="20"/>
              </w:rPr>
              <w:t>obtusata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76" w:rsidRPr="00D51F4F" w:rsidRDefault="00A92C76" w:rsidP="008E667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H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. tuna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76" w:rsidRPr="00D51F4F" w:rsidRDefault="00A92C76" w:rsidP="008E667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5B76E6">
              <w:rPr>
                <w:i/>
                <w:color w:val="000000"/>
                <w:sz w:val="20"/>
                <w:szCs w:val="20"/>
              </w:rPr>
              <w:t xml:space="preserve">L. </w:t>
            </w:r>
            <w:proofErr w:type="spellStart"/>
            <w:r w:rsidRPr="005B76E6">
              <w:rPr>
                <w:i/>
                <w:iCs/>
                <w:sz w:val="20"/>
                <w:szCs w:val="20"/>
              </w:rPr>
              <w:t>variegata</w:t>
            </w:r>
            <w:proofErr w:type="spellEnd"/>
          </w:p>
        </w:tc>
      </w:tr>
      <w:tr w:rsidR="00A92C76" w:rsidRPr="005B76E6" w:rsidTr="008E667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C76" w:rsidRPr="00D51F4F" w:rsidRDefault="00A92C76" w:rsidP="008E667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EA7FA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G. </w:t>
            </w:r>
            <w:proofErr w:type="spellStart"/>
            <w:r w:rsidRPr="005B76E6">
              <w:rPr>
                <w:i/>
                <w:iCs/>
                <w:sz w:val="20"/>
                <w:szCs w:val="20"/>
              </w:rPr>
              <w:t>obtusata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76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R= 0.93, </w:t>
            </w:r>
          </w:p>
          <w:p w:rsidR="00A92C76" w:rsidRPr="00D51F4F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 = 0.048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C76" w:rsidRPr="00D51F4F" w:rsidRDefault="00A92C76" w:rsidP="008E66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C76" w:rsidRPr="00D51F4F" w:rsidRDefault="00A92C76" w:rsidP="008E66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76" w:rsidRPr="00D51F4F" w:rsidRDefault="00A92C76" w:rsidP="008E66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92C76" w:rsidRPr="005B76E6" w:rsidTr="008E667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C76" w:rsidRPr="00D51F4F" w:rsidRDefault="00A92C76" w:rsidP="008E667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H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. tuna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C76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R= 0.24, </w:t>
            </w:r>
          </w:p>
          <w:p w:rsidR="00A92C76" w:rsidRPr="00D51F4F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 = 0.016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76" w:rsidRDefault="00A92C76" w:rsidP="008E66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color w:val="000000"/>
                <w:sz w:val="20"/>
                <w:szCs w:val="20"/>
              </w:rPr>
              <w:t xml:space="preserve">R= 0.36, </w:t>
            </w:r>
          </w:p>
          <w:p w:rsidR="00A92C76" w:rsidRPr="00D51F4F" w:rsidRDefault="00A92C76" w:rsidP="008E66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color w:val="000000"/>
                <w:sz w:val="20"/>
                <w:szCs w:val="20"/>
              </w:rPr>
              <w:t>p = 0.143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C76" w:rsidRPr="00D51F4F" w:rsidRDefault="00A92C76" w:rsidP="008E66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76" w:rsidRPr="00D51F4F" w:rsidRDefault="00A92C76" w:rsidP="008E66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92C76" w:rsidRPr="005B76E6" w:rsidTr="008E667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C76" w:rsidRPr="00D51F4F" w:rsidRDefault="00A92C76" w:rsidP="008E667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5B76E6">
              <w:rPr>
                <w:i/>
                <w:color w:val="000000"/>
                <w:sz w:val="20"/>
                <w:szCs w:val="20"/>
              </w:rPr>
              <w:t xml:space="preserve">L. </w:t>
            </w:r>
            <w:proofErr w:type="spellStart"/>
            <w:r w:rsidRPr="005B76E6">
              <w:rPr>
                <w:i/>
                <w:iCs/>
                <w:sz w:val="20"/>
                <w:szCs w:val="20"/>
              </w:rPr>
              <w:t>variegata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C76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R= 0.28, </w:t>
            </w:r>
          </w:p>
          <w:p w:rsidR="00A92C76" w:rsidRPr="00D51F4F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 = 0.024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C76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R= 0.64, </w:t>
            </w:r>
          </w:p>
          <w:p w:rsidR="00A92C76" w:rsidRPr="00D51F4F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 = 0.048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76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R= 0.25, </w:t>
            </w:r>
          </w:p>
          <w:p w:rsidR="00A92C76" w:rsidRPr="00D51F4F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 = 0.032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76" w:rsidRPr="00D51F4F" w:rsidRDefault="00A92C76" w:rsidP="008E66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92C76" w:rsidRPr="005B76E6" w:rsidTr="008E667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C76" w:rsidRPr="00D51F4F" w:rsidRDefault="00A92C76" w:rsidP="008E667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5B76E6">
              <w:rPr>
                <w:i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5B76E6">
              <w:rPr>
                <w:i/>
                <w:iCs/>
                <w:sz w:val="20"/>
                <w:szCs w:val="20"/>
              </w:rPr>
              <w:t>polyceratium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C76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R= 1.00, </w:t>
            </w:r>
          </w:p>
          <w:p w:rsidR="00A92C76" w:rsidRPr="00D51F4F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 = 0.008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C76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R= 1.00, </w:t>
            </w:r>
          </w:p>
          <w:p w:rsidR="00A92C76" w:rsidRPr="00D51F4F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 = 0.048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C76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R= 0.98, </w:t>
            </w:r>
          </w:p>
          <w:p w:rsidR="00A92C76" w:rsidRPr="00D51F4F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 = 0.008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76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R= 1.00, </w:t>
            </w:r>
          </w:p>
          <w:p w:rsidR="00A92C76" w:rsidRPr="00D51F4F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 = 0.008</w:t>
            </w:r>
          </w:p>
        </w:tc>
      </w:tr>
    </w:tbl>
    <w:p w:rsidR="00A92C76" w:rsidRDefault="00A92C76" w:rsidP="00A92C76">
      <w:pPr>
        <w:spacing w:line="480" w:lineRule="auto"/>
        <w:rPr>
          <w:sz w:val="20"/>
          <w:szCs w:val="20"/>
        </w:rPr>
      </w:pPr>
    </w:p>
    <w:p w:rsidR="00A92C76" w:rsidRDefault="00A92C76" w:rsidP="00A92C76">
      <w:pPr>
        <w:numPr>
          <w:ilvl w:val="0"/>
          <w:numId w:val="1"/>
        </w:numPr>
        <w:spacing w:line="480" w:lineRule="auto"/>
        <w:contextualSpacing/>
        <w:rPr>
          <w:sz w:val="20"/>
          <w:szCs w:val="20"/>
        </w:rPr>
      </w:pPr>
      <w:proofErr w:type="spellStart"/>
      <w:r w:rsidRPr="000855F9">
        <w:rPr>
          <w:sz w:val="20"/>
          <w:szCs w:val="20"/>
        </w:rPr>
        <w:t>Macroalga</w:t>
      </w:r>
      <w:r>
        <w:rPr>
          <w:sz w:val="20"/>
          <w:szCs w:val="20"/>
        </w:rPr>
        <w:t>l</w:t>
      </w:r>
      <w:proofErr w:type="spellEnd"/>
      <w:r w:rsidRPr="000855F9">
        <w:rPr>
          <w:sz w:val="20"/>
          <w:szCs w:val="20"/>
        </w:rPr>
        <w:t xml:space="preserve">-Coral </w:t>
      </w:r>
      <w:r>
        <w:rPr>
          <w:sz w:val="20"/>
          <w:szCs w:val="20"/>
        </w:rPr>
        <w:t>comparisons</w:t>
      </w:r>
    </w:p>
    <w:tbl>
      <w:tblPr>
        <w:tblW w:w="94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94"/>
        <w:gridCol w:w="1463"/>
        <w:gridCol w:w="1598"/>
        <w:gridCol w:w="1483"/>
        <w:gridCol w:w="1632"/>
        <w:gridCol w:w="1614"/>
      </w:tblGrid>
      <w:tr w:rsidR="00A92C76" w:rsidRPr="005B76E6" w:rsidTr="008E6672">
        <w:trPr>
          <w:trHeight w:val="30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C76" w:rsidRPr="00D51F4F" w:rsidRDefault="00A92C76" w:rsidP="008E66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76" w:rsidRPr="00D51F4F" w:rsidRDefault="00A92C76" w:rsidP="008E667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EA7FA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5B76E6">
              <w:rPr>
                <w:i/>
                <w:iCs/>
                <w:sz w:val="20"/>
                <w:szCs w:val="20"/>
              </w:rPr>
              <w:t>menstrualis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76" w:rsidRPr="00D51F4F" w:rsidRDefault="00A92C76" w:rsidP="008E667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EA7FA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G. </w:t>
            </w:r>
            <w:proofErr w:type="spellStart"/>
            <w:r w:rsidRPr="005B76E6">
              <w:rPr>
                <w:i/>
                <w:iCs/>
                <w:sz w:val="20"/>
                <w:szCs w:val="20"/>
              </w:rPr>
              <w:t>obtusata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76" w:rsidRPr="00D51F4F" w:rsidRDefault="00A92C76" w:rsidP="008E667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H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. tuna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76" w:rsidRPr="00D51F4F" w:rsidRDefault="00A92C76" w:rsidP="008E667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5B76E6">
              <w:rPr>
                <w:i/>
                <w:color w:val="000000"/>
                <w:sz w:val="20"/>
                <w:szCs w:val="20"/>
              </w:rPr>
              <w:t xml:space="preserve">L. </w:t>
            </w:r>
            <w:proofErr w:type="spellStart"/>
            <w:r w:rsidRPr="005B76E6">
              <w:rPr>
                <w:i/>
                <w:iCs/>
                <w:sz w:val="20"/>
                <w:szCs w:val="20"/>
              </w:rPr>
              <w:t>variegata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76" w:rsidRPr="00D51F4F" w:rsidRDefault="00A92C76" w:rsidP="008E667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5B76E6">
              <w:rPr>
                <w:i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5B76E6">
              <w:rPr>
                <w:i/>
                <w:iCs/>
                <w:sz w:val="20"/>
                <w:szCs w:val="20"/>
              </w:rPr>
              <w:t>polyceratium</w:t>
            </w:r>
            <w:proofErr w:type="spellEnd"/>
          </w:p>
        </w:tc>
      </w:tr>
      <w:tr w:rsidR="00A92C76" w:rsidRPr="005B76E6" w:rsidTr="008E6672">
        <w:trPr>
          <w:trHeight w:val="30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C76" w:rsidRDefault="00A92C76" w:rsidP="008E66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color w:val="000000"/>
                <w:sz w:val="20"/>
                <w:szCs w:val="20"/>
              </w:rPr>
              <w:t xml:space="preserve">Control </w:t>
            </w:r>
          </w:p>
          <w:p w:rsidR="00A92C76" w:rsidRPr="00D51F4F" w:rsidRDefault="00A92C76" w:rsidP="008E66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C76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R= 0.93, </w:t>
            </w:r>
          </w:p>
          <w:p w:rsidR="00A92C76" w:rsidRPr="00D51F4F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 = 0.018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C76" w:rsidRDefault="00A92C76" w:rsidP="008E66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color w:val="000000"/>
                <w:sz w:val="20"/>
                <w:szCs w:val="20"/>
              </w:rPr>
              <w:t xml:space="preserve">R= 1.00, </w:t>
            </w:r>
          </w:p>
          <w:p w:rsidR="00A92C76" w:rsidRPr="00D51F4F" w:rsidRDefault="00A92C76" w:rsidP="008E66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color w:val="000000"/>
                <w:sz w:val="20"/>
                <w:szCs w:val="20"/>
              </w:rPr>
              <w:t>p = 0.100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C76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R= 0.67, </w:t>
            </w:r>
          </w:p>
          <w:p w:rsidR="00A92C76" w:rsidRPr="00D51F4F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 = 0.018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C76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R= 0.98, </w:t>
            </w:r>
          </w:p>
          <w:p w:rsidR="00A92C76" w:rsidRPr="00D51F4F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 = 0.018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76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R= 1.00, </w:t>
            </w:r>
          </w:p>
          <w:p w:rsidR="00A92C76" w:rsidRPr="00D51F4F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 = 0.018</w:t>
            </w:r>
          </w:p>
        </w:tc>
      </w:tr>
      <w:tr w:rsidR="00A92C76" w:rsidRPr="005B76E6" w:rsidTr="008E6672">
        <w:trPr>
          <w:trHeight w:val="300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76" w:rsidRPr="00D51F4F" w:rsidRDefault="00A92C76" w:rsidP="008E66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FA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5B76E6">
              <w:rPr>
                <w:i/>
                <w:iCs/>
                <w:sz w:val="20"/>
                <w:szCs w:val="20"/>
              </w:rPr>
              <w:t>menstrualis</w:t>
            </w:r>
            <w:proofErr w:type="spellEnd"/>
            <w:r w:rsidRPr="00D51F4F" w:rsidDel="00EA7FA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51F4F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-</w:t>
            </w:r>
            <w:r w:rsidRPr="00D51F4F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C76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R= 0.63, </w:t>
            </w:r>
          </w:p>
          <w:p w:rsidR="00A92C76" w:rsidRPr="00D51F4F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 = 0.008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C76" w:rsidRDefault="00A92C76" w:rsidP="008E66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color w:val="000000"/>
                <w:sz w:val="20"/>
                <w:szCs w:val="20"/>
              </w:rPr>
              <w:t xml:space="preserve">R= 0.64, </w:t>
            </w:r>
          </w:p>
          <w:p w:rsidR="00A92C76" w:rsidRPr="00D51F4F" w:rsidRDefault="00A92C76" w:rsidP="008E66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color w:val="000000"/>
                <w:sz w:val="20"/>
                <w:szCs w:val="20"/>
              </w:rPr>
              <w:t>p = 0.133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C76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R= 0.71, </w:t>
            </w:r>
          </w:p>
          <w:p w:rsidR="00A92C76" w:rsidRPr="00D51F4F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 = 0.008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C76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R= 0.72, </w:t>
            </w:r>
          </w:p>
          <w:p w:rsidR="00A92C76" w:rsidRPr="00D51F4F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 = 0.008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76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R= 0.73, </w:t>
            </w:r>
          </w:p>
          <w:p w:rsidR="00A92C76" w:rsidRPr="00D51F4F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 = 0.008</w:t>
            </w:r>
          </w:p>
        </w:tc>
      </w:tr>
      <w:tr w:rsidR="00A92C76" w:rsidRPr="005B76E6" w:rsidTr="008E6672">
        <w:trPr>
          <w:trHeight w:val="300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76" w:rsidRPr="00D51F4F" w:rsidRDefault="00A92C76" w:rsidP="008E66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FA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G. </w:t>
            </w:r>
            <w:proofErr w:type="spellStart"/>
            <w:r w:rsidRPr="005B76E6">
              <w:rPr>
                <w:i/>
                <w:iCs/>
                <w:sz w:val="20"/>
                <w:szCs w:val="20"/>
              </w:rPr>
              <w:t>obtusata</w:t>
            </w:r>
            <w:proofErr w:type="spellEnd"/>
            <w:r w:rsidRPr="00D51F4F" w:rsidDel="00EA7FA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51F4F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-</w:t>
            </w:r>
            <w:r w:rsidRPr="00D51F4F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C76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R= 0.78, </w:t>
            </w:r>
          </w:p>
          <w:p w:rsidR="00A92C76" w:rsidRPr="00D51F4F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 = 0.008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C76" w:rsidRDefault="00A92C76" w:rsidP="008E66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color w:val="000000"/>
                <w:sz w:val="20"/>
                <w:szCs w:val="20"/>
              </w:rPr>
              <w:t xml:space="preserve">R= 1.00, </w:t>
            </w:r>
          </w:p>
          <w:p w:rsidR="00A92C76" w:rsidRPr="00D51F4F" w:rsidRDefault="00A92C76" w:rsidP="008E66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color w:val="000000"/>
                <w:sz w:val="20"/>
                <w:szCs w:val="20"/>
              </w:rPr>
              <w:t>p = 0.067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C76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R= 0.77, </w:t>
            </w:r>
          </w:p>
          <w:p w:rsidR="00A92C76" w:rsidRPr="00D51F4F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 = 0.008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C76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R= 0.94, </w:t>
            </w:r>
          </w:p>
          <w:p w:rsidR="00A92C76" w:rsidRPr="00D51F4F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 = 0.008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76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R= 1.00, </w:t>
            </w:r>
          </w:p>
          <w:p w:rsidR="00A92C76" w:rsidRPr="00D51F4F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 = 0.008</w:t>
            </w:r>
          </w:p>
        </w:tc>
      </w:tr>
      <w:tr w:rsidR="00A92C76" w:rsidRPr="005B76E6" w:rsidTr="008E6672">
        <w:trPr>
          <w:trHeight w:val="300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76" w:rsidRDefault="00A92C76" w:rsidP="008E66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H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. tuna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  <w:p w:rsidR="00A92C76" w:rsidRPr="00D51F4F" w:rsidRDefault="00A92C76" w:rsidP="008E66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C76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R= 0.97, </w:t>
            </w:r>
          </w:p>
          <w:p w:rsidR="00A92C76" w:rsidRPr="00D51F4F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 = 0.018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C76" w:rsidRDefault="00A92C76" w:rsidP="008E66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color w:val="000000"/>
                <w:sz w:val="20"/>
                <w:szCs w:val="20"/>
              </w:rPr>
              <w:t xml:space="preserve">R= 1.00, </w:t>
            </w:r>
          </w:p>
          <w:p w:rsidR="00A92C76" w:rsidRPr="00D51F4F" w:rsidRDefault="00A92C76" w:rsidP="008E66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color w:val="000000"/>
                <w:sz w:val="20"/>
                <w:szCs w:val="20"/>
              </w:rPr>
              <w:t>p = 0.100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C76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R= 0.86, </w:t>
            </w:r>
          </w:p>
          <w:p w:rsidR="00A92C76" w:rsidRPr="00D51F4F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 = 0.018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C76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R= 1.00, </w:t>
            </w:r>
          </w:p>
          <w:p w:rsidR="00A92C76" w:rsidRPr="00D51F4F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 = 0.018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76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R= 1.00, </w:t>
            </w:r>
          </w:p>
          <w:p w:rsidR="00A92C76" w:rsidRPr="00D51F4F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 = 0.018</w:t>
            </w:r>
          </w:p>
        </w:tc>
      </w:tr>
      <w:tr w:rsidR="00A92C76" w:rsidRPr="005B76E6" w:rsidTr="008E6672">
        <w:trPr>
          <w:trHeight w:val="300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76" w:rsidRPr="00D51F4F" w:rsidRDefault="00A92C76" w:rsidP="008E66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76E6">
              <w:rPr>
                <w:i/>
                <w:color w:val="000000"/>
                <w:sz w:val="20"/>
                <w:szCs w:val="20"/>
              </w:rPr>
              <w:t xml:space="preserve">L. </w:t>
            </w:r>
            <w:proofErr w:type="spellStart"/>
            <w:r w:rsidRPr="005B76E6">
              <w:rPr>
                <w:i/>
                <w:iCs/>
                <w:sz w:val="20"/>
                <w:szCs w:val="20"/>
              </w:rPr>
              <w:t>variegata</w:t>
            </w:r>
            <w:proofErr w:type="spellEnd"/>
            <w:r w:rsidRPr="00D51F4F">
              <w:rPr>
                <w:rFonts w:eastAsia="Times New Roman"/>
                <w:color w:val="000000"/>
                <w:sz w:val="20"/>
                <w:szCs w:val="20"/>
              </w:rPr>
              <w:t>-Corals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C76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R= 0.73, </w:t>
            </w:r>
          </w:p>
          <w:p w:rsidR="00A92C76" w:rsidRPr="00D51F4F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 = 0.008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C76" w:rsidRDefault="00A92C76" w:rsidP="008E66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color w:val="000000"/>
                <w:sz w:val="20"/>
                <w:szCs w:val="20"/>
              </w:rPr>
              <w:t xml:space="preserve">R= 1.00, </w:t>
            </w:r>
          </w:p>
          <w:p w:rsidR="00A92C76" w:rsidRPr="00D51F4F" w:rsidRDefault="00A92C76" w:rsidP="008E66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color w:val="000000"/>
                <w:sz w:val="20"/>
                <w:szCs w:val="20"/>
              </w:rPr>
              <w:t>p = 0.067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C76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R= 0.74, </w:t>
            </w:r>
          </w:p>
          <w:p w:rsidR="00A92C76" w:rsidRPr="00D51F4F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 = 0.008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C76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R= 0.85, </w:t>
            </w:r>
          </w:p>
          <w:p w:rsidR="00A92C76" w:rsidRPr="00D51F4F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 = 0.008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76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R= 1.00, </w:t>
            </w:r>
          </w:p>
          <w:p w:rsidR="00A92C76" w:rsidRPr="00D51F4F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 = 0.008</w:t>
            </w:r>
          </w:p>
        </w:tc>
      </w:tr>
      <w:tr w:rsidR="00A92C76" w:rsidRPr="005B76E6" w:rsidTr="008E6672">
        <w:trPr>
          <w:trHeight w:val="300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C76" w:rsidRPr="00D51F4F" w:rsidRDefault="00A92C76" w:rsidP="008E66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76E6">
              <w:rPr>
                <w:i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5B76E6">
              <w:rPr>
                <w:i/>
                <w:iCs/>
                <w:sz w:val="20"/>
                <w:szCs w:val="20"/>
              </w:rPr>
              <w:t>polyceratium</w:t>
            </w:r>
            <w:proofErr w:type="spellEnd"/>
            <w:r w:rsidRPr="00D51F4F" w:rsidDel="00F16AC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51F4F">
              <w:rPr>
                <w:rFonts w:eastAsia="Times New Roman"/>
                <w:color w:val="000000"/>
                <w:sz w:val="20"/>
                <w:szCs w:val="20"/>
              </w:rPr>
              <w:t>-Corals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C76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R= 0.63, </w:t>
            </w:r>
          </w:p>
          <w:p w:rsidR="00A92C76" w:rsidRPr="00D51F4F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 = 0.008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C76" w:rsidRDefault="00A92C76" w:rsidP="008E66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color w:val="000000"/>
                <w:sz w:val="20"/>
                <w:szCs w:val="20"/>
              </w:rPr>
              <w:t xml:space="preserve">R= 0.79, </w:t>
            </w:r>
          </w:p>
          <w:p w:rsidR="00A92C76" w:rsidRPr="00D51F4F" w:rsidRDefault="00A92C76" w:rsidP="008E66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color w:val="000000"/>
                <w:sz w:val="20"/>
                <w:szCs w:val="20"/>
              </w:rPr>
              <w:t>p = 0.067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C76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R= 0.31, </w:t>
            </w:r>
          </w:p>
          <w:p w:rsidR="00A92C76" w:rsidRPr="00D51F4F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 = 0.048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C76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R= 0.85, </w:t>
            </w:r>
          </w:p>
          <w:p w:rsidR="00A92C76" w:rsidRPr="00D51F4F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 = 0.008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76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R= 1.00, </w:t>
            </w:r>
          </w:p>
          <w:p w:rsidR="00A92C76" w:rsidRPr="00D51F4F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 = 0.008</w:t>
            </w:r>
          </w:p>
        </w:tc>
      </w:tr>
    </w:tbl>
    <w:p w:rsidR="00A92C76" w:rsidRDefault="00A92C76" w:rsidP="00A92C76">
      <w:pPr>
        <w:spacing w:line="480" w:lineRule="auto"/>
        <w:rPr>
          <w:sz w:val="20"/>
          <w:szCs w:val="20"/>
        </w:rPr>
      </w:pPr>
    </w:p>
    <w:p w:rsidR="00A92C76" w:rsidRDefault="00A92C76" w:rsidP="00A92C76">
      <w:pPr>
        <w:numPr>
          <w:ilvl w:val="0"/>
          <w:numId w:val="1"/>
        </w:numPr>
        <w:spacing w:line="48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Coral-Coral comparisons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393"/>
        <w:gridCol w:w="1502"/>
        <w:gridCol w:w="1170"/>
        <w:gridCol w:w="1440"/>
        <w:gridCol w:w="1440"/>
        <w:gridCol w:w="1530"/>
        <w:tblGridChange w:id="0">
          <w:tblGrid>
            <w:gridCol w:w="1393"/>
            <w:gridCol w:w="1502"/>
            <w:gridCol w:w="1170"/>
            <w:gridCol w:w="1440"/>
            <w:gridCol w:w="1440"/>
            <w:gridCol w:w="1530"/>
          </w:tblGrid>
        </w:tblGridChange>
      </w:tblGrid>
      <w:tr w:rsidR="00A92C76" w:rsidRPr="005B76E6" w:rsidTr="008E6672">
        <w:trPr>
          <w:trHeight w:val="30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C76" w:rsidRPr="00D51F4F" w:rsidRDefault="00A92C76" w:rsidP="008E66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76" w:rsidRPr="00D51F4F" w:rsidRDefault="00A92C76" w:rsidP="008E66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FA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5B76E6">
              <w:rPr>
                <w:i/>
                <w:iCs/>
                <w:sz w:val="20"/>
                <w:szCs w:val="20"/>
              </w:rPr>
              <w:t>menstrualis</w:t>
            </w:r>
            <w:proofErr w:type="spellEnd"/>
            <w:r w:rsidRPr="00D51F4F" w:rsidDel="00EA7FA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51F4F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-</w:t>
            </w:r>
            <w:r w:rsidRPr="00D51F4F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76" w:rsidRPr="00D51F4F" w:rsidRDefault="00A92C76" w:rsidP="008E66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FA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G. </w:t>
            </w:r>
            <w:proofErr w:type="spellStart"/>
            <w:r w:rsidRPr="005B76E6">
              <w:rPr>
                <w:i/>
                <w:iCs/>
                <w:sz w:val="20"/>
                <w:szCs w:val="20"/>
              </w:rPr>
              <w:t>obtusata</w:t>
            </w:r>
            <w:proofErr w:type="spellEnd"/>
            <w:r w:rsidRPr="00D51F4F" w:rsidDel="00EA7FA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51F4F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-</w:t>
            </w:r>
            <w:r w:rsidRPr="00D51F4F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76" w:rsidRPr="00D51F4F" w:rsidRDefault="00A92C76" w:rsidP="008E66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H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. tuna</w:t>
            </w:r>
            <w:r w:rsidRPr="00D51F4F" w:rsidDel="00F16AC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51F4F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-</w:t>
            </w:r>
            <w:r w:rsidRPr="00D51F4F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76" w:rsidRPr="00D51F4F" w:rsidRDefault="00A92C76" w:rsidP="008E66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76E6">
              <w:rPr>
                <w:i/>
                <w:color w:val="000000"/>
                <w:sz w:val="20"/>
                <w:szCs w:val="20"/>
              </w:rPr>
              <w:t xml:space="preserve">L. </w:t>
            </w:r>
            <w:proofErr w:type="spellStart"/>
            <w:r w:rsidRPr="005B76E6">
              <w:rPr>
                <w:i/>
                <w:iCs/>
                <w:sz w:val="20"/>
                <w:szCs w:val="20"/>
              </w:rPr>
              <w:t>variegata</w:t>
            </w:r>
            <w:proofErr w:type="spellEnd"/>
            <w:r w:rsidRPr="00D51F4F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-</w:t>
            </w:r>
            <w:r w:rsidRPr="00D51F4F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76" w:rsidRPr="00D51F4F" w:rsidRDefault="00A92C76" w:rsidP="008E66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76E6">
              <w:rPr>
                <w:i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5B76E6">
              <w:rPr>
                <w:i/>
                <w:iCs/>
                <w:sz w:val="20"/>
                <w:szCs w:val="20"/>
              </w:rPr>
              <w:t>polyceratium</w:t>
            </w:r>
            <w:proofErr w:type="spellEnd"/>
            <w:r w:rsidRPr="00D51F4F" w:rsidDel="00F16AC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51F4F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-</w:t>
            </w:r>
            <w:r w:rsidRPr="00D51F4F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</w:tr>
      <w:tr w:rsidR="00A92C76" w:rsidRPr="005B76E6" w:rsidTr="008E6672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C76" w:rsidRPr="00D51F4F" w:rsidRDefault="00A92C76" w:rsidP="008E66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color w:val="000000"/>
                <w:sz w:val="20"/>
                <w:szCs w:val="20"/>
              </w:rPr>
              <w:t>Control Corals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C76" w:rsidRDefault="00A92C76" w:rsidP="008E66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color w:val="000000"/>
                <w:sz w:val="20"/>
                <w:szCs w:val="20"/>
              </w:rPr>
              <w:t xml:space="preserve">R= -0.07, </w:t>
            </w:r>
          </w:p>
          <w:p w:rsidR="00A92C76" w:rsidRPr="00D51F4F" w:rsidRDefault="00A92C76" w:rsidP="008E66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color w:val="000000"/>
                <w:sz w:val="20"/>
                <w:szCs w:val="20"/>
              </w:rPr>
              <w:t>p = 0.657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C76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R= 0.69, </w:t>
            </w:r>
          </w:p>
          <w:p w:rsidR="00A92C76" w:rsidRPr="00D51F4F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 = 0.029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C76" w:rsidRDefault="00A92C76" w:rsidP="008E66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color w:val="000000"/>
                <w:sz w:val="20"/>
                <w:szCs w:val="20"/>
              </w:rPr>
              <w:t xml:space="preserve">R= 1.00, </w:t>
            </w:r>
          </w:p>
          <w:p w:rsidR="00A92C76" w:rsidRPr="00D51F4F" w:rsidRDefault="00A92C76" w:rsidP="008E66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color w:val="000000"/>
                <w:sz w:val="20"/>
                <w:szCs w:val="20"/>
              </w:rPr>
              <w:t>p = 0.100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C76" w:rsidRDefault="00A92C76" w:rsidP="008E66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color w:val="000000"/>
                <w:sz w:val="20"/>
                <w:szCs w:val="20"/>
              </w:rPr>
              <w:t xml:space="preserve">R= 0.32, </w:t>
            </w:r>
          </w:p>
          <w:p w:rsidR="00A92C76" w:rsidRPr="00D51F4F" w:rsidRDefault="00A92C76" w:rsidP="008E66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color w:val="000000"/>
                <w:sz w:val="20"/>
                <w:szCs w:val="20"/>
              </w:rPr>
              <w:t>p = 0.143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76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R= 0.82, </w:t>
            </w:r>
          </w:p>
          <w:p w:rsidR="00A92C76" w:rsidRPr="00D51F4F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 = 0.029</w:t>
            </w:r>
          </w:p>
        </w:tc>
      </w:tr>
      <w:tr w:rsidR="00A92C76" w:rsidRPr="005B76E6" w:rsidTr="008E6672">
        <w:trPr>
          <w:trHeight w:val="300"/>
        </w:trPr>
        <w:tc>
          <w:tcPr>
            <w:tcW w:w="2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76" w:rsidRPr="00D51F4F" w:rsidRDefault="00A92C76" w:rsidP="008E66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FA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5B76E6">
              <w:rPr>
                <w:i/>
                <w:iCs/>
                <w:sz w:val="20"/>
                <w:szCs w:val="20"/>
              </w:rPr>
              <w:t>menstrualis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51F4F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51F4F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C76" w:rsidRDefault="00A92C76" w:rsidP="008E66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color w:val="000000"/>
                <w:sz w:val="20"/>
                <w:szCs w:val="20"/>
              </w:rPr>
              <w:t xml:space="preserve">R= 0.18, </w:t>
            </w:r>
          </w:p>
          <w:p w:rsidR="00A92C76" w:rsidRPr="00D51F4F" w:rsidRDefault="00A92C76" w:rsidP="008E66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color w:val="000000"/>
                <w:sz w:val="20"/>
                <w:szCs w:val="20"/>
              </w:rPr>
              <w:t>p = 0.171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C76" w:rsidRDefault="00A92C76" w:rsidP="008E66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color w:val="000000"/>
                <w:sz w:val="20"/>
                <w:szCs w:val="20"/>
              </w:rPr>
              <w:t xml:space="preserve">R= 0.17, </w:t>
            </w:r>
          </w:p>
          <w:p w:rsidR="00A92C76" w:rsidRPr="00D51F4F" w:rsidRDefault="00A92C76" w:rsidP="008E66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color w:val="000000"/>
                <w:sz w:val="20"/>
                <w:szCs w:val="20"/>
              </w:rPr>
              <w:t>p = 0.229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C76" w:rsidRDefault="00A92C76" w:rsidP="008E66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color w:val="000000"/>
                <w:sz w:val="20"/>
                <w:szCs w:val="20"/>
              </w:rPr>
              <w:t xml:space="preserve">R= 0.14, </w:t>
            </w:r>
          </w:p>
          <w:p w:rsidR="00A92C76" w:rsidRPr="00D51F4F" w:rsidRDefault="00A92C76" w:rsidP="008E66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color w:val="000000"/>
                <w:sz w:val="20"/>
                <w:szCs w:val="20"/>
              </w:rPr>
              <w:t>p = 0.257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76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R= 0.48, </w:t>
            </w:r>
          </w:p>
          <w:p w:rsidR="00A92C76" w:rsidRPr="00D51F4F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 = 0.029</w:t>
            </w:r>
          </w:p>
        </w:tc>
      </w:tr>
      <w:tr w:rsidR="00A92C76" w:rsidRPr="005B76E6" w:rsidTr="008E6672">
        <w:trPr>
          <w:trHeight w:val="300"/>
        </w:trPr>
        <w:tc>
          <w:tcPr>
            <w:tcW w:w="4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76" w:rsidRPr="00D51F4F" w:rsidRDefault="00A92C76" w:rsidP="008E66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FA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G. </w:t>
            </w:r>
            <w:proofErr w:type="spellStart"/>
            <w:r w:rsidRPr="005B76E6">
              <w:rPr>
                <w:i/>
                <w:iCs/>
                <w:sz w:val="20"/>
                <w:szCs w:val="20"/>
              </w:rPr>
              <w:t>obtusata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51F4F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51F4F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C76" w:rsidRDefault="00A92C76" w:rsidP="008E66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color w:val="000000"/>
                <w:sz w:val="20"/>
                <w:szCs w:val="20"/>
              </w:rPr>
              <w:t xml:space="preserve">R= 0.52, </w:t>
            </w:r>
          </w:p>
          <w:p w:rsidR="00A92C76" w:rsidRPr="00D51F4F" w:rsidRDefault="00A92C76" w:rsidP="008E66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color w:val="000000"/>
                <w:sz w:val="20"/>
                <w:szCs w:val="20"/>
              </w:rPr>
              <w:t>p = 0.057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C76" w:rsidRDefault="00A92C76" w:rsidP="008E66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color w:val="000000"/>
                <w:sz w:val="20"/>
                <w:szCs w:val="20"/>
              </w:rPr>
              <w:t xml:space="preserve">R= 0.18, </w:t>
            </w:r>
          </w:p>
          <w:p w:rsidR="00A92C76" w:rsidRPr="00D51F4F" w:rsidRDefault="00A92C76" w:rsidP="008E66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color w:val="000000"/>
                <w:sz w:val="20"/>
                <w:szCs w:val="20"/>
              </w:rPr>
              <w:t>p = 0.229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76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R= 0.89, </w:t>
            </w:r>
          </w:p>
          <w:p w:rsidR="00A92C76" w:rsidRPr="00D51F4F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 = 0.029</w:t>
            </w:r>
          </w:p>
        </w:tc>
      </w:tr>
      <w:tr w:rsidR="00A92C76" w:rsidRPr="005B76E6" w:rsidTr="008E6672">
        <w:trPr>
          <w:trHeight w:val="300"/>
        </w:trPr>
        <w:tc>
          <w:tcPr>
            <w:tcW w:w="5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76" w:rsidRPr="00D51F4F" w:rsidRDefault="00A92C76" w:rsidP="008E66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H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. tuna</w:t>
            </w:r>
            <w:r w:rsidRPr="00D51F4F" w:rsidDel="00F16AC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51F4F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D51F4F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C76" w:rsidRDefault="00A92C76" w:rsidP="008E66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color w:val="000000"/>
                <w:sz w:val="20"/>
                <w:szCs w:val="20"/>
              </w:rPr>
              <w:t xml:space="preserve">R= 0.43, </w:t>
            </w:r>
          </w:p>
          <w:p w:rsidR="00A92C76" w:rsidRPr="00D51F4F" w:rsidRDefault="00A92C76" w:rsidP="008E66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color w:val="000000"/>
                <w:sz w:val="20"/>
                <w:szCs w:val="20"/>
              </w:rPr>
              <w:t>p = 0.086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76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R= 0.87, </w:t>
            </w:r>
          </w:p>
          <w:p w:rsidR="00A92C76" w:rsidRPr="00D51F4F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 = 0.029</w:t>
            </w:r>
          </w:p>
        </w:tc>
      </w:tr>
      <w:tr w:rsidR="00A92C76" w:rsidRPr="005B76E6" w:rsidTr="008E6672">
        <w:trPr>
          <w:trHeight w:val="300"/>
        </w:trPr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76" w:rsidRPr="00D51F4F" w:rsidRDefault="00A92C76" w:rsidP="008E66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76E6">
              <w:rPr>
                <w:i/>
                <w:color w:val="000000"/>
                <w:sz w:val="20"/>
                <w:szCs w:val="20"/>
              </w:rPr>
              <w:t xml:space="preserve">L. </w:t>
            </w:r>
            <w:proofErr w:type="spellStart"/>
            <w:r w:rsidRPr="005B76E6">
              <w:rPr>
                <w:i/>
                <w:iCs/>
                <w:sz w:val="20"/>
                <w:szCs w:val="20"/>
              </w:rPr>
              <w:t>variegata</w:t>
            </w:r>
            <w:proofErr w:type="spellEnd"/>
            <w:r w:rsidRPr="00D51F4F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D51F4F">
              <w:rPr>
                <w:rFonts w:eastAsia="Times New Roman"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76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R= 0.74, </w:t>
            </w:r>
          </w:p>
          <w:p w:rsidR="00A92C76" w:rsidRPr="00D51F4F" w:rsidRDefault="00A92C76" w:rsidP="008E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51F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 = 0.029</w:t>
            </w:r>
          </w:p>
        </w:tc>
      </w:tr>
    </w:tbl>
    <w:p w:rsidR="00A92C76" w:rsidRDefault="00A92C76" w:rsidP="00A92C76"/>
    <w:p w:rsidR="00355389" w:rsidRPr="00A92C76" w:rsidRDefault="00A92C76" w:rsidP="00A92C76">
      <w:pPr>
        <w:spacing w:after="200" w:line="276" w:lineRule="auto"/>
      </w:pPr>
      <w:bookmarkStart w:id="1" w:name="_GoBack"/>
      <w:bookmarkEnd w:id="1"/>
    </w:p>
    <w:sectPr w:rsidR="00355389" w:rsidRPr="00A92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08EE"/>
    <w:multiLevelType w:val="hybridMultilevel"/>
    <w:tmpl w:val="A6A6C9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55DB7"/>
    <w:multiLevelType w:val="hybridMultilevel"/>
    <w:tmpl w:val="A6A6C9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76"/>
    <w:rsid w:val="00052D3F"/>
    <w:rsid w:val="00A92C76"/>
    <w:rsid w:val="00BA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7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7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Vega-Thurber, Rebecca</dc:creator>
  <cp:lastModifiedBy>Vega-Thurber, Rebecca</cp:lastModifiedBy>
  <cp:revision>1</cp:revision>
  <dcterms:created xsi:type="dcterms:W3CDTF">2012-08-08T17:30:00Z</dcterms:created>
  <dcterms:modified xsi:type="dcterms:W3CDTF">2012-08-08T17:30:00Z</dcterms:modified>
</cp:coreProperties>
</file>