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2E2F1" w14:textId="77777777" w:rsidR="00EC2C38" w:rsidRPr="00D3277D" w:rsidRDefault="00EC2C38" w:rsidP="00EC2C38">
      <w:pPr>
        <w:spacing w:line="480" w:lineRule="auto"/>
        <w:rPr>
          <w:rFonts w:ascii="Arial" w:hAnsi="Arial" w:cs="Arial"/>
          <w:b/>
          <w:sz w:val="22"/>
          <w:szCs w:val="22"/>
        </w:rPr>
      </w:pPr>
      <w:proofErr w:type="gramStart"/>
      <w:r w:rsidRPr="00D3277D">
        <w:rPr>
          <w:rFonts w:ascii="Arial" w:hAnsi="Arial" w:cs="Arial"/>
          <w:b/>
          <w:sz w:val="22"/>
          <w:szCs w:val="22"/>
        </w:rPr>
        <w:t>Supplementary Table S2.</w:t>
      </w:r>
      <w:proofErr w:type="gramEnd"/>
      <w:r w:rsidRPr="00D3277D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D3277D">
        <w:rPr>
          <w:rFonts w:ascii="Arial" w:hAnsi="Arial" w:cs="Arial"/>
          <w:b/>
          <w:sz w:val="22"/>
          <w:szCs w:val="22"/>
        </w:rPr>
        <w:t>Number of aligned reads for FUS datasets.</w:t>
      </w:r>
      <w:proofErr w:type="gramEnd"/>
      <w:r w:rsidRPr="00D3277D">
        <w:rPr>
          <w:rFonts w:ascii="Arial" w:hAnsi="Arial" w:cs="Arial"/>
          <w:b/>
          <w:sz w:val="22"/>
          <w:szCs w:val="22"/>
        </w:rPr>
        <w:t xml:space="preserve">  </w:t>
      </w:r>
    </w:p>
    <w:p w14:paraId="389926D2" w14:textId="77777777" w:rsidR="00EC2C38" w:rsidRPr="00D3277D" w:rsidRDefault="00EC2C38" w:rsidP="00EC2C38">
      <w:pPr>
        <w:spacing w:line="480" w:lineRule="auto"/>
        <w:jc w:val="both"/>
        <w:rPr>
          <w:rFonts w:ascii="Arial" w:eastAsia="SimSun" w:hAnsi="Arial" w:cs="Arial"/>
          <w:sz w:val="22"/>
          <w:szCs w:val="22"/>
        </w:rPr>
      </w:pPr>
    </w:p>
    <w:p w14:paraId="66731603" w14:textId="77777777" w:rsidR="00EC2C38" w:rsidRPr="00D3277D" w:rsidRDefault="00EC2C38" w:rsidP="00EC2C38">
      <w:pPr>
        <w:spacing w:line="480" w:lineRule="auto"/>
        <w:jc w:val="both"/>
        <w:rPr>
          <w:rFonts w:ascii="Arial" w:eastAsia="SimSun" w:hAnsi="Arial" w:cs="Arial"/>
          <w:sz w:val="22"/>
          <w:szCs w:val="22"/>
        </w:rPr>
      </w:pPr>
    </w:p>
    <w:p w14:paraId="6820551E" w14:textId="77777777" w:rsidR="00EC2C38" w:rsidRPr="00D3277D" w:rsidRDefault="00EC2C38" w:rsidP="00EC2C38">
      <w:pPr>
        <w:spacing w:line="480" w:lineRule="auto"/>
        <w:jc w:val="both"/>
        <w:rPr>
          <w:rFonts w:ascii="Arial" w:eastAsia="SimSun" w:hAnsi="Arial" w:cs="Arial"/>
          <w:sz w:val="22"/>
          <w:szCs w:val="22"/>
        </w:rPr>
      </w:pPr>
    </w:p>
    <w:tbl>
      <w:tblPr>
        <w:tblW w:w="0" w:type="auto"/>
        <w:tblInd w:w="53" w:type="dxa"/>
        <w:tblLayout w:type="fixed"/>
        <w:tblLook w:val="0000" w:firstRow="0" w:lastRow="0" w:firstColumn="0" w:lastColumn="0" w:noHBand="0" w:noVBand="0"/>
      </w:tblPr>
      <w:tblGrid>
        <w:gridCol w:w="3312"/>
        <w:gridCol w:w="3296"/>
        <w:gridCol w:w="2727"/>
      </w:tblGrid>
      <w:tr w:rsidR="00EC2C38" w:rsidRPr="00D3277D" w14:paraId="4B09A730" w14:textId="77777777" w:rsidTr="00606DCD">
        <w:trPr>
          <w:trHeight w:val="862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B6E4C8C" w14:textId="77777777" w:rsidR="00EC2C38" w:rsidRPr="00D3277D" w:rsidRDefault="00EC2C38" w:rsidP="00606DCD">
            <w:pPr>
              <w:snapToGrid w:val="0"/>
              <w:rPr>
                <w:rFonts w:ascii="Arial" w:eastAsia="Times New Roman" w:hAnsi="Arial" w:cs="Arial"/>
                <w:b/>
              </w:rPr>
            </w:pPr>
            <w:r w:rsidRPr="00D3277D">
              <w:rPr>
                <w:rFonts w:ascii="Arial" w:eastAsia="Times New Roman" w:hAnsi="Arial" w:cs="Arial"/>
                <w:b/>
              </w:rPr>
              <w:t>FUS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117B58E0" w14:textId="77777777" w:rsidR="00EC2C38" w:rsidRPr="00D3277D" w:rsidRDefault="00EC2C38" w:rsidP="00606DCD">
            <w:pPr>
              <w:snapToGrid w:val="0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Reads after removing adapters and trimming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D3DD3" w14:textId="77777777" w:rsidR="00EC2C38" w:rsidRPr="00D3277D" w:rsidRDefault="00EC2C38" w:rsidP="00606DCD">
            <w:pPr>
              <w:snapToGrid w:val="0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Uniquely mapped</w:t>
            </w:r>
          </w:p>
        </w:tc>
      </w:tr>
      <w:tr w:rsidR="00EC2C38" w:rsidRPr="00D3277D" w14:paraId="79AAC89B" w14:textId="77777777" w:rsidTr="00606DCD">
        <w:trPr>
          <w:trHeight w:val="300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5FA69E" w14:textId="77777777" w:rsidR="00EC2C38" w:rsidRPr="00D3277D" w:rsidRDefault="00EC2C38" w:rsidP="00606DCD">
            <w:pPr>
              <w:snapToGrid w:val="0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Stable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87CE7F" w14:textId="77777777" w:rsidR="00EC2C38" w:rsidRPr="00D3277D" w:rsidRDefault="00EC2C38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9,922,520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9A278" w14:textId="77777777" w:rsidR="00EC2C38" w:rsidRPr="00D3277D" w:rsidRDefault="00EC2C38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24.24%</w:t>
            </w:r>
          </w:p>
        </w:tc>
      </w:tr>
      <w:tr w:rsidR="00EC2C38" w:rsidRPr="00D3277D" w14:paraId="3E4AB115" w14:textId="77777777" w:rsidTr="00606DCD">
        <w:trPr>
          <w:trHeight w:val="335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DEDB8B" w14:textId="77777777" w:rsidR="00EC2C38" w:rsidRPr="00D3277D" w:rsidRDefault="00EC2C38" w:rsidP="00606DCD">
            <w:pPr>
              <w:snapToGrid w:val="0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Inducible 1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993971" w14:textId="77777777" w:rsidR="00EC2C38" w:rsidRPr="00D3277D" w:rsidRDefault="00EC2C38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8,537,179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3D64A4" w14:textId="77777777" w:rsidR="00EC2C38" w:rsidRPr="00D3277D" w:rsidRDefault="00EC2C38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26.56%</w:t>
            </w:r>
          </w:p>
        </w:tc>
      </w:tr>
      <w:tr w:rsidR="00EC2C38" w:rsidRPr="00D3277D" w14:paraId="5516DDC3" w14:textId="77777777" w:rsidTr="00606DCD">
        <w:trPr>
          <w:trHeight w:val="300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7853BC" w14:textId="77777777" w:rsidR="00EC2C38" w:rsidRPr="00D3277D" w:rsidRDefault="00EC2C38" w:rsidP="00606DCD">
            <w:pPr>
              <w:snapToGrid w:val="0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Inducible 2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313CB8" w14:textId="77777777" w:rsidR="00EC2C38" w:rsidRPr="00D3277D" w:rsidRDefault="00EC2C38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3,463,758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F34E7D" w14:textId="77777777" w:rsidR="00EC2C38" w:rsidRPr="00D3277D" w:rsidRDefault="00EC2C38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27.26%</w:t>
            </w:r>
          </w:p>
        </w:tc>
      </w:tr>
      <w:tr w:rsidR="00EC2C38" w:rsidRPr="00D3277D" w14:paraId="2F99AF88" w14:textId="77777777" w:rsidTr="00606DCD">
        <w:trPr>
          <w:trHeight w:val="300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465F33" w14:textId="77777777" w:rsidR="00EC2C38" w:rsidRPr="00D3277D" w:rsidRDefault="00EC2C38" w:rsidP="00606DCD">
            <w:pPr>
              <w:snapToGrid w:val="0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R521G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BF0DCE" w14:textId="77777777" w:rsidR="00EC2C38" w:rsidRPr="00D3277D" w:rsidRDefault="00EC2C38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13,325,493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816F59" w14:textId="77777777" w:rsidR="00EC2C38" w:rsidRPr="00D3277D" w:rsidRDefault="00EC2C38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23.13%</w:t>
            </w:r>
          </w:p>
        </w:tc>
      </w:tr>
      <w:tr w:rsidR="00EC2C38" w:rsidRPr="00D3277D" w14:paraId="332D7445" w14:textId="77777777" w:rsidTr="00606DCD">
        <w:trPr>
          <w:trHeight w:val="300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EFB42C" w14:textId="77777777" w:rsidR="00EC2C38" w:rsidRPr="00D3277D" w:rsidRDefault="00EC2C38" w:rsidP="00606DCD">
            <w:pPr>
              <w:snapToGrid w:val="0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R521H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DFC590" w14:textId="77777777" w:rsidR="00EC2C38" w:rsidRPr="00D3277D" w:rsidRDefault="00EC2C38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11,022,216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AB0D63" w14:textId="77777777" w:rsidR="00EC2C38" w:rsidRPr="00D3277D" w:rsidRDefault="00EC2C38" w:rsidP="00606DCD">
            <w:pPr>
              <w:snapToGrid w:val="0"/>
              <w:jc w:val="right"/>
              <w:rPr>
                <w:rFonts w:ascii="Arial" w:eastAsia="Times New Roman" w:hAnsi="Arial" w:cs="Arial"/>
              </w:rPr>
            </w:pPr>
            <w:r w:rsidRPr="00D3277D">
              <w:rPr>
                <w:rFonts w:ascii="Arial" w:eastAsia="Times New Roman" w:hAnsi="Arial" w:cs="Arial"/>
              </w:rPr>
              <w:t>21.92%</w:t>
            </w:r>
          </w:p>
        </w:tc>
      </w:tr>
    </w:tbl>
    <w:p w14:paraId="71D244B8" w14:textId="77777777" w:rsidR="00EC2C38" w:rsidRPr="00D3277D" w:rsidRDefault="00EC2C38" w:rsidP="00EC2C38">
      <w:pPr>
        <w:rPr>
          <w:rFonts w:ascii="Arial" w:hAnsi="Arial" w:cs="Arial"/>
        </w:rPr>
      </w:pPr>
    </w:p>
    <w:p w14:paraId="2AA335E4" w14:textId="77777777" w:rsidR="00EC2C38" w:rsidRPr="00D3277D" w:rsidRDefault="00EC2C38" w:rsidP="00EC2C38">
      <w:pPr>
        <w:rPr>
          <w:rFonts w:ascii="Arial" w:hAnsi="Arial" w:cs="Arial"/>
        </w:rPr>
      </w:pPr>
    </w:p>
    <w:p w14:paraId="525726CC" w14:textId="77777777" w:rsidR="00EC2C38" w:rsidRPr="00D3277D" w:rsidRDefault="00EC2C38" w:rsidP="00EC2C38">
      <w:pPr>
        <w:rPr>
          <w:rFonts w:ascii="Arial" w:hAnsi="Arial" w:cs="Arial"/>
        </w:rPr>
      </w:pPr>
    </w:p>
    <w:p w14:paraId="74783813" w14:textId="77777777" w:rsidR="00EC2C38" w:rsidRPr="00D3277D" w:rsidRDefault="00EC2C38" w:rsidP="00EC2C38">
      <w:pPr>
        <w:rPr>
          <w:rFonts w:ascii="Arial" w:hAnsi="Arial" w:cs="Arial"/>
        </w:rPr>
      </w:pPr>
    </w:p>
    <w:p w14:paraId="430C142F" w14:textId="77777777" w:rsidR="00EC2C38" w:rsidRPr="00D3277D" w:rsidRDefault="00EC2C38" w:rsidP="00EC2C38">
      <w:pPr>
        <w:rPr>
          <w:rFonts w:ascii="Arial" w:hAnsi="Arial" w:cs="Arial"/>
        </w:rPr>
      </w:pPr>
    </w:p>
    <w:p w14:paraId="416F1C7A" w14:textId="77777777" w:rsidR="00EC2C38" w:rsidRPr="00D3277D" w:rsidRDefault="00EC2C38" w:rsidP="00EC2C38">
      <w:pPr>
        <w:rPr>
          <w:rFonts w:ascii="Arial" w:hAnsi="Arial" w:cs="Arial"/>
        </w:rPr>
      </w:pPr>
    </w:p>
    <w:p w14:paraId="5EA44025" w14:textId="77777777" w:rsidR="00EC2C38" w:rsidRPr="00D3277D" w:rsidRDefault="00EC2C38" w:rsidP="00EC2C38">
      <w:pPr>
        <w:rPr>
          <w:rFonts w:ascii="Arial" w:hAnsi="Arial" w:cs="Arial"/>
        </w:rPr>
      </w:pPr>
    </w:p>
    <w:p w14:paraId="5E3DC4C0" w14:textId="77777777" w:rsidR="00EC2C38" w:rsidRPr="00D3277D" w:rsidRDefault="00EC2C38" w:rsidP="00EC2C38">
      <w:pPr>
        <w:rPr>
          <w:rFonts w:ascii="Arial" w:hAnsi="Arial" w:cs="Arial"/>
        </w:rPr>
      </w:pPr>
    </w:p>
    <w:p w14:paraId="02B1D684" w14:textId="77777777" w:rsidR="00EC2C38" w:rsidRPr="00D3277D" w:rsidRDefault="00EC2C38" w:rsidP="00EC2C38">
      <w:pPr>
        <w:rPr>
          <w:rFonts w:ascii="Arial" w:hAnsi="Arial" w:cs="Arial"/>
        </w:rPr>
      </w:pPr>
    </w:p>
    <w:p w14:paraId="7B7F347B" w14:textId="77777777" w:rsidR="00EC2C38" w:rsidRPr="00D3277D" w:rsidRDefault="00EC2C38" w:rsidP="00EC2C38">
      <w:pPr>
        <w:rPr>
          <w:rFonts w:ascii="Arial" w:hAnsi="Arial" w:cs="Arial"/>
        </w:rPr>
      </w:pPr>
    </w:p>
    <w:p w14:paraId="5A0D4B2B" w14:textId="77777777" w:rsidR="00EC2C38" w:rsidRPr="00D3277D" w:rsidRDefault="00EC2C38" w:rsidP="00EC2C38">
      <w:pPr>
        <w:rPr>
          <w:rFonts w:ascii="Arial" w:hAnsi="Arial" w:cs="Arial"/>
        </w:rPr>
      </w:pPr>
    </w:p>
    <w:p w14:paraId="4B09A489" w14:textId="77777777" w:rsidR="00EC2C38" w:rsidRPr="00D3277D" w:rsidRDefault="00EC2C38" w:rsidP="00EC2C38">
      <w:pPr>
        <w:rPr>
          <w:rFonts w:ascii="Arial" w:hAnsi="Arial" w:cs="Arial"/>
        </w:rPr>
      </w:pPr>
      <w:bookmarkStart w:id="0" w:name="_GoBack"/>
      <w:bookmarkEnd w:id="0"/>
    </w:p>
    <w:p w14:paraId="4BF9F589" w14:textId="77777777" w:rsidR="00EC2C38" w:rsidRPr="00D3277D" w:rsidRDefault="00EC2C38" w:rsidP="00EC2C38">
      <w:pPr>
        <w:rPr>
          <w:rFonts w:ascii="Arial" w:hAnsi="Arial" w:cs="Arial"/>
        </w:rPr>
      </w:pPr>
    </w:p>
    <w:p w14:paraId="4F4D5379" w14:textId="77777777" w:rsidR="00EC2C38" w:rsidRPr="00D3277D" w:rsidRDefault="00EC2C38" w:rsidP="00EC2C38">
      <w:pPr>
        <w:rPr>
          <w:rFonts w:ascii="Arial" w:hAnsi="Arial" w:cs="Arial"/>
        </w:rPr>
      </w:pPr>
    </w:p>
    <w:p w14:paraId="64882677" w14:textId="77777777" w:rsidR="00EC2C38" w:rsidRPr="00D3277D" w:rsidRDefault="00EC2C38" w:rsidP="00EC2C38">
      <w:pPr>
        <w:rPr>
          <w:rFonts w:ascii="Arial" w:hAnsi="Arial" w:cs="Arial"/>
        </w:rPr>
      </w:pPr>
    </w:p>
    <w:p w14:paraId="56389771" w14:textId="77777777" w:rsidR="00EC2C38" w:rsidRPr="00D3277D" w:rsidRDefault="00EC2C38" w:rsidP="00EC2C38">
      <w:pPr>
        <w:rPr>
          <w:rFonts w:ascii="Arial" w:hAnsi="Arial" w:cs="Arial"/>
        </w:rPr>
      </w:pPr>
    </w:p>
    <w:p w14:paraId="5416BFB0" w14:textId="77777777" w:rsidR="00EC2C38" w:rsidRPr="00D3277D" w:rsidRDefault="00EC2C38" w:rsidP="00EC2C38">
      <w:pPr>
        <w:rPr>
          <w:rFonts w:ascii="Arial" w:hAnsi="Arial" w:cs="Arial"/>
        </w:rPr>
      </w:pPr>
    </w:p>
    <w:p w14:paraId="07C4A386" w14:textId="77777777" w:rsidR="00FE73F4" w:rsidRPr="00EC2C38" w:rsidRDefault="00FE73F4" w:rsidP="00EC2C38">
      <w:pPr>
        <w:widowControl/>
        <w:suppressAutoHyphens w:val="0"/>
        <w:rPr>
          <w:rFonts w:ascii="Arial" w:hAnsi="Arial" w:cs="Arial"/>
        </w:rPr>
      </w:pPr>
    </w:p>
    <w:sectPr w:rsidR="00FE73F4" w:rsidRPr="00EC2C38" w:rsidSect="00EE38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D74FE"/>
    <w:multiLevelType w:val="hybridMultilevel"/>
    <w:tmpl w:val="F4BE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38"/>
    <w:rsid w:val="00734913"/>
    <w:rsid w:val="00EC2C38"/>
    <w:rsid w:val="00EE38E2"/>
    <w:rsid w:val="00FE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2CCA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38"/>
    <w:pPr>
      <w:widowControl w:val="0"/>
      <w:suppressAutoHyphens/>
    </w:pPr>
    <w:rPr>
      <w:rFonts w:ascii="Times" w:eastAsia="MS Mincho" w:hAnsi="Times" w:cs="Cambria"/>
      <w:color w:val="00000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C2C38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38"/>
    <w:pPr>
      <w:widowControl w:val="0"/>
      <w:suppressAutoHyphens/>
    </w:pPr>
    <w:rPr>
      <w:rFonts w:ascii="Times" w:eastAsia="MS Mincho" w:hAnsi="Times" w:cs="Cambria"/>
      <w:color w:val="00000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C2C3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Macintosh Word</Application>
  <DocSecurity>0</DocSecurity>
  <Lines>2</Lines>
  <Paragraphs>1</Paragraphs>
  <ScaleCrop>false</ScaleCrop>
  <Company>Cold Spring Harbor Laboratory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Dubnau</dc:creator>
  <cp:keywords/>
  <dc:description/>
  <cp:lastModifiedBy>Josh Dubnau</cp:lastModifiedBy>
  <cp:revision>2</cp:revision>
  <dcterms:created xsi:type="dcterms:W3CDTF">2012-08-09T16:52:00Z</dcterms:created>
  <dcterms:modified xsi:type="dcterms:W3CDTF">2012-08-13T16:01:00Z</dcterms:modified>
</cp:coreProperties>
</file>