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E489C" w:rsidRDefault="00CB1143" w:rsidP="00CB1143">
      <w:pPr>
        <w:spacing w:line="360" w:lineRule="auto"/>
      </w:pPr>
      <w:r w:rsidRPr="00CB1143">
        <w:rPr>
          <w:rFonts w:ascii="Times New Roman" w:eastAsia="Times New Roman" w:hAnsi="Times New Roman" w:cs="Times New Roman"/>
          <w:b/>
        </w:rPr>
        <w:t xml:space="preserve">Table </w:t>
      </w:r>
      <w:r>
        <w:rPr>
          <w:rFonts w:ascii="Times New Roman" w:eastAsia="Times New Roman" w:hAnsi="Times New Roman" w:cs="Times New Roman"/>
          <w:b/>
        </w:rPr>
        <w:t>S</w:t>
      </w:r>
      <w:r w:rsidRPr="00CB1143">
        <w:rPr>
          <w:rFonts w:ascii="Times New Roman" w:eastAsia="Times New Roman" w:hAnsi="Times New Roman" w:cs="Times New Roman"/>
          <w:b/>
        </w:rPr>
        <w:t xml:space="preserve">4. Taxonomic distribution of </w:t>
      </w:r>
      <w:proofErr w:type="spellStart"/>
      <w:r w:rsidRPr="00CB1143">
        <w:rPr>
          <w:rFonts w:ascii="Times New Roman" w:eastAsia="Times New Roman" w:hAnsi="Times New Roman" w:cs="Times New Roman"/>
          <w:b/>
        </w:rPr>
        <w:t>rRNA</w:t>
      </w:r>
      <w:proofErr w:type="spellEnd"/>
      <w:r w:rsidRPr="00CB1143">
        <w:rPr>
          <w:rFonts w:ascii="Times New Roman" w:eastAsia="Times New Roman" w:hAnsi="Times New Roman" w:cs="Times New Roman"/>
          <w:b/>
        </w:rPr>
        <w:t xml:space="preserve"> gene clones obtained from 16s PCR analysis of chicken ceca</w:t>
      </w:r>
      <w:r w:rsidR="00AC351E">
        <w:rPr>
          <w:rFonts w:ascii="Times New Roman" w:eastAsia="Times New Roman" w:hAnsi="Times New Roman" w:cs="Times New Roman"/>
          <w:b/>
        </w:rPr>
        <w:t>.</w:t>
      </w:r>
      <w:r w:rsidRPr="00CB1143">
        <w:rPr>
          <w:rFonts w:ascii="Times New Roman" w:eastAsia="Times New Roman" w:hAnsi="Times New Roman" w:cs="Times New Roman"/>
          <w:b/>
        </w:rPr>
        <w:tab/>
      </w:r>
      <w:r w:rsidRPr="00CB1143">
        <w:rPr>
          <w:rFonts w:ascii="Times New Roman" w:eastAsia="Times New Roman" w:hAnsi="Times New Roman" w:cs="Times New Roman"/>
        </w:rPr>
        <w:tab/>
      </w:r>
      <w:r w:rsidRPr="00CB1143">
        <w:rPr>
          <w:rFonts w:ascii="Times New Roman" w:eastAsia="Times New Roman" w:hAnsi="Times New Roman" w:cs="Times New Roman"/>
        </w:rPr>
        <w:tab/>
      </w:r>
      <w:r w:rsidRPr="00CB1143">
        <w:rPr>
          <w:rFonts w:ascii="Times New Roman" w:eastAsia="Times New Roman" w:hAnsi="Times New Roman" w:cs="Times New Roman"/>
        </w:rPr>
        <w:tab/>
      </w:r>
      <w:r w:rsidRPr="00CB1143">
        <w:rPr>
          <w:rFonts w:ascii="Times New Roman" w:eastAsia="Times New Roman" w:hAnsi="Times New Roman" w:cs="Times New Roman"/>
        </w:rPr>
        <w:tab/>
      </w:r>
      <w:r w:rsidRPr="00CB1143">
        <w:rPr>
          <w:rFonts w:ascii="Times New Roman" w:eastAsia="Times New Roman" w:hAnsi="Times New Roman" w:cs="Times New Roman"/>
        </w:rPr>
        <w:tab/>
      </w:r>
      <w:r w:rsidRPr="00CB114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329680" cy="5323840"/>
            <wp:effectExtent l="0" t="0" r="0" b="0"/>
            <wp:docPr id="13" name="Picture 0" descr="Clone Distributi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one Distribution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058" t="10307" r="13100" b="38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532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89C" w:rsidSect="00CE48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B1143"/>
    <w:rsid w:val="00AC351E"/>
    <w:rsid w:val="00CB1143"/>
    <w:rsid w:val="00FF74E5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26D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e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Macintosh Word</Application>
  <DocSecurity>0</DocSecurity>
  <Lines>1</Lines>
  <Paragraphs>1</Paragraphs>
  <ScaleCrop>false</ScaleCrop>
  <Company>Washington State University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Konkel</dc:creator>
  <cp:keywords/>
  <cp:lastModifiedBy>Mike Konkel</cp:lastModifiedBy>
  <cp:revision>2</cp:revision>
  <dcterms:created xsi:type="dcterms:W3CDTF">2012-08-01T19:07:00Z</dcterms:created>
  <dcterms:modified xsi:type="dcterms:W3CDTF">2012-08-01T19:10:00Z</dcterms:modified>
</cp:coreProperties>
</file>