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AB" w:rsidRPr="00817422" w:rsidRDefault="003C49AB" w:rsidP="003C49AB">
      <w:pPr>
        <w:pStyle w:val="NoSpacing"/>
        <w:spacing w:line="480" w:lineRule="auto"/>
        <w:rPr>
          <w:rFonts w:cs="Times New Roman"/>
          <w:szCs w:val="24"/>
        </w:rPr>
      </w:pPr>
      <w:r w:rsidRPr="00481850">
        <w:rPr>
          <w:rFonts w:cs="Times New Roman"/>
          <w:b/>
          <w:szCs w:val="24"/>
        </w:rPr>
        <w:t xml:space="preserve">Table </w:t>
      </w:r>
      <w:r w:rsidR="00EA6AA4">
        <w:rPr>
          <w:rFonts w:cs="Times New Roman"/>
          <w:b/>
          <w:szCs w:val="24"/>
        </w:rPr>
        <w:t>S</w:t>
      </w:r>
      <w:r w:rsidRPr="00481850">
        <w:rPr>
          <w:rFonts w:cs="Times New Roman"/>
          <w:b/>
          <w:szCs w:val="24"/>
        </w:rPr>
        <w:t>1.</w:t>
      </w:r>
      <w:r w:rsidRPr="00817422">
        <w:rPr>
          <w:rFonts w:cs="Times New Roman"/>
          <w:szCs w:val="24"/>
        </w:rPr>
        <w:t xml:space="preserve"> Mean</w:t>
      </w:r>
      <w:r>
        <w:rPr>
          <w:rFonts w:cs="Times New Roman"/>
          <w:szCs w:val="24"/>
        </w:rPr>
        <w:t>s</w:t>
      </w:r>
      <w:r w:rsidRPr="00817422">
        <w:rPr>
          <w:rFonts w:cs="Times New Roman"/>
          <w:szCs w:val="24"/>
        </w:rPr>
        <w:t xml:space="preserve"> and standard deviations for the starting conditions for the two experiments</w:t>
      </w:r>
      <w:r>
        <w:rPr>
          <w:rFonts w:cs="Times New Roman"/>
          <w:szCs w:val="24"/>
        </w:rPr>
        <w:t xml:space="preserve"> along with the p-value from</w:t>
      </w:r>
      <w:r w:rsidRPr="00817422">
        <w:rPr>
          <w:rFonts w:cs="Times New Roman"/>
          <w:szCs w:val="24"/>
        </w:rPr>
        <w:t xml:space="preserve"> the non-parametric Welch test</w:t>
      </w:r>
      <w:r>
        <w:rPr>
          <w:rFonts w:cs="Times New Roman"/>
          <w:szCs w:val="24"/>
        </w:rPr>
        <w:t>.</w:t>
      </w:r>
    </w:p>
    <w:tbl>
      <w:tblPr>
        <w:tblStyle w:val="TableGrid"/>
        <w:tblW w:w="8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1919"/>
        <w:gridCol w:w="2464"/>
        <w:gridCol w:w="2565"/>
        <w:gridCol w:w="1137"/>
      </w:tblGrid>
      <w:tr w:rsidR="003C49AB" w:rsidRPr="006E4B54" w:rsidTr="0021302E">
        <w:trPr>
          <w:trHeight w:val="300"/>
        </w:trPr>
        <w:tc>
          <w:tcPr>
            <w:tcW w:w="1919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2565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137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p-value</w:t>
            </w:r>
          </w:p>
        </w:tc>
      </w:tr>
      <w:tr w:rsidR="003C49AB" w:rsidRPr="002A4B83" w:rsidTr="0021302E">
        <w:trPr>
          <w:trHeight w:val="300"/>
        </w:trPr>
        <w:tc>
          <w:tcPr>
            <w:tcW w:w="1919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Temperature (°C)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464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30.26 (0.7)</w:t>
            </w:r>
          </w:p>
        </w:tc>
        <w:tc>
          <w:tcPr>
            <w:tcW w:w="2565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30.84 (0.11)</w:t>
            </w:r>
          </w:p>
        </w:tc>
        <w:tc>
          <w:tcPr>
            <w:tcW w:w="1137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0.1372</w:t>
            </w:r>
          </w:p>
        </w:tc>
      </w:tr>
      <w:tr w:rsidR="003C49AB" w:rsidRPr="002A4B83" w:rsidTr="0021302E">
        <w:trPr>
          <w:trHeight w:val="300"/>
        </w:trPr>
        <w:tc>
          <w:tcPr>
            <w:tcW w:w="1919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Salinity (</w:t>
            </w:r>
            <w:proofErr w:type="spellStart"/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ppt</w:t>
            </w:r>
            <w:proofErr w:type="spellEnd"/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464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22.56 (0.65)</w:t>
            </w:r>
          </w:p>
        </w:tc>
        <w:tc>
          <w:tcPr>
            <w:tcW w:w="2565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21.94 (1.38)</w:t>
            </w:r>
          </w:p>
        </w:tc>
        <w:tc>
          <w:tcPr>
            <w:tcW w:w="1137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0.4005</w:t>
            </w:r>
          </w:p>
        </w:tc>
      </w:tr>
      <w:tr w:rsidR="003C49AB" w:rsidRPr="002A4B83" w:rsidTr="0021302E">
        <w:trPr>
          <w:trHeight w:val="300"/>
        </w:trPr>
        <w:tc>
          <w:tcPr>
            <w:tcW w:w="1919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DO (mg l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464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4.85 (0.49)</w:t>
            </w:r>
          </w:p>
        </w:tc>
        <w:tc>
          <w:tcPr>
            <w:tcW w:w="2565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4.45 (0.38)</w:t>
            </w:r>
          </w:p>
        </w:tc>
        <w:tc>
          <w:tcPr>
            <w:tcW w:w="1137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0.1907</w:t>
            </w:r>
          </w:p>
        </w:tc>
      </w:tr>
      <w:tr w:rsidR="003C49AB" w:rsidRPr="002A4B83" w:rsidTr="0021302E">
        <w:trPr>
          <w:trHeight w:val="300"/>
        </w:trPr>
        <w:tc>
          <w:tcPr>
            <w:tcW w:w="1919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Prokaryote Cells</w:t>
            </w:r>
          </w:p>
        </w:tc>
        <w:tc>
          <w:tcPr>
            <w:tcW w:w="2464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5.24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 xml:space="preserve"> (1.61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5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6.68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 xml:space="preserve"> (4.96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7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0.0018</w:t>
            </w:r>
          </w:p>
        </w:tc>
      </w:tr>
      <w:tr w:rsidR="003C49AB" w:rsidRPr="002A4B83" w:rsidTr="0021302E">
        <w:trPr>
          <w:trHeight w:val="300"/>
        </w:trPr>
        <w:tc>
          <w:tcPr>
            <w:tcW w:w="1919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Viruses</w:t>
            </w:r>
          </w:p>
        </w:tc>
        <w:tc>
          <w:tcPr>
            <w:tcW w:w="2464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7.89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 xml:space="preserve"> (1.86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5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9.37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 xml:space="preserve"> (1.02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7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0.0302</w:t>
            </w:r>
          </w:p>
        </w:tc>
      </w:tr>
      <w:tr w:rsidR="003C49AB" w:rsidRPr="002A4B83" w:rsidTr="0021302E">
        <w:trPr>
          <w:trHeight w:val="300"/>
        </w:trPr>
        <w:tc>
          <w:tcPr>
            <w:tcW w:w="1919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Dinoflagellates</w:t>
            </w:r>
          </w:p>
        </w:tc>
        <w:tc>
          <w:tcPr>
            <w:tcW w:w="2464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1.87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 xml:space="preserve"> (2.95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5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 xml:space="preserve"> (2.89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7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0.0314</w:t>
            </w:r>
          </w:p>
        </w:tc>
      </w:tr>
      <w:tr w:rsidR="003C49AB" w:rsidRPr="002A4B83" w:rsidTr="0021302E">
        <w:trPr>
          <w:trHeight w:val="300"/>
        </w:trPr>
        <w:tc>
          <w:tcPr>
            <w:tcW w:w="1919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Diatoms</w:t>
            </w:r>
          </w:p>
        </w:tc>
        <w:tc>
          <w:tcPr>
            <w:tcW w:w="2464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4.74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 xml:space="preserve"> (2.43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5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9.04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 xml:space="preserve"> (3.31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7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3C49AB" w:rsidRPr="002A4B83" w:rsidTr="0021302E">
        <w:trPr>
          <w:trHeight w:val="300"/>
        </w:trPr>
        <w:tc>
          <w:tcPr>
            <w:tcW w:w="1919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Ciliates</w:t>
            </w:r>
          </w:p>
        </w:tc>
        <w:tc>
          <w:tcPr>
            <w:tcW w:w="2464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3.18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 xml:space="preserve"> (3.18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5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 xml:space="preserve"> (1.91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7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0.0237</w:t>
            </w:r>
          </w:p>
        </w:tc>
      </w:tr>
      <w:tr w:rsidR="003C49AB" w:rsidRPr="002A4B83" w:rsidTr="0021302E">
        <w:trPr>
          <w:trHeight w:val="300"/>
        </w:trPr>
        <w:tc>
          <w:tcPr>
            <w:tcW w:w="1919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Flagellates</w:t>
            </w:r>
          </w:p>
        </w:tc>
        <w:tc>
          <w:tcPr>
            <w:tcW w:w="2464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5.10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 xml:space="preserve"> (1.02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65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 xml:space="preserve"> (5.04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7</w:t>
            </w: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7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0.0007</w:t>
            </w:r>
          </w:p>
        </w:tc>
      </w:tr>
      <w:tr w:rsidR="003C49AB" w:rsidRPr="002A4B83" w:rsidTr="0021302E">
        <w:trPr>
          <w:trHeight w:val="315"/>
        </w:trPr>
        <w:tc>
          <w:tcPr>
            <w:tcW w:w="1919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464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0.16 (0.03)</w:t>
            </w:r>
          </w:p>
        </w:tc>
        <w:tc>
          <w:tcPr>
            <w:tcW w:w="2565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0.65 (0.05)</w:t>
            </w:r>
          </w:p>
        </w:tc>
        <w:tc>
          <w:tcPr>
            <w:tcW w:w="1137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0.0001</w:t>
            </w:r>
          </w:p>
        </w:tc>
      </w:tr>
      <w:tr w:rsidR="003C49AB" w:rsidRPr="002A4B83" w:rsidTr="0021302E">
        <w:trPr>
          <w:trHeight w:val="300"/>
        </w:trPr>
        <w:tc>
          <w:tcPr>
            <w:tcW w:w="1919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464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2.77 (1.87)</w:t>
            </w:r>
          </w:p>
        </w:tc>
        <w:tc>
          <w:tcPr>
            <w:tcW w:w="2565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2.82 (0.30)</w:t>
            </w:r>
          </w:p>
        </w:tc>
        <w:tc>
          <w:tcPr>
            <w:tcW w:w="1137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0.9544</w:t>
            </w:r>
          </w:p>
        </w:tc>
      </w:tr>
      <w:tr w:rsidR="003C49AB" w:rsidRPr="002A4B83" w:rsidTr="0021302E">
        <w:trPr>
          <w:trHeight w:val="300"/>
        </w:trPr>
        <w:tc>
          <w:tcPr>
            <w:tcW w:w="1919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</w:t>
            </w: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4</w:t>
            </w: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464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2.25 (0.86)</w:t>
            </w:r>
          </w:p>
        </w:tc>
        <w:tc>
          <w:tcPr>
            <w:tcW w:w="2565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6.99 (0.81)</w:t>
            </w:r>
          </w:p>
        </w:tc>
        <w:tc>
          <w:tcPr>
            <w:tcW w:w="1137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3C49AB" w:rsidRPr="002A4B83" w:rsidTr="0021302E">
        <w:trPr>
          <w:trHeight w:val="300"/>
        </w:trPr>
        <w:tc>
          <w:tcPr>
            <w:tcW w:w="1919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</w:t>
            </w: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4</w:t>
            </w: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2464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0.23 (0.05)</w:t>
            </w:r>
          </w:p>
        </w:tc>
        <w:tc>
          <w:tcPr>
            <w:tcW w:w="2565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1.39 (0.08)</w:t>
            </w:r>
          </w:p>
        </w:tc>
        <w:tc>
          <w:tcPr>
            <w:tcW w:w="1137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0.0001</w:t>
            </w:r>
          </w:p>
        </w:tc>
      </w:tr>
      <w:tr w:rsidR="003C49AB" w:rsidRPr="002A4B83" w:rsidTr="0021302E">
        <w:trPr>
          <w:trHeight w:val="300"/>
        </w:trPr>
        <w:tc>
          <w:tcPr>
            <w:tcW w:w="1919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</w:t>
            </w:r>
          </w:p>
        </w:tc>
        <w:tc>
          <w:tcPr>
            <w:tcW w:w="2464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21.79 (1.74)</w:t>
            </w:r>
          </w:p>
        </w:tc>
        <w:tc>
          <w:tcPr>
            <w:tcW w:w="2565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26.38 (7.87)</w:t>
            </w:r>
          </w:p>
        </w:tc>
        <w:tc>
          <w:tcPr>
            <w:tcW w:w="1137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0.2662</w:t>
            </w:r>
          </w:p>
        </w:tc>
      </w:tr>
      <w:tr w:rsidR="003C49AB" w:rsidRPr="002A4B83" w:rsidTr="0021302E">
        <w:trPr>
          <w:trHeight w:val="300"/>
        </w:trPr>
        <w:tc>
          <w:tcPr>
            <w:tcW w:w="1919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N:P</w:t>
            </w:r>
          </w:p>
        </w:tc>
        <w:tc>
          <w:tcPr>
            <w:tcW w:w="2464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22.66 (6.14)</w:t>
            </w:r>
          </w:p>
        </w:tc>
        <w:tc>
          <w:tcPr>
            <w:tcW w:w="2565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color w:val="000000"/>
                <w:sz w:val="20"/>
                <w:szCs w:val="20"/>
              </w:rPr>
              <w:t>7.51 (0.48)</w:t>
            </w:r>
          </w:p>
        </w:tc>
        <w:tc>
          <w:tcPr>
            <w:tcW w:w="1137" w:type="dxa"/>
            <w:noWrap/>
            <w:hideMark/>
          </w:tcPr>
          <w:p w:rsidR="003C49AB" w:rsidRPr="006E4B54" w:rsidRDefault="003C49AB" w:rsidP="0021302E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4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0.0051</w:t>
            </w:r>
          </w:p>
        </w:tc>
      </w:tr>
    </w:tbl>
    <w:p w:rsidR="003C49AB" w:rsidRPr="00817422" w:rsidRDefault="003C49AB" w:rsidP="003C49AB">
      <w:pPr>
        <w:pStyle w:val="NoSpacing"/>
        <w:spacing w:line="480" w:lineRule="auto"/>
        <w:rPr>
          <w:rFonts w:cs="Times New Roman"/>
          <w:szCs w:val="24"/>
        </w:rPr>
      </w:pPr>
      <w:proofErr w:type="spellStart"/>
      <w:proofErr w:type="gramStart"/>
      <w:r w:rsidRPr="00817422">
        <w:rPr>
          <w:rFonts w:cs="Times New Roman"/>
          <w:szCs w:val="24"/>
          <w:vertAlign w:val="superscript"/>
        </w:rPr>
        <w:t>a</w:t>
      </w:r>
      <w:r w:rsidRPr="00817422">
        <w:rPr>
          <w:rFonts w:cs="Times New Roman"/>
          <w:szCs w:val="24"/>
        </w:rPr>
        <w:t>Tests</w:t>
      </w:r>
      <w:proofErr w:type="spellEnd"/>
      <w:proofErr w:type="gramEnd"/>
      <w:r w:rsidRPr="00817422">
        <w:rPr>
          <w:rFonts w:cs="Times New Roman"/>
          <w:szCs w:val="24"/>
        </w:rPr>
        <w:t xml:space="preserve"> are for t=1 d due to missing data for t=0 in June.</w:t>
      </w:r>
    </w:p>
    <w:p w:rsidR="001F63D4" w:rsidRPr="00C91297" w:rsidRDefault="001F63D4" w:rsidP="007E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63D4" w:rsidRPr="00C91297" w:rsidSect="001F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9AB"/>
    <w:rsid w:val="001F63D4"/>
    <w:rsid w:val="00216C01"/>
    <w:rsid w:val="002965D8"/>
    <w:rsid w:val="003C49AB"/>
    <w:rsid w:val="00407EAE"/>
    <w:rsid w:val="006E283F"/>
    <w:rsid w:val="0074505E"/>
    <w:rsid w:val="007E137A"/>
    <w:rsid w:val="009F4C6A"/>
    <w:rsid w:val="00A03351"/>
    <w:rsid w:val="00C91297"/>
    <w:rsid w:val="00E23C97"/>
    <w:rsid w:val="00E66A20"/>
    <w:rsid w:val="00EA6AA4"/>
    <w:rsid w:val="00F8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AB"/>
    <w:pPr>
      <w:spacing w:line="276" w:lineRule="auto"/>
    </w:pPr>
    <w:rPr>
      <w:rFonts w:asciiTheme="minorHAnsi" w:hAnsi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5D8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D8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D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D8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D8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D8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D8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D8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D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D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D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D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D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D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D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D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D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D8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965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965D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D8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965D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965D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965D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F4C6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F4C6A"/>
    <w:rPr>
      <w:rFonts w:ascii="Times New Roman" w:hAnsi="Times New Roman" w:cstheme="minorBidi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2965D8"/>
    <w:pPr>
      <w:spacing w:line="252" w:lineRule="auto"/>
      <w:ind w:left="720"/>
      <w:contextualSpacing/>
    </w:pPr>
    <w:rPr>
      <w:rFonts w:asciiTheme="majorHAnsi" w:hAnsiTheme="majorHAnsi" w:cstheme="maj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965D8"/>
    <w:pPr>
      <w:spacing w:line="252" w:lineRule="auto"/>
    </w:pPr>
    <w:rPr>
      <w:rFonts w:asciiTheme="majorHAnsi" w:hAnsiTheme="majorHAnsi" w:cstheme="maj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965D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D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965D8"/>
    <w:rPr>
      <w:i/>
      <w:iCs/>
    </w:rPr>
  </w:style>
  <w:style w:type="character" w:styleId="IntenseEmphasis">
    <w:name w:val="Intense Emphasis"/>
    <w:uiPriority w:val="21"/>
    <w:qFormat/>
    <w:rsid w:val="002965D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965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965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965D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D8"/>
    <w:pPr>
      <w:outlineLvl w:val="9"/>
    </w:pPr>
  </w:style>
  <w:style w:type="table" w:styleId="TableGrid">
    <w:name w:val="Table Grid"/>
    <w:basedOn w:val="TableNormal"/>
    <w:uiPriority w:val="59"/>
    <w:rsid w:val="003C49AB"/>
    <w:pPr>
      <w:spacing w:after="0"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4</DocSecurity>
  <Lines>6</Lines>
  <Paragraphs>1</Paragraphs>
  <ScaleCrop>false</ScaleCrop>
  <Company>University of South Alabama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C. Ortmann</dc:creator>
  <cp:keywords/>
  <dc:description/>
  <cp:lastModifiedBy>Alice C. Ortmann</cp:lastModifiedBy>
  <cp:revision>2</cp:revision>
  <dcterms:created xsi:type="dcterms:W3CDTF">2012-07-10T18:22:00Z</dcterms:created>
  <dcterms:modified xsi:type="dcterms:W3CDTF">2012-07-10T18:22:00Z</dcterms:modified>
</cp:coreProperties>
</file>