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9A" w:rsidRPr="0037155E" w:rsidRDefault="0037155E" w:rsidP="00371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55E">
        <w:rPr>
          <w:rFonts w:ascii="Times New Roman" w:hAnsi="Times New Roman" w:cs="Times New Roman"/>
          <w:sz w:val="24"/>
          <w:szCs w:val="24"/>
        </w:rPr>
        <w:t>Appendix S2</w:t>
      </w:r>
    </w:p>
    <w:tbl>
      <w:tblPr>
        <w:tblpPr w:leftFromText="180" w:rightFromText="180" w:vertAnchor="page" w:horzAnchor="margin" w:tblpXSpec="center" w:tblpY="2605"/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1"/>
        <w:gridCol w:w="109"/>
        <w:gridCol w:w="53"/>
        <w:gridCol w:w="3547"/>
        <w:gridCol w:w="3256"/>
      </w:tblGrid>
      <w:tr w:rsidR="0037155E" w:rsidRPr="0037155E" w:rsidTr="0037155E">
        <w:trPr>
          <w:trHeight w:val="314"/>
        </w:trPr>
        <w:tc>
          <w:tcPr>
            <w:tcW w:w="10366" w:type="dxa"/>
            <w:gridSpan w:val="5"/>
          </w:tcPr>
          <w:p w:rsidR="0037155E" w:rsidRPr="0037155E" w:rsidRDefault="0037155E" w:rsidP="003715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Appendix S2 Part 1. Combination of Therapy + Antidepressant (AD)</w:t>
            </w:r>
          </w:p>
        </w:tc>
      </w:tr>
      <w:tr w:rsidR="0037155E" w:rsidRPr="0037155E" w:rsidTr="0037155E">
        <w:trPr>
          <w:trHeight w:val="269"/>
        </w:trPr>
        <w:tc>
          <w:tcPr>
            <w:tcW w:w="3563" w:type="dxa"/>
            <w:gridSpan w:val="3"/>
            <w:tcBorders>
              <w:bottom w:val="single" w:sz="4" w:space="0" w:color="auto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Psychotherapy + Antidepressant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Psychotherapy + Antidepressant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Alternative Therapy + Antidepressant</w:t>
            </w:r>
          </w:p>
        </w:tc>
      </w:tr>
      <w:tr w:rsidR="0037155E" w:rsidRPr="0037155E" w:rsidTr="0037155E">
        <w:tc>
          <w:tcPr>
            <w:tcW w:w="3563" w:type="dxa"/>
            <w:gridSpan w:val="3"/>
            <w:tcBorders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Brief supportive psychotherapy + AD (1)</w:t>
            </w:r>
          </w:p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tcBorders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Short psychodynamic supportive psychotherapy + AD (1)</w:t>
            </w: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Aerobic exercise + sertraline (1)</w:t>
            </w:r>
          </w:p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55E" w:rsidRPr="0037155E" w:rsidTr="0037155E">
        <w:tc>
          <w:tcPr>
            <w:tcW w:w="3563" w:type="dxa"/>
            <w:gridSpan w:val="3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Cognitive therapy + AD (8)</w:t>
            </w:r>
          </w:p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Short psychodynamic psychotherapy + AD (1)</w:t>
            </w: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Brief dynamic therapy + AD (1)</w:t>
            </w:r>
          </w:p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55E" w:rsidRPr="0037155E" w:rsidTr="0037155E">
        <w:tc>
          <w:tcPr>
            <w:tcW w:w="3563" w:type="dxa"/>
            <w:gridSpan w:val="3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Cognitive therapy + AD (3)</w:t>
            </w:r>
          </w:p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Short term Interpersonal psychotherapy + AD (1)</w:t>
            </w: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Nurse-led problem solving + AD (1)</w:t>
            </w:r>
          </w:p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55E" w:rsidRPr="0037155E" w:rsidTr="0037155E">
        <w:tc>
          <w:tcPr>
            <w:tcW w:w="3563" w:type="dxa"/>
            <w:gridSpan w:val="3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Cognitive-behavioral analysis system + </w:t>
            </w:r>
            <w:proofErr w:type="spellStart"/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nefazodone</w:t>
            </w:r>
            <w:proofErr w:type="spellEnd"/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3547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One cognitive-behavioral session + tasks + AD (1)</w:t>
            </w:r>
          </w:p>
        </w:tc>
      </w:tr>
      <w:tr w:rsidR="0037155E" w:rsidRPr="0037155E" w:rsidTr="0037155E">
        <w:tc>
          <w:tcPr>
            <w:tcW w:w="3563" w:type="dxa"/>
            <w:gridSpan w:val="3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Interpersonal psychotherapy + AD (3)</w:t>
            </w:r>
          </w:p>
        </w:tc>
        <w:tc>
          <w:tcPr>
            <w:tcW w:w="3547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Relaxation therapy + AD (2)</w:t>
            </w:r>
          </w:p>
        </w:tc>
      </w:tr>
      <w:tr w:rsidR="0037155E" w:rsidRPr="0037155E" w:rsidTr="0037155E">
        <w:tc>
          <w:tcPr>
            <w:tcW w:w="3563" w:type="dxa"/>
            <w:gridSpan w:val="3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Psychodynamic psychotherapy + AD (1)</w:t>
            </w:r>
          </w:p>
        </w:tc>
        <w:tc>
          <w:tcPr>
            <w:tcW w:w="3547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Sham acupuncture + AD (1)</w:t>
            </w:r>
          </w:p>
        </w:tc>
      </w:tr>
      <w:tr w:rsidR="0037155E" w:rsidRPr="0037155E" w:rsidTr="0037155E">
        <w:tc>
          <w:tcPr>
            <w:tcW w:w="3563" w:type="dxa"/>
            <w:gridSpan w:val="3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Psychotherapy + AD (1)</w:t>
            </w:r>
          </w:p>
        </w:tc>
        <w:tc>
          <w:tcPr>
            <w:tcW w:w="3547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Task assignment + AD (1)</w:t>
            </w:r>
          </w:p>
        </w:tc>
      </w:tr>
      <w:tr w:rsidR="0037155E" w:rsidRPr="0037155E" w:rsidTr="0037155E">
        <w:tc>
          <w:tcPr>
            <w:tcW w:w="3563" w:type="dxa"/>
            <w:gridSpan w:val="3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Rationale emotive therapy + AD (1)</w:t>
            </w:r>
          </w:p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Verum</w:t>
            </w:r>
            <w:proofErr w:type="spellEnd"/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acupuncture + AD +     placebo (1)</w:t>
            </w:r>
          </w:p>
        </w:tc>
      </w:tr>
      <w:tr w:rsidR="0037155E" w:rsidRPr="0037155E" w:rsidTr="0037155E">
        <w:tc>
          <w:tcPr>
            <w:tcW w:w="3563" w:type="dxa"/>
            <w:gridSpan w:val="3"/>
            <w:tcBorders>
              <w:top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Self-control therapy + AD (1)</w:t>
            </w:r>
          </w:p>
        </w:tc>
        <w:tc>
          <w:tcPr>
            <w:tcW w:w="3547" w:type="dxa"/>
            <w:tcBorders>
              <w:top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Social skills training + AD (1)</w:t>
            </w:r>
          </w:p>
        </w:tc>
      </w:tr>
      <w:tr w:rsidR="0037155E" w:rsidRPr="0037155E" w:rsidTr="0037155E">
        <w:trPr>
          <w:trHeight w:val="206"/>
        </w:trPr>
        <w:tc>
          <w:tcPr>
            <w:tcW w:w="10366" w:type="dxa"/>
            <w:gridSpan w:val="5"/>
            <w:vAlign w:val="bottom"/>
          </w:tcPr>
          <w:p w:rsidR="0037155E" w:rsidRPr="0037155E" w:rsidRDefault="0037155E" w:rsidP="003715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Appendix S2 Part 2. Antidepressant + Clinical Management </w:t>
            </w:r>
          </w:p>
        </w:tc>
      </w:tr>
      <w:tr w:rsidR="0037155E" w:rsidRPr="0037155E" w:rsidTr="0037155E">
        <w:trPr>
          <w:trHeight w:val="269"/>
        </w:trPr>
        <w:tc>
          <w:tcPr>
            <w:tcW w:w="3563" w:type="dxa"/>
            <w:gridSpan w:val="3"/>
            <w:tcBorders>
              <w:bottom w:val="single" w:sz="4" w:space="0" w:color="auto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SSRIs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37155E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Tricyclics</w:t>
            </w:r>
            <w:proofErr w:type="spellEnd"/>
          </w:p>
        </w:tc>
        <w:tc>
          <w:tcPr>
            <w:tcW w:w="3256" w:type="dxa"/>
            <w:tcBorders>
              <w:bottom w:val="single" w:sz="4" w:space="0" w:color="auto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Other</w:t>
            </w:r>
          </w:p>
        </w:tc>
      </w:tr>
      <w:tr w:rsidR="0037155E" w:rsidRPr="0037155E" w:rsidTr="0037155E">
        <w:tc>
          <w:tcPr>
            <w:tcW w:w="3563" w:type="dxa"/>
            <w:gridSpan w:val="3"/>
            <w:tcBorders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Citalopram (1)</w:t>
            </w:r>
          </w:p>
        </w:tc>
        <w:tc>
          <w:tcPr>
            <w:tcW w:w="3547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Amitryptiline</w:t>
            </w:r>
            <w:proofErr w:type="spellEnd"/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(7)</w:t>
            </w:r>
          </w:p>
        </w:tc>
        <w:tc>
          <w:tcPr>
            <w:tcW w:w="3256" w:type="dxa"/>
            <w:tcBorders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 not specified (6)</w:t>
            </w:r>
          </w:p>
        </w:tc>
      </w:tr>
      <w:tr w:rsidR="0037155E" w:rsidRPr="0037155E" w:rsidTr="0037155E">
        <w:tc>
          <w:tcPr>
            <w:tcW w:w="3563" w:type="dxa"/>
            <w:gridSpan w:val="3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Fluoxetine (6)</w:t>
            </w:r>
          </w:p>
        </w:tc>
        <w:tc>
          <w:tcPr>
            <w:tcW w:w="3547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Clomipramine (2)</w:t>
            </w: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Lofempram</w:t>
            </w:r>
            <w:proofErr w:type="spellEnd"/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</w:tr>
      <w:tr w:rsidR="0037155E" w:rsidRPr="0037155E" w:rsidTr="0037155E">
        <w:tc>
          <w:tcPr>
            <w:tcW w:w="3563" w:type="dxa"/>
            <w:gridSpan w:val="3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Paroxetine (4)</w:t>
            </w:r>
          </w:p>
        </w:tc>
        <w:tc>
          <w:tcPr>
            <w:tcW w:w="3547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Desipramine</w:t>
            </w:r>
            <w:proofErr w:type="spellEnd"/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Moclobemide</w:t>
            </w:r>
            <w:proofErr w:type="spellEnd"/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</w:tr>
      <w:tr w:rsidR="0037155E" w:rsidRPr="0037155E" w:rsidTr="0037155E">
        <w:tc>
          <w:tcPr>
            <w:tcW w:w="3563" w:type="dxa"/>
            <w:gridSpan w:val="3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Sertraline (5)</w:t>
            </w:r>
          </w:p>
        </w:tc>
        <w:tc>
          <w:tcPr>
            <w:tcW w:w="3547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Imipramine *3)</w:t>
            </w: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Nefazodone</w:t>
            </w:r>
            <w:proofErr w:type="spellEnd"/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</w:tr>
      <w:tr w:rsidR="0037155E" w:rsidRPr="0037155E" w:rsidTr="0037155E">
        <w:tc>
          <w:tcPr>
            <w:tcW w:w="3563" w:type="dxa"/>
            <w:gridSpan w:val="3"/>
            <w:tcBorders>
              <w:top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Venlafaxine (1)</w:t>
            </w:r>
          </w:p>
        </w:tc>
        <w:tc>
          <w:tcPr>
            <w:tcW w:w="3547" w:type="dxa"/>
            <w:tcBorders>
              <w:top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Phenelzine</w:t>
            </w:r>
            <w:proofErr w:type="spellEnd"/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3256" w:type="dxa"/>
            <w:tcBorders>
              <w:top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55E" w:rsidRPr="0037155E" w:rsidTr="0037155E">
        <w:trPr>
          <w:trHeight w:val="70"/>
        </w:trPr>
        <w:tc>
          <w:tcPr>
            <w:tcW w:w="10366" w:type="dxa"/>
            <w:gridSpan w:val="5"/>
            <w:vAlign w:val="bottom"/>
          </w:tcPr>
          <w:p w:rsidR="0037155E" w:rsidRPr="0037155E" w:rsidRDefault="0037155E" w:rsidP="003715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Appendix S2 Part 3. Psychotherapies </w:t>
            </w:r>
          </w:p>
        </w:tc>
      </w:tr>
      <w:tr w:rsidR="0037155E" w:rsidRPr="0037155E" w:rsidTr="0037155E">
        <w:trPr>
          <w:trHeight w:val="215"/>
        </w:trPr>
        <w:tc>
          <w:tcPr>
            <w:tcW w:w="3563" w:type="dxa"/>
            <w:gridSpan w:val="3"/>
            <w:tcBorders>
              <w:bottom w:val="single" w:sz="4" w:space="0" w:color="auto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Cognitive Therapies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Behavioral Therapies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Cognitive-Behavioral Therapies</w:t>
            </w:r>
          </w:p>
        </w:tc>
      </w:tr>
      <w:tr w:rsidR="0037155E" w:rsidRPr="0037155E" w:rsidTr="0037155E">
        <w:tc>
          <w:tcPr>
            <w:tcW w:w="3563" w:type="dxa"/>
            <w:gridSpan w:val="3"/>
            <w:tcBorders>
              <w:bottom w:val="nil"/>
              <w:right w:val="single" w:sz="4" w:space="0" w:color="auto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Cognitive therapy (39)</w:t>
            </w:r>
          </w:p>
        </w:tc>
        <w:tc>
          <w:tcPr>
            <w:tcW w:w="3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Behavioral therapy (9)</w:t>
            </w:r>
          </w:p>
        </w:tc>
        <w:tc>
          <w:tcPr>
            <w:tcW w:w="3256" w:type="dxa"/>
            <w:tcBorders>
              <w:left w:val="single" w:sz="4" w:space="0" w:color="auto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Cognitive-behavioral therapy (24)</w:t>
            </w:r>
          </w:p>
        </w:tc>
      </w:tr>
      <w:tr w:rsidR="0037155E" w:rsidRPr="0037155E" w:rsidTr="0037155E">
        <w:tc>
          <w:tcPr>
            <w:tcW w:w="35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Automatic thoughts training (1)</w:t>
            </w:r>
          </w:p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Assertion training (3)</w:t>
            </w:r>
          </w:p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Cognitive-behavioral therapy + hypnotherapy (1)</w:t>
            </w:r>
          </w:p>
        </w:tc>
      </w:tr>
      <w:tr w:rsidR="0037155E" w:rsidRPr="0037155E" w:rsidTr="0037155E">
        <w:tc>
          <w:tcPr>
            <w:tcW w:w="35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Brief dynamic therapy (2)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Behavioral activation therapy (2)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Cognitive self-control</w:t>
            </w:r>
          </w:p>
        </w:tc>
      </w:tr>
      <w:tr w:rsidR="0037155E" w:rsidRPr="0037155E" w:rsidTr="0037155E">
        <w:tc>
          <w:tcPr>
            <w:tcW w:w="35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Coping with depression course (2)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Comprehensive distancing (1)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Mother infant group therapy (1)</w:t>
            </w:r>
          </w:p>
        </w:tc>
      </w:tr>
      <w:tr w:rsidR="0037155E" w:rsidRPr="0037155E" w:rsidTr="0037155E">
        <w:tc>
          <w:tcPr>
            <w:tcW w:w="3563" w:type="dxa"/>
            <w:gridSpan w:val="3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Concreteness training (1)</w:t>
            </w:r>
          </w:p>
        </w:tc>
        <w:tc>
          <w:tcPr>
            <w:tcW w:w="3547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Self-control therapy (3)</w:t>
            </w: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Postpartum depression group (1)</w:t>
            </w:r>
          </w:p>
        </w:tc>
      </w:tr>
      <w:tr w:rsidR="0037155E" w:rsidRPr="0037155E" w:rsidTr="0037155E">
        <w:tc>
          <w:tcPr>
            <w:tcW w:w="3563" w:type="dxa"/>
            <w:gridSpan w:val="3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Focused expressive therapy (1)</w:t>
            </w:r>
          </w:p>
        </w:tc>
        <w:tc>
          <w:tcPr>
            <w:tcW w:w="3547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Self-system theory (1)</w:t>
            </w: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Psychotherapy (1)</w:t>
            </w:r>
          </w:p>
        </w:tc>
      </w:tr>
      <w:tr w:rsidR="0037155E" w:rsidRPr="0037155E" w:rsidTr="0037155E">
        <w:tc>
          <w:tcPr>
            <w:tcW w:w="3563" w:type="dxa"/>
            <w:gridSpan w:val="3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Integrative cognitive therapy (2)</w:t>
            </w:r>
          </w:p>
        </w:tc>
        <w:tc>
          <w:tcPr>
            <w:tcW w:w="3547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Rationale-emotive therapy (3)</w:t>
            </w:r>
          </w:p>
        </w:tc>
      </w:tr>
      <w:tr w:rsidR="0037155E" w:rsidRPr="0037155E" w:rsidTr="0037155E">
        <w:trPr>
          <w:trHeight w:val="224"/>
        </w:trPr>
        <w:tc>
          <w:tcPr>
            <w:tcW w:w="3563" w:type="dxa"/>
            <w:gridSpan w:val="3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Interpersonal psychotherapy (10)</w:t>
            </w:r>
          </w:p>
        </w:tc>
        <w:tc>
          <w:tcPr>
            <w:tcW w:w="3547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Religious cognitive therapy (1)</w:t>
            </w:r>
          </w:p>
        </w:tc>
      </w:tr>
      <w:tr w:rsidR="0037155E" w:rsidRPr="0037155E" w:rsidTr="0037155E">
        <w:tc>
          <w:tcPr>
            <w:tcW w:w="3563" w:type="dxa"/>
            <w:gridSpan w:val="3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Mindfulness based cognitive therapy (1)</w:t>
            </w:r>
          </w:p>
        </w:tc>
        <w:tc>
          <w:tcPr>
            <w:tcW w:w="3547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55E" w:rsidRPr="0037155E" w:rsidTr="0037155E">
        <w:tc>
          <w:tcPr>
            <w:tcW w:w="3563" w:type="dxa"/>
            <w:gridSpan w:val="3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Problem solving therapy (5)</w:t>
            </w:r>
          </w:p>
        </w:tc>
        <w:tc>
          <w:tcPr>
            <w:tcW w:w="3547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55E" w:rsidRPr="0037155E" w:rsidTr="0037155E">
        <w:tc>
          <w:tcPr>
            <w:tcW w:w="3563" w:type="dxa"/>
            <w:gridSpan w:val="3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Psychodynamic interpersonal psychotherapy (3)</w:t>
            </w:r>
          </w:p>
        </w:tc>
        <w:tc>
          <w:tcPr>
            <w:tcW w:w="3547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55E" w:rsidRPr="0037155E" w:rsidTr="0037155E">
        <w:tc>
          <w:tcPr>
            <w:tcW w:w="3563" w:type="dxa"/>
            <w:gridSpan w:val="3"/>
            <w:tcBorders>
              <w:top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Short psychodynamic supportive Psychotherapy (2)</w:t>
            </w:r>
          </w:p>
        </w:tc>
        <w:tc>
          <w:tcPr>
            <w:tcW w:w="3547" w:type="dxa"/>
            <w:tcBorders>
              <w:top w:val="nil"/>
            </w:tcBorders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55E" w:rsidRPr="0037155E" w:rsidTr="0037155E">
        <w:trPr>
          <w:trHeight w:val="296"/>
        </w:trPr>
        <w:tc>
          <w:tcPr>
            <w:tcW w:w="10366" w:type="dxa"/>
            <w:gridSpan w:val="5"/>
            <w:vAlign w:val="bottom"/>
          </w:tcPr>
          <w:p w:rsidR="0037155E" w:rsidRPr="0037155E" w:rsidRDefault="0037155E" w:rsidP="003715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Appendix S2 Part 4.  Alternative Therapies </w:t>
            </w:r>
          </w:p>
        </w:tc>
      </w:tr>
      <w:tr w:rsidR="0037155E" w:rsidRPr="0037155E" w:rsidTr="0037155E">
        <w:trPr>
          <w:trHeight w:val="269"/>
        </w:trPr>
        <w:tc>
          <w:tcPr>
            <w:tcW w:w="3563" w:type="dxa"/>
            <w:gridSpan w:val="3"/>
            <w:tcBorders>
              <w:bottom w:val="single" w:sz="4" w:space="0" w:color="auto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Exercise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Acupuncture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37155E" w:rsidRPr="0037155E" w:rsidTr="0037155E">
        <w:tc>
          <w:tcPr>
            <w:tcW w:w="3563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Aerobic training (3)</w:t>
            </w:r>
          </w:p>
        </w:tc>
        <w:tc>
          <w:tcPr>
            <w:tcW w:w="3547" w:type="dxa"/>
            <w:tcBorders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Acupuncture (3)</w:t>
            </w:r>
          </w:p>
        </w:tc>
        <w:tc>
          <w:tcPr>
            <w:tcW w:w="3256" w:type="dxa"/>
            <w:tcBorders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55E" w:rsidRPr="0037155E" w:rsidTr="0037155E">
        <w:tc>
          <w:tcPr>
            <w:tcW w:w="3563" w:type="dxa"/>
            <w:gridSpan w:val="3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Autogenic training (1)</w:t>
            </w:r>
          </w:p>
        </w:tc>
        <w:tc>
          <w:tcPr>
            <w:tcW w:w="3547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Laser acupuncture (1)</w:t>
            </w: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55E" w:rsidRPr="0037155E" w:rsidTr="0037155E">
        <w:tc>
          <w:tcPr>
            <w:tcW w:w="3563" w:type="dxa"/>
            <w:gridSpan w:val="3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Exercise (8)</w:t>
            </w:r>
          </w:p>
        </w:tc>
        <w:tc>
          <w:tcPr>
            <w:tcW w:w="3547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55E" w:rsidRPr="0037155E" w:rsidTr="0037155E">
        <w:tc>
          <w:tcPr>
            <w:tcW w:w="3563" w:type="dxa"/>
            <w:gridSpan w:val="3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Running (2)</w:t>
            </w:r>
          </w:p>
        </w:tc>
        <w:tc>
          <w:tcPr>
            <w:tcW w:w="3547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55E" w:rsidRPr="0037155E" w:rsidTr="0037155E">
        <w:tc>
          <w:tcPr>
            <w:tcW w:w="3563" w:type="dxa"/>
            <w:gridSpan w:val="3"/>
            <w:tcBorders>
              <w:top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55E" w:rsidRPr="0037155E" w:rsidTr="0037155E">
        <w:tc>
          <w:tcPr>
            <w:tcW w:w="10366" w:type="dxa"/>
            <w:gridSpan w:val="5"/>
            <w:vAlign w:val="bottom"/>
          </w:tcPr>
          <w:p w:rsidR="0037155E" w:rsidRPr="0037155E" w:rsidRDefault="0037155E" w:rsidP="003715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Appendix S2 Part 5.  Pill Placebo</w:t>
            </w:r>
          </w:p>
        </w:tc>
      </w:tr>
      <w:tr w:rsidR="0037155E" w:rsidRPr="0037155E" w:rsidTr="0037155E">
        <w:trPr>
          <w:trHeight w:val="233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Placebo + Clinical Management (8)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0"/>
                <w:szCs w:val="20"/>
              </w:rPr>
              <w:t>Placebo + Psychotherapy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0"/>
                <w:szCs w:val="20"/>
              </w:rPr>
              <w:t>Placebo + Intervention Control</w:t>
            </w:r>
          </w:p>
        </w:tc>
      </w:tr>
      <w:tr w:rsidR="0037155E" w:rsidRPr="0037155E" w:rsidTr="0037155E">
        <w:trPr>
          <w:trHeight w:val="251"/>
        </w:trPr>
        <w:tc>
          <w:tcPr>
            <w:tcW w:w="3510" w:type="dxa"/>
            <w:gridSpan w:val="2"/>
            <w:tcBorders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sz w:val="20"/>
                <w:szCs w:val="20"/>
              </w:rPr>
              <w:t>Cognitive therapy + placebo (2)</w:t>
            </w:r>
          </w:p>
        </w:tc>
        <w:tc>
          <w:tcPr>
            <w:tcW w:w="3256" w:type="dxa"/>
            <w:tcBorders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sz w:val="20"/>
                <w:szCs w:val="20"/>
              </w:rPr>
              <w:t>Placebo + 1 cognitive-behavioral therapy session (1)</w:t>
            </w:r>
          </w:p>
        </w:tc>
      </w:tr>
      <w:tr w:rsidR="0037155E" w:rsidRPr="0037155E" w:rsidTr="0037155E">
        <w:tc>
          <w:tcPr>
            <w:tcW w:w="3510" w:type="dxa"/>
            <w:gridSpan w:val="2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sz w:val="20"/>
                <w:szCs w:val="20"/>
              </w:rPr>
              <w:t>Placebo + 6 cognitive-behavioral    therapy sessions (1)</w:t>
            </w: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sz w:val="20"/>
                <w:szCs w:val="20"/>
              </w:rPr>
              <w:t>Relaxation training + placebo (1)</w:t>
            </w:r>
          </w:p>
        </w:tc>
      </w:tr>
      <w:tr w:rsidR="0037155E" w:rsidRPr="0037155E" w:rsidTr="0037155E">
        <w:tc>
          <w:tcPr>
            <w:tcW w:w="3510" w:type="dxa"/>
            <w:gridSpan w:val="2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Psychotherapy + placebo (1)</w:t>
            </w: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Task assignment + placebo (1)</w:t>
            </w:r>
          </w:p>
        </w:tc>
      </w:tr>
      <w:tr w:rsidR="0037155E" w:rsidRPr="0037155E" w:rsidTr="0037155E">
        <w:tc>
          <w:tcPr>
            <w:tcW w:w="3510" w:type="dxa"/>
            <w:gridSpan w:val="2"/>
            <w:tcBorders>
              <w:top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Social skills training + placebo (1)</w:t>
            </w:r>
          </w:p>
        </w:tc>
        <w:tc>
          <w:tcPr>
            <w:tcW w:w="3256" w:type="dxa"/>
            <w:tcBorders>
              <w:top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155E" w:rsidRPr="0037155E" w:rsidTr="0037155E">
        <w:tc>
          <w:tcPr>
            <w:tcW w:w="10366" w:type="dxa"/>
            <w:gridSpan w:val="5"/>
            <w:vAlign w:val="bottom"/>
          </w:tcPr>
          <w:p w:rsidR="0037155E" w:rsidRPr="0037155E" w:rsidRDefault="0037155E" w:rsidP="003715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Appendix S2 Part 6.  Active Intervention Controls</w:t>
            </w:r>
          </w:p>
        </w:tc>
      </w:tr>
      <w:tr w:rsidR="0037155E" w:rsidRPr="0037155E" w:rsidTr="0037155E"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Active Intervention Controls</w:t>
            </w:r>
          </w:p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709" w:type="dxa"/>
            <w:gridSpan w:val="3"/>
            <w:tcBorders>
              <w:bottom w:val="single" w:sz="4" w:space="0" w:color="auto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Individual Supportive Treatment</w:t>
            </w:r>
          </w:p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Paraprofessional Therapist and Minimal Contact  Treatments</w:t>
            </w:r>
          </w:p>
        </w:tc>
      </w:tr>
      <w:tr w:rsidR="0037155E" w:rsidRPr="0037155E" w:rsidTr="0037155E">
        <w:tc>
          <w:tcPr>
            <w:tcW w:w="3401" w:type="dxa"/>
            <w:tcBorders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Brief cognitive therapy (1)</w:t>
            </w:r>
          </w:p>
        </w:tc>
        <w:tc>
          <w:tcPr>
            <w:tcW w:w="3709" w:type="dxa"/>
            <w:gridSpan w:val="3"/>
            <w:tcBorders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Acupuncture control (3)</w:t>
            </w:r>
          </w:p>
        </w:tc>
        <w:tc>
          <w:tcPr>
            <w:tcW w:w="3256" w:type="dxa"/>
            <w:tcBorders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Bibliotherapy</w:t>
            </w:r>
            <w:proofErr w:type="spellEnd"/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(2)</w:t>
            </w:r>
          </w:p>
        </w:tc>
      </w:tr>
      <w:tr w:rsidR="0037155E" w:rsidRPr="0037155E" w:rsidTr="0037155E">
        <w:tc>
          <w:tcPr>
            <w:tcW w:w="3401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Brief supportive therapy (4)</w:t>
            </w:r>
          </w:p>
        </w:tc>
        <w:tc>
          <w:tcPr>
            <w:tcW w:w="3709" w:type="dxa"/>
            <w:gridSpan w:val="3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Bright light therapy (1)</w:t>
            </w: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Computer assisted therapy (1)</w:t>
            </w:r>
          </w:p>
        </w:tc>
      </w:tr>
      <w:tr w:rsidR="0037155E" w:rsidRPr="0037155E" w:rsidTr="0037155E">
        <w:trPr>
          <w:trHeight w:val="233"/>
        </w:trPr>
        <w:tc>
          <w:tcPr>
            <w:tcW w:w="3401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Bogus concreteness training (1)</w:t>
            </w:r>
          </w:p>
        </w:tc>
        <w:tc>
          <w:tcPr>
            <w:tcW w:w="3709" w:type="dxa"/>
            <w:gridSpan w:val="3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Flexibility training (1)</w:t>
            </w: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Counselling</w:t>
            </w:r>
            <w:proofErr w:type="spellEnd"/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(4)</w:t>
            </w:r>
          </w:p>
        </w:tc>
      </w:tr>
      <w:tr w:rsidR="0037155E" w:rsidRPr="0037155E" w:rsidTr="0037155E">
        <w:tc>
          <w:tcPr>
            <w:tcW w:w="3401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Client centered therapy (1)</w:t>
            </w:r>
          </w:p>
        </w:tc>
        <w:tc>
          <w:tcPr>
            <w:tcW w:w="3709" w:type="dxa"/>
            <w:gridSpan w:val="3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Inactive laser acupuncture (1)</w:t>
            </w: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55E" w:rsidRPr="0037155E" w:rsidTr="0037155E">
        <w:trPr>
          <w:trHeight w:val="242"/>
        </w:trPr>
        <w:tc>
          <w:tcPr>
            <w:tcW w:w="3401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Couples coping group (1)</w:t>
            </w:r>
          </w:p>
        </w:tc>
        <w:tc>
          <w:tcPr>
            <w:tcW w:w="3709" w:type="dxa"/>
            <w:gridSpan w:val="3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Low intensity stretching (1)</w:t>
            </w: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55E" w:rsidRPr="0037155E" w:rsidTr="0037155E">
        <w:tc>
          <w:tcPr>
            <w:tcW w:w="3401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Insight oriented therapy (1)</w:t>
            </w:r>
          </w:p>
        </w:tc>
        <w:tc>
          <w:tcPr>
            <w:tcW w:w="3709" w:type="dxa"/>
            <w:gridSpan w:val="3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Massage therapy (1)</w:t>
            </w: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55E" w:rsidRPr="0037155E" w:rsidTr="0037155E">
        <w:tc>
          <w:tcPr>
            <w:tcW w:w="3401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Marital therapy (1)</w:t>
            </w:r>
          </w:p>
        </w:tc>
        <w:tc>
          <w:tcPr>
            <w:tcW w:w="3709" w:type="dxa"/>
            <w:gridSpan w:val="3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Relaxation training (2)</w:t>
            </w: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55E" w:rsidRPr="0037155E" w:rsidTr="0037155E">
        <w:tc>
          <w:tcPr>
            <w:tcW w:w="3401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Mother and toddler group (1)</w:t>
            </w:r>
          </w:p>
        </w:tc>
        <w:tc>
          <w:tcPr>
            <w:tcW w:w="3709" w:type="dxa"/>
            <w:gridSpan w:val="3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Weight lifting (1)</w:t>
            </w: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55E" w:rsidRPr="0037155E" w:rsidTr="0037155E">
        <w:tc>
          <w:tcPr>
            <w:tcW w:w="3401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Mutual support group (2)</w:t>
            </w:r>
          </w:p>
        </w:tc>
        <w:tc>
          <w:tcPr>
            <w:tcW w:w="3709" w:type="dxa"/>
            <w:gridSpan w:val="3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55E" w:rsidRPr="0037155E" w:rsidTr="0037155E">
        <w:tc>
          <w:tcPr>
            <w:tcW w:w="3401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Nondirective therapy (1)</w:t>
            </w:r>
          </w:p>
        </w:tc>
        <w:tc>
          <w:tcPr>
            <w:tcW w:w="3709" w:type="dxa"/>
            <w:gridSpan w:val="3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55E" w:rsidRPr="0037155E" w:rsidTr="0037155E">
        <w:tc>
          <w:tcPr>
            <w:tcW w:w="3401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Parenting education (1)</w:t>
            </w:r>
          </w:p>
        </w:tc>
        <w:tc>
          <w:tcPr>
            <w:tcW w:w="3709" w:type="dxa"/>
            <w:gridSpan w:val="3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55E" w:rsidRPr="0037155E" w:rsidTr="0037155E">
        <w:tc>
          <w:tcPr>
            <w:tcW w:w="3401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Partial self-control therapy (3)</w:t>
            </w:r>
          </w:p>
        </w:tc>
        <w:tc>
          <w:tcPr>
            <w:tcW w:w="3709" w:type="dxa"/>
            <w:gridSpan w:val="3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55E" w:rsidRPr="0037155E" w:rsidTr="0037155E">
        <w:tc>
          <w:tcPr>
            <w:tcW w:w="3401" w:type="dxa"/>
            <w:tcBorders>
              <w:top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Problem focused therapy (1)</w:t>
            </w:r>
          </w:p>
        </w:tc>
        <w:tc>
          <w:tcPr>
            <w:tcW w:w="3709" w:type="dxa"/>
            <w:gridSpan w:val="3"/>
            <w:tcBorders>
              <w:top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55E" w:rsidRPr="0037155E" w:rsidTr="0037155E">
        <w:tc>
          <w:tcPr>
            <w:tcW w:w="10366" w:type="dxa"/>
            <w:gridSpan w:val="5"/>
            <w:tcBorders>
              <w:bottom w:val="single" w:sz="4" w:space="0" w:color="auto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Appendix S2 Part 7.  Treatment-As-Usual</w:t>
            </w:r>
          </w:p>
        </w:tc>
      </w:tr>
      <w:tr w:rsidR="0037155E" w:rsidRPr="0037155E" w:rsidTr="0037155E">
        <w:trPr>
          <w:trHeight w:val="233"/>
        </w:trPr>
        <w:tc>
          <w:tcPr>
            <w:tcW w:w="3401" w:type="dxa"/>
            <w:tcBorders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Community health center r</w:t>
            </w: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eferral (3)</w:t>
            </w:r>
          </w:p>
        </w:tc>
        <w:tc>
          <w:tcPr>
            <w:tcW w:w="3709" w:type="dxa"/>
            <w:gridSpan w:val="3"/>
            <w:tcBorders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55E" w:rsidRPr="0037155E" w:rsidTr="0037155E">
        <w:tc>
          <w:tcPr>
            <w:tcW w:w="3401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Routine p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rimary c</w:t>
            </w: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are (6)</w:t>
            </w:r>
          </w:p>
        </w:tc>
        <w:tc>
          <w:tcPr>
            <w:tcW w:w="3709" w:type="dxa"/>
            <w:gridSpan w:val="3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55E" w:rsidRPr="0037155E" w:rsidTr="0037155E">
        <w:trPr>
          <w:trHeight w:val="70"/>
        </w:trPr>
        <w:tc>
          <w:tcPr>
            <w:tcW w:w="3401" w:type="dxa"/>
            <w:tcBorders>
              <w:top w:val="nil"/>
              <w:bottom w:val="single" w:sz="4" w:space="0" w:color="auto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Treatment-as-usual (3)</w:t>
            </w:r>
          </w:p>
        </w:tc>
        <w:tc>
          <w:tcPr>
            <w:tcW w:w="370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nil"/>
              <w:bottom w:val="single" w:sz="4" w:space="0" w:color="auto"/>
            </w:tcBorders>
            <w:vAlign w:val="bottom"/>
          </w:tcPr>
          <w:p w:rsidR="0037155E" w:rsidRPr="0037155E" w:rsidRDefault="0037155E" w:rsidP="003715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55E" w:rsidRPr="0037155E" w:rsidTr="0037155E">
        <w:tc>
          <w:tcPr>
            <w:tcW w:w="3401" w:type="dxa"/>
            <w:vAlign w:val="bottom"/>
          </w:tcPr>
          <w:p w:rsidR="0037155E" w:rsidRPr="0037155E" w:rsidRDefault="0037155E" w:rsidP="003715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5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Appendix S2 Part 8.  Waiting-list Control Trial Arms (34)</w:t>
            </w:r>
          </w:p>
        </w:tc>
        <w:tc>
          <w:tcPr>
            <w:tcW w:w="3709" w:type="dxa"/>
            <w:gridSpan w:val="3"/>
            <w:vAlign w:val="bottom"/>
          </w:tcPr>
          <w:p w:rsidR="0037155E" w:rsidRPr="0037155E" w:rsidRDefault="0037155E" w:rsidP="003715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vAlign w:val="bottom"/>
          </w:tcPr>
          <w:p w:rsidR="0037155E" w:rsidRPr="0037155E" w:rsidRDefault="0037155E" w:rsidP="003715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7155E" w:rsidRDefault="0037155E"/>
    <w:p w:rsidR="0037155E" w:rsidRDefault="0037155E"/>
    <w:p w:rsidR="0037155E" w:rsidRDefault="0037155E"/>
    <w:p w:rsidR="0037155E" w:rsidRDefault="0037155E"/>
    <w:p w:rsidR="0037155E" w:rsidRDefault="0037155E"/>
    <w:sectPr w:rsidR="00371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5E"/>
    <w:rsid w:val="0037155E"/>
    <w:rsid w:val="0084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2012-07-09T17:51:00Z</dcterms:created>
  <dcterms:modified xsi:type="dcterms:W3CDTF">2012-07-09T17:56:00Z</dcterms:modified>
</cp:coreProperties>
</file>