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5E" w:rsidRPr="00B80B01" w:rsidRDefault="0044485E" w:rsidP="0044485E">
      <w:pPr>
        <w:adjustRightInd w:val="0"/>
        <w:snapToGrid w:val="0"/>
        <w:jc w:val="both"/>
        <w:rPr>
          <w:rFonts w:ascii="Calibri" w:eastAsia="宋体" w:hAnsi="Calibri" w:cs="Calibri"/>
          <w:sz w:val="28"/>
          <w:szCs w:val="28"/>
          <w:lang w:eastAsia="zh-CN"/>
        </w:rPr>
      </w:pPr>
      <w:r w:rsidRPr="00B80B01">
        <w:rPr>
          <w:rFonts w:ascii="Calibri" w:eastAsia="宋体" w:hAnsi="Calibri" w:cs="Calibri"/>
          <w:b/>
          <w:sz w:val="28"/>
          <w:szCs w:val="28"/>
          <w:lang w:eastAsia="zh-CN"/>
        </w:rPr>
        <w:t xml:space="preserve">Table </w:t>
      </w:r>
      <w:r>
        <w:rPr>
          <w:rFonts w:ascii="Calibri" w:eastAsia="宋体" w:hAnsi="Calibri" w:cs="Calibri" w:hint="eastAsia"/>
          <w:b/>
          <w:sz w:val="28"/>
          <w:szCs w:val="28"/>
          <w:lang w:eastAsia="zh-CN"/>
        </w:rPr>
        <w:t>S</w:t>
      </w:r>
      <w:r w:rsidRPr="00B80B01">
        <w:rPr>
          <w:rFonts w:ascii="Calibri" w:eastAsia="宋体" w:hAnsi="Calibri" w:cs="Calibri"/>
          <w:b/>
          <w:sz w:val="28"/>
          <w:szCs w:val="28"/>
          <w:lang w:eastAsia="zh-CN"/>
        </w:rPr>
        <w:t xml:space="preserve">2 </w:t>
      </w:r>
      <w:r w:rsidRPr="00B80B01">
        <w:rPr>
          <w:rFonts w:ascii="Calibri" w:eastAsia="宋体" w:hAnsi="Calibri" w:cs="Calibri"/>
          <w:sz w:val="28"/>
          <w:szCs w:val="28"/>
          <w:lang w:eastAsia="zh-CN"/>
        </w:rPr>
        <w:t>Medical conditions of seven human subjects visiting a respiratory clinic whose exhaled breath condensate samples were collected in this study.</w:t>
      </w:r>
    </w:p>
    <w:p w:rsidR="0044485E" w:rsidRPr="004E2FCB" w:rsidRDefault="0044485E" w:rsidP="0044485E">
      <w:pPr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1064"/>
        <w:gridCol w:w="647"/>
        <w:gridCol w:w="3110"/>
        <w:gridCol w:w="2643"/>
      </w:tblGrid>
      <w:tr w:rsidR="0044485E" w:rsidRPr="00B80B01" w:rsidTr="0035765B">
        <w:tc>
          <w:tcPr>
            <w:tcW w:w="1058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Subject  ID </w:t>
            </w:r>
          </w:p>
        </w:tc>
        <w:tc>
          <w:tcPr>
            <w:tcW w:w="1064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Gender </w:t>
            </w:r>
          </w:p>
        </w:tc>
        <w:tc>
          <w:tcPr>
            <w:tcW w:w="647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Age </w:t>
            </w:r>
          </w:p>
        </w:tc>
        <w:tc>
          <w:tcPr>
            <w:tcW w:w="3110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Medical conditions </w:t>
            </w:r>
          </w:p>
        </w:tc>
        <w:tc>
          <w:tcPr>
            <w:tcW w:w="2643" w:type="dxa"/>
          </w:tcPr>
          <w:p w:rsidR="0044485E" w:rsidRPr="003C5213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Dominant</w:t>
            </w:r>
            <w:r>
              <w:rPr>
                <w:rFonts w:ascii="Calibri" w:hAnsi="Calibri" w:cs="Arial" w:hint="eastAsia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335B5F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culturable</w:t>
            </w:r>
            <w:proofErr w:type="spellEnd"/>
            <w:r w:rsidRPr="00335B5F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bacterial species</w:t>
            </w:r>
            <w:r>
              <w:rPr>
                <w:rFonts w:ascii="Calibri" w:hAnsi="Calibri" w:cs="Arial" w:hint="eastAsia"/>
                <w:color w:val="000000"/>
                <w:kern w:val="2"/>
                <w:sz w:val="28"/>
                <w:szCs w:val="28"/>
              </w:rPr>
              <w:t xml:space="preserve"> identified using </w:t>
            </w:r>
            <w:proofErr w:type="spellStart"/>
            <w:r>
              <w:rPr>
                <w:rFonts w:ascii="Calibri" w:hAnsi="Calibri" w:cs="Arial" w:hint="eastAsia"/>
                <w:color w:val="000000"/>
                <w:kern w:val="2"/>
                <w:sz w:val="28"/>
                <w:szCs w:val="28"/>
              </w:rPr>
              <w:t>Vitek</w:t>
            </w:r>
            <w:proofErr w:type="spellEnd"/>
            <w:r>
              <w:rPr>
                <w:rFonts w:ascii="Calibri" w:hAnsi="Calibri" w:cs="Arial" w:hint="eastAsia"/>
                <w:color w:val="000000"/>
                <w:kern w:val="2"/>
                <w:sz w:val="28"/>
                <w:szCs w:val="28"/>
              </w:rPr>
              <w:t xml:space="preserve"> 2</w:t>
            </w:r>
          </w:p>
        </w:tc>
      </w:tr>
      <w:tr w:rsidR="0044485E" w:rsidRPr="00B80B01" w:rsidTr="0035765B">
        <w:tc>
          <w:tcPr>
            <w:tcW w:w="1058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1 </w:t>
            </w:r>
          </w:p>
        </w:tc>
        <w:tc>
          <w:tcPr>
            <w:tcW w:w="1064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F </w:t>
            </w:r>
          </w:p>
        </w:tc>
        <w:tc>
          <w:tcPr>
            <w:tcW w:w="647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23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110" w:type="dxa"/>
          </w:tcPr>
          <w:p w:rsidR="0044485E" w:rsidRPr="003C5213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b/>
                <w:bCs/>
                <w:color w:val="000000"/>
                <w:kern w:val="2"/>
                <w:sz w:val="28"/>
                <w:szCs w:val="28"/>
              </w:rPr>
              <w:t>Basic symptoms: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Fever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for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4 hours, 38.8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position w:val="7"/>
                <w:sz w:val="28"/>
                <w:szCs w:val="28"/>
                <w:vertAlign w:val="superscript"/>
              </w:rPr>
              <w:t>o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C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maximum temperature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)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, cough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for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1 day </w:t>
            </w:r>
          </w:p>
          <w:p w:rsidR="0044485E" w:rsidRPr="003C5213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 w:hint="eastAsia"/>
                <w:b/>
                <w:bCs/>
                <w:color w:val="000000"/>
                <w:kern w:val="2"/>
                <w:sz w:val="28"/>
                <w:szCs w:val="28"/>
              </w:rPr>
              <w:t>Routine blood test</w:t>
            </w:r>
            <w:r w:rsidRPr="003C5213">
              <w:rPr>
                <w:rFonts w:ascii="Calibri" w:hAnsi="Calibri" w:cs="Arial"/>
                <w:b/>
                <w:bCs/>
                <w:color w:val="000000"/>
                <w:kern w:val="2"/>
                <w:sz w:val="28"/>
                <w:szCs w:val="28"/>
              </w:rPr>
              <w:t>: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White blood cells 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WBC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,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7.32 x 10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position w:val="7"/>
                <w:sz w:val="28"/>
                <w:szCs w:val="28"/>
                <w:vertAlign w:val="superscript"/>
              </w:rPr>
              <w:t>9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/</w:t>
            </w:r>
            <w:proofErr w:type="gramStart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L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,</w:t>
            </w:r>
            <w:proofErr w:type="gramEnd"/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normal), red blood cells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(RBC,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4.16 x 10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position w:val="7"/>
                <w:sz w:val="28"/>
                <w:szCs w:val="28"/>
                <w:vertAlign w:val="superscript"/>
              </w:rPr>
              <w:t>12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/L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,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Hemoglobin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HGB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,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128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g/L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)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, platelets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PLT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,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257x10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position w:val="7"/>
                <w:sz w:val="28"/>
                <w:szCs w:val="28"/>
                <w:vertAlign w:val="superscript"/>
              </w:rPr>
              <w:t>9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/L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)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,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neutrophils</w:t>
            </w:r>
            <w:proofErr w:type="spellEnd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74.9% 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sym w:font="Wingdings 3" w:char="0023"/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), lymphocytes (13.3%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,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sym w:font="Wingdings 3" w:char="0024"/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), </w:t>
            </w:r>
            <w:proofErr w:type="spellStart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monocytes</w:t>
            </w:r>
            <w:proofErr w:type="spellEnd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(10.7%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,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sym w:font="Wingdings 3" w:char="0024"/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)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, </w:t>
            </w:r>
            <w:proofErr w:type="spellStart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eosinophils</w:t>
            </w:r>
            <w:proofErr w:type="spellEnd"/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0.7%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),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basophils</w:t>
            </w:r>
            <w:proofErr w:type="spellEnd"/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0.4%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)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44485E" w:rsidRPr="003C5213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b/>
                <w:bCs/>
                <w:color w:val="000000"/>
                <w:kern w:val="2"/>
                <w:sz w:val="28"/>
                <w:szCs w:val="28"/>
              </w:rPr>
              <w:t xml:space="preserve">Diagnosis: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upper respiratory tract infection </w:t>
            </w:r>
          </w:p>
        </w:tc>
        <w:tc>
          <w:tcPr>
            <w:tcW w:w="2643" w:type="dxa"/>
          </w:tcPr>
          <w:p w:rsidR="0044485E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 w:hint="eastAsia"/>
                <w:bCs/>
                <w:color w:val="000000"/>
                <w:kern w:val="2"/>
                <w:sz w:val="28"/>
                <w:szCs w:val="28"/>
              </w:rPr>
            </w:pPr>
            <w:proofErr w:type="spellStart"/>
            <w:r w:rsidRPr="00335B5F">
              <w:rPr>
                <w:rFonts w:ascii="Calibri" w:hAnsi="Calibri" w:cs="Arial"/>
                <w:bCs/>
                <w:i/>
                <w:color w:val="000000"/>
                <w:kern w:val="2"/>
                <w:sz w:val="28"/>
                <w:szCs w:val="28"/>
              </w:rPr>
              <w:t>Sphingomonas</w:t>
            </w:r>
            <w:proofErr w:type="spellEnd"/>
            <w:r w:rsidRPr="00335B5F">
              <w:rPr>
                <w:rFonts w:ascii="Calibri" w:hAnsi="Calibri" w:cs="Arial"/>
                <w:bCs/>
                <w:i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color w:val="000000"/>
                <w:kern w:val="2"/>
                <w:sz w:val="28"/>
                <w:szCs w:val="28"/>
              </w:rPr>
              <w:t>paucimobilis</w:t>
            </w:r>
            <w:proofErr w:type="spellEnd"/>
          </w:p>
          <w:p w:rsidR="0044485E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 w:hint="eastAsia"/>
                <w:bCs/>
                <w:color w:val="000000"/>
                <w:kern w:val="2"/>
                <w:sz w:val="28"/>
                <w:szCs w:val="28"/>
              </w:rPr>
            </w:pPr>
          </w:p>
          <w:p w:rsidR="0044485E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 w:hint="eastAsia"/>
                <w:bCs/>
                <w:color w:val="000000"/>
                <w:kern w:val="2"/>
                <w:sz w:val="28"/>
                <w:szCs w:val="28"/>
              </w:rPr>
            </w:pPr>
            <w:proofErr w:type="spellStart"/>
            <w:r w:rsidRPr="00335B5F">
              <w:rPr>
                <w:rFonts w:ascii="Calibri" w:hAnsi="Calibri" w:cs="Arial"/>
                <w:bCs/>
                <w:i/>
                <w:color w:val="000000"/>
                <w:kern w:val="2"/>
                <w:sz w:val="28"/>
                <w:szCs w:val="28"/>
              </w:rPr>
              <w:t>Kocuria</w:t>
            </w:r>
            <w:proofErr w:type="spellEnd"/>
            <w:r>
              <w:rPr>
                <w:rFonts w:ascii="Calibri" w:hAnsi="Calibri" w:cs="Arial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color w:val="000000"/>
                <w:kern w:val="2"/>
                <w:sz w:val="28"/>
                <w:szCs w:val="28"/>
              </w:rPr>
              <w:t>rosea</w:t>
            </w:r>
            <w:proofErr w:type="spellEnd"/>
          </w:p>
          <w:p w:rsidR="0044485E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 w:hint="eastAsia"/>
                <w:bCs/>
                <w:color w:val="000000"/>
                <w:kern w:val="2"/>
                <w:sz w:val="28"/>
                <w:szCs w:val="28"/>
              </w:rPr>
            </w:pPr>
          </w:p>
          <w:p w:rsidR="0044485E" w:rsidRPr="00335B5F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/>
                <w:bCs/>
                <w:color w:val="000000"/>
                <w:kern w:val="2"/>
                <w:sz w:val="28"/>
                <w:szCs w:val="28"/>
              </w:rPr>
            </w:pPr>
            <w:proofErr w:type="spellStart"/>
            <w:r w:rsidRPr="00335B5F">
              <w:rPr>
                <w:rFonts w:ascii="Calibri" w:hAnsi="Calibri" w:cs="Arial"/>
                <w:bCs/>
                <w:color w:val="000000"/>
                <w:kern w:val="2"/>
                <w:sz w:val="28"/>
                <w:szCs w:val="28"/>
              </w:rPr>
              <w:t>Ps.stutzeri</w:t>
            </w:r>
            <w:proofErr w:type="spellEnd"/>
          </w:p>
        </w:tc>
      </w:tr>
      <w:tr w:rsidR="0044485E" w:rsidRPr="00B80B01" w:rsidTr="0035765B">
        <w:tc>
          <w:tcPr>
            <w:tcW w:w="1058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2 </w:t>
            </w:r>
          </w:p>
        </w:tc>
        <w:tc>
          <w:tcPr>
            <w:tcW w:w="1064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M </w:t>
            </w:r>
          </w:p>
        </w:tc>
        <w:tc>
          <w:tcPr>
            <w:tcW w:w="647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22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110" w:type="dxa"/>
          </w:tcPr>
          <w:p w:rsidR="0044485E" w:rsidRPr="003C5213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b/>
                <w:bCs/>
                <w:color w:val="000000"/>
                <w:kern w:val="2"/>
                <w:sz w:val="28"/>
                <w:szCs w:val="28"/>
              </w:rPr>
              <w:t>Basic symptoms: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Fever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for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three days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,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maximum  body temperature 39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position w:val="7"/>
                <w:sz w:val="28"/>
                <w:szCs w:val="28"/>
                <w:vertAlign w:val="superscript"/>
              </w:rPr>
              <w:t>o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C, Cough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for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3 days, sputum, sore throat, headache (with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some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improvement) </w:t>
            </w:r>
          </w:p>
          <w:p w:rsidR="0044485E" w:rsidRPr="003C5213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 w:hint="eastAsia"/>
                <w:b/>
                <w:bCs/>
                <w:color w:val="000000"/>
                <w:kern w:val="2"/>
                <w:sz w:val="28"/>
                <w:szCs w:val="28"/>
              </w:rPr>
              <w:t>Routine blood test</w:t>
            </w:r>
            <w:r w:rsidRPr="003C5213">
              <w:rPr>
                <w:rFonts w:ascii="Calibri" w:hAnsi="Calibri" w:cs="Arial"/>
                <w:b/>
                <w:bCs/>
                <w:color w:val="000000"/>
                <w:kern w:val="2"/>
                <w:sz w:val="28"/>
                <w:szCs w:val="28"/>
              </w:rPr>
              <w:t>: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WBC (10.9 x 10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position w:val="7"/>
                <w:sz w:val="28"/>
                <w:szCs w:val="28"/>
                <w:vertAlign w:val="superscript"/>
              </w:rPr>
              <w:t>9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/L</w:t>
            </w:r>
            <w:proofErr w:type="gramStart"/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, </w:t>
            </w:r>
            <w:proofErr w:type="gramEnd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sym w:font="Wingdings 3" w:char="0023"/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), HGB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127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g/L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)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, PLT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101 x 10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position w:val="7"/>
                <w:sz w:val="28"/>
                <w:szCs w:val="28"/>
                <w:vertAlign w:val="superscript"/>
              </w:rPr>
              <w:t>9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/L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)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, </w:t>
            </w:r>
            <w:proofErr w:type="spellStart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neutrophils</w:t>
            </w:r>
            <w:proofErr w:type="spellEnd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lastRenderedPageBreak/>
              <w:t>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70.1%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)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, lymphocytes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23.5%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)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43" w:type="dxa"/>
          </w:tcPr>
          <w:p w:rsidR="0044485E" w:rsidRPr="00335B5F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/>
                <w:bCs/>
                <w:color w:val="000000"/>
                <w:kern w:val="2"/>
                <w:sz w:val="28"/>
                <w:szCs w:val="28"/>
              </w:rPr>
            </w:pPr>
            <w:r w:rsidRPr="00335B5F">
              <w:rPr>
                <w:rFonts w:ascii="Calibri" w:hAnsi="Calibri" w:cs="Arial" w:hint="eastAsia"/>
                <w:bCs/>
                <w:color w:val="000000"/>
                <w:kern w:val="2"/>
                <w:sz w:val="28"/>
                <w:szCs w:val="28"/>
              </w:rPr>
              <w:lastRenderedPageBreak/>
              <w:t xml:space="preserve">Not </w:t>
            </w:r>
            <w:r w:rsidRPr="00335B5F">
              <w:rPr>
                <w:rFonts w:ascii="Calibri" w:hAnsi="Calibri" w:cs="Arial"/>
                <w:bCs/>
                <w:color w:val="000000"/>
                <w:kern w:val="2"/>
                <w:sz w:val="28"/>
                <w:szCs w:val="28"/>
              </w:rPr>
              <w:t>available</w:t>
            </w:r>
          </w:p>
        </w:tc>
      </w:tr>
      <w:tr w:rsidR="0044485E" w:rsidRPr="00B80B01" w:rsidTr="0035765B">
        <w:tc>
          <w:tcPr>
            <w:tcW w:w="1058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1064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F </w:t>
            </w:r>
          </w:p>
        </w:tc>
        <w:tc>
          <w:tcPr>
            <w:tcW w:w="647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34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110" w:type="dxa"/>
          </w:tcPr>
          <w:p w:rsidR="0044485E" w:rsidRPr="003C5213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b/>
                <w:bCs/>
                <w:color w:val="000000"/>
                <w:kern w:val="2"/>
                <w:sz w:val="28"/>
                <w:szCs w:val="28"/>
              </w:rPr>
              <w:t>Basic symptoms: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38.5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position w:val="7"/>
                <w:sz w:val="28"/>
                <w:szCs w:val="28"/>
                <w:vertAlign w:val="superscript"/>
              </w:rPr>
              <w:t>o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C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maximum  body temperature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),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 Pulse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rate: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105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times/min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44485E" w:rsidRPr="003C5213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B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reathing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rate: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18 times/min ,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B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lood pressure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: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110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mmHg/75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mmHg </w:t>
            </w:r>
          </w:p>
        </w:tc>
        <w:tc>
          <w:tcPr>
            <w:tcW w:w="2643" w:type="dxa"/>
          </w:tcPr>
          <w:p w:rsidR="0044485E" w:rsidRPr="00335B5F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/>
                <w:bCs/>
                <w:color w:val="000000"/>
                <w:kern w:val="2"/>
                <w:sz w:val="28"/>
                <w:szCs w:val="28"/>
              </w:rPr>
            </w:pPr>
            <w:r w:rsidRPr="00335B5F">
              <w:rPr>
                <w:rFonts w:ascii="Calibri" w:hAnsi="Calibri" w:cs="Arial" w:hint="eastAsia"/>
                <w:bCs/>
                <w:color w:val="000000"/>
                <w:kern w:val="2"/>
                <w:sz w:val="28"/>
                <w:szCs w:val="28"/>
              </w:rPr>
              <w:t xml:space="preserve">Not </w:t>
            </w:r>
            <w:r w:rsidRPr="00335B5F">
              <w:rPr>
                <w:rFonts w:ascii="Calibri" w:hAnsi="Calibri" w:cs="Arial"/>
                <w:bCs/>
                <w:color w:val="000000"/>
                <w:kern w:val="2"/>
                <w:sz w:val="28"/>
                <w:szCs w:val="28"/>
              </w:rPr>
              <w:t>available</w:t>
            </w:r>
          </w:p>
        </w:tc>
      </w:tr>
      <w:tr w:rsidR="0044485E" w:rsidRPr="00B80B01" w:rsidTr="0035765B">
        <w:tc>
          <w:tcPr>
            <w:tcW w:w="1058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4 </w:t>
            </w:r>
          </w:p>
        </w:tc>
        <w:tc>
          <w:tcPr>
            <w:tcW w:w="1064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M </w:t>
            </w:r>
          </w:p>
        </w:tc>
        <w:tc>
          <w:tcPr>
            <w:tcW w:w="647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29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110" w:type="dxa"/>
          </w:tcPr>
          <w:p w:rsidR="0044485E" w:rsidRPr="003C5213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b/>
                <w:bCs/>
                <w:color w:val="000000"/>
                <w:kern w:val="2"/>
                <w:sz w:val="28"/>
                <w:szCs w:val="28"/>
              </w:rPr>
              <w:t>Basic symptoms: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Fever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for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1 day, 38.5 °C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maximum temperature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)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, cough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for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1 day </w:t>
            </w:r>
          </w:p>
          <w:p w:rsidR="0044485E" w:rsidRPr="003C5213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 w:hint="eastAsia"/>
                <w:b/>
                <w:bCs/>
                <w:color w:val="000000"/>
                <w:kern w:val="2"/>
                <w:sz w:val="28"/>
                <w:szCs w:val="28"/>
              </w:rPr>
              <w:t>Routine blood test</w:t>
            </w:r>
            <w:r w:rsidRPr="003C5213">
              <w:rPr>
                <w:rFonts w:ascii="Calibri" w:hAnsi="Calibri" w:cs="Arial"/>
                <w:b/>
                <w:bCs/>
                <w:color w:val="000000"/>
                <w:kern w:val="2"/>
                <w:sz w:val="28"/>
                <w:szCs w:val="28"/>
              </w:rPr>
              <w:t xml:space="preserve">: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WBC (7.08x 10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position w:val="7"/>
                <w:sz w:val="28"/>
                <w:szCs w:val="28"/>
                <w:vertAlign w:val="superscript"/>
              </w:rPr>
              <w:t>9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/L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,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normal), HGB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159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g/L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)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, PLT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187 x 10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position w:val="7"/>
                <w:sz w:val="28"/>
                <w:szCs w:val="28"/>
                <w:vertAlign w:val="superscript"/>
              </w:rPr>
              <w:t>9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/L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)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, </w:t>
            </w:r>
            <w:proofErr w:type="spellStart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neutrophils</w:t>
            </w:r>
            <w:proofErr w:type="spellEnd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(73.8%</w:t>
            </w:r>
            <w:proofErr w:type="gramStart"/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, </w:t>
            </w:r>
            <w:proofErr w:type="gramEnd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sym w:font="Wingdings 3" w:char="0023"/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), lymphocytes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16.9%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,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sym w:font="Wingdings 3" w:char="0024"/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), </w:t>
            </w:r>
            <w:proofErr w:type="spellStart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monocytes</w:t>
            </w:r>
            <w:proofErr w:type="spellEnd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(7.8%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,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normal)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,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addicted acid cells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1.4%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),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basophils</w:t>
            </w:r>
            <w:proofErr w:type="spellEnd"/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0.1%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)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43" w:type="dxa"/>
          </w:tcPr>
          <w:p w:rsidR="0044485E" w:rsidRPr="00335B5F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 w:hint="eastAsia"/>
                <w:bCs/>
                <w:color w:val="000000"/>
                <w:kern w:val="2"/>
                <w:sz w:val="28"/>
                <w:szCs w:val="28"/>
              </w:rPr>
            </w:pPr>
            <w:proofErr w:type="spellStart"/>
            <w:r w:rsidRPr="00335B5F">
              <w:rPr>
                <w:rFonts w:ascii="Calibri" w:hAnsi="Calibri" w:cs="Arial"/>
                <w:bCs/>
                <w:i/>
                <w:color w:val="000000"/>
                <w:kern w:val="2"/>
                <w:sz w:val="28"/>
                <w:szCs w:val="28"/>
              </w:rPr>
              <w:t>Kocuria</w:t>
            </w:r>
            <w:proofErr w:type="spellEnd"/>
            <w:r w:rsidRPr="00335B5F">
              <w:rPr>
                <w:rFonts w:ascii="Calibri" w:hAnsi="Calibri" w:cs="Arial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335B5F">
              <w:rPr>
                <w:rFonts w:ascii="Calibri" w:hAnsi="Calibri" w:cs="Arial"/>
                <w:bCs/>
                <w:color w:val="000000"/>
                <w:kern w:val="2"/>
                <w:sz w:val="28"/>
                <w:szCs w:val="28"/>
              </w:rPr>
              <w:t>rosea</w:t>
            </w:r>
            <w:proofErr w:type="spellEnd"/>
          </w:p>
          <w:p w:rsidR="0044485E" w:rsidRPr="00335B5F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 w:hint="eastAsia"/>
                <w:bCs/>
                <w:color w:val="000000"/>
                <w:kern w:val="2"/>
                <w:sz w:val="28"/>
                <w:szCs w:val="28"/>
              </w:rPr>
            </w:pPr>
          </w:p>
          <w:p w:rsidR="0044485E" w:rsidRPr="003C5213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"/>
                <w:sz w:val="28"/>
                <w:szCs w:val="28"/>
              </w:rPr>
            </w:pPr>
            <w:proofErr w:type="spellStart"/>
            <w:r w:rsidRPr="00335B5F">
              <w:rPr>
                <w:rFonts w:ascii="Calibri" w:hAnsi="Calibri" w:cs="Arial"/>
                <w:bCs/>
                <w:i/>
                <w:color w:val="000000"/>
                <w:kern w:val="2"/>
                <w:sz w:val="28"/>
                <w:szCs w:val="28"/>
              </w:rPr>
              <w:t>Sphingomonas</w:t>
            </w:r>
            <w:proofErr w:type="spellEnd"/>
            <w:r w:rsidRPr="00335B5F">
              <w:rPr>
                <w:rFonts w:ascii="Calibri" w:hAnsi="Calibri" w:cs="Arial"/>
                <w:bCs/>
                <w:i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335B5F">
              <w:rPr>
                <w:rFonts w:ascii="Calibri" w:hAnsi="Calibri" w:cs="Arial"/>
                <w:bCs/>
                <w:color w:val="000000"/>
                <w:kern w:val="2"/>
                <w:sz w:val="28"/>
                <w:szCs w:val="28"/>
              </w:rPr>
              <w:t>paucimobilis</w:t>
            </w:r>
            <w:proofErr w:type="spellEnd"/>
          </w:p>
        </w:tc>
      </w:tr>
      <w:tr w:rsidR="0044485E" w:rsidRPr="00B80B01" w:rsidTr="0035765B">
        <w:tc>
          <w:tcPr>
            <w:tcW w:w="1058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5 </w:t>
            </w:r>
          </w:p>
        </w:tc>
        <w:tc>
          <w:tcPr>
            <w:tcW w:w="1064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F </w:t>
            </w:r>
          </w:p>
        </w:tc>
        <w:tc>
          <w:tcPr>
            <w:tcW w:w="647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56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110" w:type="dxa"/>
          </w:tcPr>
          <w:p w:rsidR="0044485E" w:rsidRPr="003C5213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b/>
                <w:bCs/>
                <w:color w:val="000000"/>
                <w:kern w:val="2"/>
                <w:sz w:val="28"/>
                <w:szCs w:val="28"/>
              </w:rPr>
              <w:t>Basic symptoms: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Fever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for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one day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,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39.2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position w:val="7"/>
                <w:sz w:val="28"/>
                <w:szCs w:val="28"/>
                <w:vertAlign w:val="superscript"/>
              </w:rPr>
              <w:t>o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C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(</w:t>
            </w:r>
            <w:proofErr w:type="gramStart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maximum  body</w:t>
            </w:r>
            <w:proofErr w:type="gramEnd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temperature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),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no cough, sputum, nasal congestion, runny nose, no sore throat, headache, muscle and joint pain, no other discomfort. </w:t>
            </w:r>
          </w:p>
          <w:p w:rsidR="0044485E" w:rsidRPr="003C5213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 w:hint="eastAsia"/>
                <w:b/>
                <w:bCs/>
                <w:color w:val="000000"/>
                <w:kern w:val="2"/>
                <w:sz w:val="28"/>
                <w:szCs w:val="28"/>
              </w:rPr>
              <w:t>Routine blood test</w:t>
            </w:r>
            <w:r w:rsidRPr="003C5213">
              <w:rPr>
                <w:rFonts w:ascii="Calibri" w:hAnsi="Calibri" w:cs="Arial"/>
                <w:b/>
                <w:bCs/>
                <w:color w:val="000000"/>
                <w:kern w:val="2"/>
                <w:sz w:val="28"/>
                <w:szCs w:val="28"/>
              </w:rPr>
              <w:t xml:space="preserve">: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WBC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(7. 2 x 10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position w:val="7"/>
                <w:sz w:val="28"/>
                <w:szCs w:val="28"/>
                <w:vertAlign w:val="superscript"/>
              </w:rPr>
              <w:t>9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/L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,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normal),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RBC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4.57 x 10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position w:val="7"/>
                <w:sz w:val="28"/>
                <w:szCs w:val="28"/>
                <w:vertAlign w:val="superscript"/>
              </w:rPr>
              <w:t>12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/L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),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HGB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136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g/L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)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, PLT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159 x 10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position w:val="7"/>
                <w:sz w:val="28"/>
                <w:szCs w:val="28"/>
                <w:vertAlign w:val="superscript"/>
              </w:rPr>
              <w:t>9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/L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)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, </w:t>
            </w:r>
            <w:proofErr w:type="spellStart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neutrophils</w:t>
            </w:r>
            <w:proofErr w:type="spellEnd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lastRenderedPageBreak/>
              <w:t>(80.3%</w:t>
            </w:r>
            <w:proofErr w:type="gramStart"/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, </w:t>
            </w:r>
            <w:proofErr w:type="gramEnd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sym w:font="Wingdings 3" w:char="0023"/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), lymphocytes (14%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,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sym w:font="Wingdings 3" w:char="0024"/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), </w:t>
            </w:r>
            <w:proofErr w:type="spellStart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monocytes</w:t>
            </w:r>
            <w:proofErr w:type="spellEnd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(5%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,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normal), </w:t>
            </w:r>
            <w:proofErr w:type="spellStart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eosinophils</w:t>
            </w:r>
            <w:proofErr w:type="spellEnd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0.4%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),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basophils</w:t>
            </w:r>
            <w:proofErr w:type="spellEnd"/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(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0.3%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)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43" w:type="dxa"/>
          </w:tcPr>
          <w:p w:rsidR="0044485E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 w:hint="eastAsia"/>
                <w:bCs/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kern w:val="2"/>
                <w:sz w:val="28"/>
                <w:szCs w:val="28"/>
              </w:rPr>
              <w:lastRenderedPageBreak/>
              <w:t>sphmon.paucimobilis</w:t>
            </w:r>
            <w:proofErr w:type="spellEnd"/>
          </w:p>
          <w:p w:rsidR="0044485E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 w:hint="eastAsia"/>
                <w:bCs/>
                <w:color w:val="000000"/>
                <w:kern w:val="2"/>
                <w:sz w:val="28"/>
                <w:szCs w:val="28"/>
              </w:rPr>
            </w:pPr>
          </w:p>
          <w:p w:rsidR="0044485E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 w:hint="eastAsia"/>
                <w:bCs/>
                <w:color w:val="000000"/>
                <w:kern w:val="2"/>
                <w:sz w:val="28"/>
                <w:szCs w:val="28"/>
              </w:rPr>
            </w:pPr>
            <w:r w:rsidRPr="00335B5F">
              <w:rPr>
                <w:rFonts w:ascii="Calibri" w:hAnsi="Calibri" w:cs="Arial"/>
                <w:bCs/>
                <w:i/>
                <w:color w:val="000000"/>
                <w:kern w:val="2"/>
                <w:sz w:val="28"/>
                <w:szCs w:val="28"/>
              </w:rPr>
              <w:t>Bacillus</w:t>
            </w:r>
            <w:r>
              <w:rPr>
                <w:rFonts w:ascii="Calibri" w:hAnsi="Calibri" w:cs="Arial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color w:val="000000"/>
                <w:kern w:val="2"/>
                <w:sz w:val="28"/>
                <w:szCs w:val="28"/>
              </w:rPr>
              <w:t>lentus</w:t>
            </w:r>
            <w:proofErr w:type="spellEnd"/>
          </w:p>
          <w:p w:rsidR="0044485E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 w:hint="eastAsia"/>
                <w:bCs/>
                <w:color w:val="000000"/>
                <w:kern w:val="2"/>
                <w:sz w:val="28"/>
                <w:szCs w:val="28"/>
              </w:rPr>
            </w:pPr>
          </w:p>
          <w:p w:rsidR="0044485E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 w:hint="eastAsia"/>
                <w:bCs/>
                <w:color w:val="000000"/>
                <w:kern w:val="2"/>
                <w:sz w:val="28"/>
                <w:szCs w:val="28"/>
              </w:rPr>
            </w:pPr>
            <w:proofErr w:type="spellStart"/>
            <w:r w:rsidRPr="00335B5F">
              <w:rPr>
                <w:rFonts w:ascii="Calibri" w:hAnsi="Calibri" w:cs="Arial"/>
                <w:bCs/>
                <w:i/>
                <w:color w:val="000000"/>
                <w:kern w:val="2"/>
                <w:sz w:val="28"/>
                <w:szCs w:val="28"/>
              </w:rPr>
              <w:t>Sphingomonas</w:t>
            </w:r>
            <w:proofErr w:type="spellEnd"/>
            <w:r>
              <w:rPr>
                <w:rFonts w:ascii="Calibri" w:hAnsi="Calibri" w:cs="Arial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color w:val="000000"/>
                <w:kern w:val="2"/>
                <w:sz w:val="28"/>
                <w:szCs w:val="28"/>
              </w:rPr>
              <w:t>paucimobilis</w:t>
            </w:r>
            <w:proofErr w:type="spellEnd"/>
          </w:p>
          <w:p w:rsidR="0044485E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 w:hint="eastAsia"/>
                <w:bCs/>
                <w:color w:val="000000"/>
                <w:kern w:val="2"/>
                <w:sz w:val="28"/>
                <w:szCs w:val="28"/>
              </w:rPr>
            </w:pPr>
          </w:p>
          <w:p w:rsidR="0044485E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 w:hint="eastAsia"/>
                <w:bCs/>
                <w:color w:val="000000"/>
                <w:kern w:val="2"/>
                <w:sz w:val="28"/>
                <w:szCs w:val="28"/>
              </w:rPr>
            </w:pPr>
            <w:proofErr w:type="spellStart"/>
            <w:r w:rsidRPr="00335B5F">
              <w:rPr>
                <w:rFonts w:ascii="Calibri" w:hAnsi="Calibri" w:cs="Arial"/>
                <w:bCs/>
                <w:i/>
                <w:color w:val="000000"/>
                <w:kern w:val="2"/>
                <w:sz w:val="28"/>
                <w:szCs w:val="28"/>
              </w:rPr>
              <w:t>Aerococcus</w:t>
            </w:r>
            <w:proofErr w:type="spellEnd"/>
            <w:r>
              <w:rPr>
                <w:rFonts w:ascii="Calibri" w:hAnsi="Calibri" w:cs="Arial"/>
                <w:bCs/>
                <w:color w:val="000000"/>
                <w:kern w:val="2"/>
                <w:sz w:val="28"/>
                <w:szCs w:val="28"/>
              </w:rPr>
              <w:t xml:space="preserve"> viridians</w:t>
            </w:r>
          </w:p>
          <w:p w:rsidR="0044485E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 w:hint="eastAsia"/>
                <w:bCs/>
                <w:color w:val="000000"/>
                <w:kern w:val="2"/>
                <w:sz w:val="28"/>
                <w:szCs w:val="28"/>
              </w:rPr>
            </w:pPr>
          </w:p>
          <w:p w:rsidR="0044485E" w:rsidRPr="00335B5F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Arial"/>
                <w:bCs/>
                <w:color w:val="000000"/>
                <w:kern w:val="2"/>
                <w:sz w:val="28"/>
                <w:szCs w:val="28"/>
              </w:rPr>
            </w:pPr>
            <w:r w:rsidRPr="00335B5F">
              <w:rPr>
                <w:rFonts w:ascii="Calibri" w:hAnsi="Calibri" w:cs="Arial"/>
                <w:bCs/>
                <w:i/>
                <w:color w:val="000000"/>
                <w:kern w:val="2"/>
                <w:sz w:val="28"/>
                <w:szCs w:val="28"/>
              </w:rPr>
              <w:t>Bacillus</w:t>
            </w:r>
            <w:r w:rsidRPr="00335B5F">
              <w:rPr>
                <w:rFonts w:ascii="Calibri" w:hAnsi="Calibri" w:cs="Arial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335B5F">
              <w:rPr>
                <w:rFonts w:ascii="Calibri" w:hAnsi="Calibri" w:cs="Arial"/>
                <w:bCs/>
                <w:color w:val="000000"/>
                <w:kern w:val="2"/>
                <w:sz w:val="28"/>
                <w:szCs w:val="28"/>
              </w:rPr>
              <w:t>firmus</w:t>
            </w:r>
            <w:proofErr w:type="spellEnd"/>
          </w:p>
        </w:tc>
      </w:tr>
      <w:tr w:rsidR="0044485E" w:rsidRPr="00B80B01" w:rsidTr="0035765B">
        <w:tc>
          <w:tcPr>
            <w:tcW w:w="1058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1064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M </w:t>
            </w:r>
          </w:p>
        </w:tc>
        <w:tc>
          <w:tcPr>
            <w:tcW w:w="647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eastAsia="楷体_GB2312" w:hAnsi="Calibri" w:cs="Arial"/>
                <w:color w:val="000000"/>
                <w:kern w:val="2"/>
                <w:sz w:val="28"/>
                <w:szCs w:val="28"/>
              </w:rPr>
              <w:t xml:space="preserve">38 </w:t>
            </w:r>
          </w:p>
        </w:tc>
        <w:tc>
          <w:tcPr>
            <w:tcW w:w="3110" w:type="dxa"/>
          </w:tcPr>
          <w:p w:rsidR="0044485E" w:rsidRPr="003C5213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b/>
                <w:bCs/>
                <w:color w:val="000000"/>
                <w:kern w:val="2"/>
                <w:sz w:val="28"/>
                <w:szCs w:val="28"/>
              </w:rPr>
              <w:t xml:space="preserve">Basic symptoms: </w:t>
            </w: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had body temperature 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>38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position w:val="7"/>
                <w:sz w:val="28"/>
                <w:szCs w:val="28"/>
                <w:vertAlign w:val="superscript"/>
              </w:rPr>
              <w:t>o</w:t>
            </w:r>
            <w:r w:rsidRPr="003C5213">
              <w:rPr>
                <w:rFonts w:ascii="Calibri" w:eastAsia="MS Mincho" w:hAnsi="Calibri" w:cs="Arial"/>
                <w:color w:val="000000"/>
                <w:kern w:val="2"/>
                <w:sz w:val="28"/>
                <w:szCs w:val="28"/>
              </w:rPr>
              <w:t xml:space="preserve"> C,  running rose </w:t>
            </w:r>
          </w:p>
        </w:tc>
        <w:tc>
          <w:tcPr>
            <w:tcW w:w="2643" w:type="dxa"/>
          </w:tcPr>
          <w:p w:rsidR="0044485E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Calibri" w:hAnsi="Calibri" w:cs="Arial" w:hint="eastAsia"/>
                <w:bCs/>
                <w:i/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bCs/>
                <w:i/>
                <w:color w:val="000000"/>
                <w:kern w:val="2"/>
                <w:sz w:val="28"/>
                <w:szCs w:val="28"/>
              </w:rPr>
              <w:t>Kocuria</w:t>
            </w:r>
            <w:proofErr w:type="spellEnd"/>
            <w:r>
              <w:rPr>
                <w:rFonts w:ascii="Calibri" w:hAnsi="Calibri" w:cs="Arial"/>
                <w:bCs/>
                <w:i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i/>
                <w:color w:val="000000"/>
                <w:kern w:val="2"/>
                <w:sz w:val="28"/>
                <w:szCs w:val="28"/>
              </w:rPr>
              <w:t>rosea</w:t>
            </w:r>
            <w:proofErr w:type="spellEnd"/>
          </w:p>
          <w:p w:rsidR="0044485E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Calibri" w:hAnsi="Calibri" w:cs="Arial" w:hint="eastAsia"/>
                <w:bCs/>
                <w:i/>
                <w:color w:val="000000"/>
                <w:kern w:val="2"/>
                <w:sz w:val="28"/>
                <w:szCs w:val="28"/>
              </w:rPr>
            </w:pPr>
          </w:p>
          <w:p w:rsidR="0044485E" w:rsidRPr="003C5213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Calibri" w:hAnsi="Calibri" w:cs="Arial"/>
                <w:b/>
                <w:bCs/>
                <w:color w:val="000000"/>
                <w:kern w:val="2"/>
                <w:sz w:val="28"/>
                <w:szCs w:val="28"/>
              </w:rPr>
            </w:pPr>
            <w:proofErr w:type="spellStart"/>
            <w:r w:rsidRPr="00165D27">
              <w:rPr>
                <w:rFonts w:ascii="Calibri" w:hAnsi="Calibri" w:cs="Arial"/>
                <w:bCs/>
                <w:i/>
                <w:color w:val="000000"/>
                <w:kern w:val="2"/>
                <w:sz w:val="28"/>
                <w:szCs w:val="28"/>
              </w:rPr>
              <w:t>Kocuria</w:t>
            </w:r>
            <w:proofErr w:type="spellEnd"/>
            <w:r w:rsidRPr="00165D27">
              <w:rPr>
                <w:rFonts w:ascii="Calibri" w:hAnsi="Calibri" w:cs="Arial"/>
                <w:bCs/>
                <w:i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165D27">
              <w:rPr>
                <w:rFonts w:ascii="Calibri" w:hAnsi="Calibri" w:cs="Arial"/>
                <w:bCs/>
                <w:i/>
                <w:color w:val="000000"/>
                <w:kern w:val="2"/>
                <w:sz w:val="28"/>
                <w:szCs w:val="28"/>
              </w:rPr>
              <w:t>kristinae</w:t>
            </w:r>
            <w:proofErr w:type="spellEnd"/>
          </w:p>
        </w:tc>
      </w:tr>
      <w:tr w:rsidR="0044485E" w:rsidRPr="00B80B01" w:rsidTr="0035765B">
        <w:tc>
          <w:tcPr>
            <w:tcW w:w="1058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7 </w:t>
            </w:r>
          </w:p>
        </w:tc>
        <w:tc>
          <w:tcPr>
            <w:tcW w:w="1064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 xml:space="preserve">M </w:t>
            </w:r>
          </w:p>
        </w:tc>
        <w:tc>
          <w:tcPr>
            <w:tcW w:w="647" w:type="dxa"/>
          </w:tcPr>
          <w:p w:rsidR="0044485E" w:rsidRPr="003C5213" w:rsidRDefault="0044485E" w:rsidP="0035765B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8"/>
                <w:szCs w:val="28"/>
              </w:rPr>
            </w:pPr>
            <w:r w:rsidRPr="003C5213">
              <w:rPr>
                <w:rFonts w:ascii="Calibri" w:eastAsia="楷体_GB2312" w:hAnsi="Calibri" w:cs="Arial"/>
                <w:color w:val="000000"/>
                <w:kern w:val="2"/>
                <w:sz w:val="28"/>
                <w:szCs w:val="28"/>
              </w:rPr>
              <w:t xml:space="preserve">NA </w:t>
            </w:r>
          </w:p>
        </w:tc>
        <w:tc>
          <w:tcPr>
            <w:tcW w:w="3110" w:type="dxa"/>
          </w:tcPr>
          <w:p w:rsidR="0044485E" w:rsidRPr="003C5213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 w:hint="eastAsia"/>
                <w:color w:val="000000"/>
                <w:kern w:val="2"/>
                <w:sz w:val="28"/>
                <w:szCs w:val="28"/>
              </w:rPr>
              <w:t xml:space="preserve">Not </w:t>
            </w:r>
            <w:r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  <w:t>Available</w:t>
            </w:r>
            <w:r>
              <w:rPr>
                <w:rFonts w:ascii="Calibri" w:hAnsi="Calibri" w:cs="Arial" w:hint="eastAsia"/>
                <w:color w:val="000000"/>
                <w:kern w:val="2"/>
                <w:sz w:val="28"/>
                <w:szCs w:val="28"/>
              </w:rPr>
              <w:t xml:space="preserve"> (NA)</w:t>
            </w:r>
          </w:p>
        </w:tc>
        <w:tc>
          <w:tcPr>
            <w:tcW w:w="2643" w:type="dxa"/>
          </w:tcPr>
          <w:p w:rsidR="0044485E" w:rsidRPr="003C5213" w:rsidRDefault="0044485E" w:rsidP="0035765B">
            <w:pPr>
              <w:pStyle w:val="Normal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kern w:val="2"/>
                <w:sz w:val="28"/>
                <w:szCs w:val="28"/>
              </w:rPr>
            </w:pPr>
            <w:r w:rsidRPr="00165D27">
              <w:rPr>
                <w:rFonts w:ascii="Calibri" w:hAnsi="Calibri" w:cs="Arial"/>
                <w:i/>
                <w:color w:val="000000"/>
                <w:kern w:val="2"/>
                <w:sz w:val="28"/>
                <w:szCs w:val="28"/>
              </w:rPr>
              <w:t xml:space="preserve">Staph. </w:t>
            </w:r>
            <w:proofErr w:type="spellStart"/>
            <w:r w:rsidRPr="00165D27">
              <w:rPr>
                <w:rFonts w:ascii="Calibri" w:hAnsi="Calibri" w:cs="Arial"/>
                <w:i/>
                <w:color w:val="000000"/>
                <w:kern w:val="2"/>
                <w:sz w:val="28"/>
                <w:szCs w:val="28"/>
              </w:rPr>
              <w:t>xylosus</w:t>
            </w:r>
            <w:proofErr w:type="spellEnd"/>
          </w:p>
        </w:tc>
      </w:tr>
    </w:tbl>
    <w:p w:rsidR="0044485E" w:rsidRDefault="0044485E" w:rsidP="0044485E">
      <w:pPr>
        <w:rPr>
          <w:rFonts w:eastAsia="宋体" w:hint="eastAsia"/>
          <w:lang w:eastAsia="zh-CN"/>
        </w:rPr>
      </w:pPr>
    </w:p>
    <w:p w:rsidR="008161C4" w:rsidRDefault="008161C4"/>
    <w:sectPr w:rsidR="008161C4" w:rsidSect="00816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85E"/>
    <w:rsid w:val="00000A9C"/>
    <w:rsid w:val="00017FD8"/>
    <w:rsid w:val="000229D7"/>
    <w:rsid w:val="00024EBA"/>
    <w:rsid w:val="0005387F"/>
    <w:rsid w:val="00054E36"/>
    <w:rsid w:val="00057B44"/>
    <w:rsid w:val="00060966"/>
    <w:rsid w:val="000704CA"/>
    <w:rsid w:val="000775F3"/>
    <w:rsid w:val="00081CAE"/>
    <w:rsid w:val="000859C6"/>
    <w:rsid w:val="000B5C68"/>
    <w:rsid w:val="000C4BE1"/>
    <w:rsid w:val="000E0A7B"/>
    <w:rsid w:val="000F181E"/>
    <w:rsid w:val="001132FB"/>
    <w:rsid w:val="00115CDA"/>
    <w:rsid w:val="00116B1C"/>
    <w:rsid w:val="0017007E"/>
    <w:rsid w:val="00187DEA"/>
    <w:rsid w:val="001B780D"/>
    <w:rsid w:val="00212569"/>
    <w:rsid w:val="00276EA9"/>
    <w:rsid w:val="00280F90"/>
    <w:rsid w:val="002B0AEB"/>
    <w:rsid w:val="002C1363"/>
    <w:rsid w:val="002C258F"/>
    <w:rsid w:val="002E14D0"/>
    <w:rsid w:val="00302503"/>
    <w:rsid w:val="0033428D"/>
    <w:rsid w:val="003414F2"/>
    <w:rsid w:val="00347B78"/>
    <w:rsid w:val="00350771"/>
    <w:rsid w:val="0037341C"/>
    <w:rsid w:val="00381E42"/>
    <w:rsid w:val="003B6E15"/>
    <w:rsid w:val="003C6BFE"/>
    <w:rsid w:val="003F1C66"/>
    <w:rsid w:val="00437DD4"/>
    <w:rsid w:val="0044485E"/>
    <w:rsid w:val="004456AE"/>
    <w:rsid w:val="00460878"/>
    <w:rsid w:val="004678E2"/>
    <w:rsid w:val="00496A66"/>
    <w:rsid w:val="004E5D6D"/>
    <w:rsid w:val="00517276"/>
    <w:rsid w:val="00526982"/>
    <w:rsid w:val="005402CE"/>
    <w:rsid w:val="00555096"/>
    <w:rsid w:val="005723D8"/>
    <w:rsid w:val="00573EED"/>
    <w:rsid w:val="005846E4"/>
    <w:rsid w:val="005862AB"/>
    <w:rsid w:val="00593AE9"/>
    <w:rsid w:val="005D29BB"/>
    <w:rsid w:val="006347D7"/>
    <w:rsid w:val="00656960"/>
    <w:rsid w:val="00681CD6"/>
    <w:rsid w:val="007059CE"/>
    <w:rsid w:val="0072051A"/>
    <w:rsid w:val="00721B81"/>
    <w:rsid w:val="007229C5"/>
    <w:rsid w:val="00727B40"/>
    <w:rsid w:val="00783924"/>
    <w:rsid w:val="00790D4E"/>
    <w:rsid w:val="007B2F0B"/>
    <w:rsid w:val="007E3CB6"/>
    <w:rsid w:val="007F19BD"/>
    <w:rsid w:val="00800DAC"/>
    <w:rsid w:val="008161C4"/>
    <w:rsid w:val="0083194A"/>
    <w:rsid w:val="00865FCD"/>
    <w:rsid w:val="008A5A7A"/>
    <w:rsid w:val="008C43F9"/>
    <w:rsid w:val="008E55C5"/>
    <w:rsid w:val="008F2F76"/>
    <w:rsid w:val="00903E3A"/>
    <w:rsid w:val="00906619"/>
    <w:rsid w:val="00925BDB"/>
    <w:rsid w:val="00925E05"/>
    <w:rsid w:val="00983D86"/>
    <w:rsid w:val="009D5DC4"/>
    <w:rsid w:val="009E1C2B"/>
    <w:rsid w:val="009F5A20"/>
    <w:rsid w:val="00A206ED"/>
    <w:rsid w:val="00A259C1"/>
    <w:rsid w:val="00A51905"/>
    <w:rsid w:val="00AA2846"/>
    <w:rsid w:val="00AA5903"/>
    <w:rsid w:val="00AD6791"/>
    <w:rsid w:val="00AE12F9"/>
    <w:rsid w:val="00AE36F3"/>
    <w:rsid w:val="00B0750B"/>
    <w:rsid w:val="00B34931"/>
    <w:rsid w:val="00B4777D"/>
    <w:rsid w:val="00B51261"/>
    <w:rsid w:val="00B66142"/>
    <w:rsid w:val="00BA2170"/>
    <w:rsid w:val="00BE3DFD"/>
    <w:rsid w:val="00BF7BF8"/>
    <w:rsid w:val="00C257B9"/>
    <w:rsid w:val="00C53B00"/>
    <w:rsid w:val="00C756BD"/>
    <w:rsid w:val="00C823AC"/>
    <w:rsid w:val="00CB0B9B"/>
    <w:rsid w:val="00CB20EC"/>
    <w:rsid w:val="00CB34AB"/>
    <w:rsid w:val="00CC09D5"/>
    <w:rsid w:val="00CE4AD6"/>
    <w:rsid w:val="00CF79B3"/>
    <w:rsid w:val="00D04427"/>
    <w:rsid w:val="00DB0CF1"/>
    <w:rsid w:val="00DC1F49"/>
    <w:rsid w:val="00E05108"/>
    <w:rsid w:val="00E56652"/>
    <w:rsid w:val="00E74204"/>
    <w:rsid w:val="00E81C31"/>
    <w:rsid w:val="00E95777"/>
    <w:rsid w:val="00EA5B70"/>
    <w:rsid w:val="00EA66AD"/>
    <w:rsid w:val="00EB1CDF"/>
    <w:rsid w:val="00ED11A3"/>
    <w:rsid w:val="00F156E4"/>
    <w:rsid w:val="00F35781"/>
    <w:rsid w:val="00F45D0C"/>
    <w:rsid w:val="00F67731"/>
    <w:rsid w:val="00F82629"/>
    <w:rsid w:val="00FE699E"/>
    <w:rsid w:val="00FE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5E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485E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webuser</cp:lastModifiedBy>
  <cp:revision>1</cp:revision>
  <dcterms:created xsi:type="dcterms:W3CDTF">2012-06-25T03:36:00Z</dcterms:created>
  <dcterms:modified xsi:type="dcterms:W3CDTF">2012-06-25T03:37:00Z</dcterms:modified>
</cp:coreProperties>
</file>