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46" w:rsidRPr="004E7CFD" w:rsidRDefault="007F3804" w:rsidP="00205616">
      <w:pPr>
        <w:spacing w:line="48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lang w:val="en-CA"/>
        </w:rPr>
        <w:t xml:space="preserve">Table </w:t>
      </w:r>
      <w:r w:rsidR="00205616">
        <w:rPr>
          <w:rFonts w:ascii="Arial" w:hAnsi="Arial" w:cs="Arial"/>
          <w:b/>
          <w:lang w:val="en-CA"/>
        </w:rPr>
        <w:t>S</w:t>
      </w:r>
      <w:r>
        <w:rPr>
          <w:rFonts w:ascii="Arial" w:hAnsi="Arial" w:cs="Arial"/>
          <w:b/>
          <w:lang w:val="en-CA"/>
        </w:rPr>
        <w:t>2</w:t>
      </w:r>
      <w:r w:rsidR="00205616">
        <w:rPr>
          <w:rFonts w:ascii="Arial" w:hAnsi="Arial" w:cs="Arial"/>
          <w:b/>
          <w:lang w:val="en-CA"/>
        </w:rPr>
        <w:t xml:space="preserve"> </w:t>
      </w:r>
      <w:r w:rsidR="002F6646" w:rsidRPr="004E7CFD">
        <w:rPr>
          <w:rFonts w:ascii="Arial" w:hAnsi="Arial" w:cs="Arial"/>
          <w:lang w:val="en-CA"/>
        </w:rPr>
        <w:t xml:space="preserve">Associations between maternal DC-SIGN </w:t>
      </w:r>
      <w:proofErr w:type="spellStart"/>
      <w:r w:rsidR="002F6646" w:rsidRPr="004E7CFD">
        <w:rPr>
          <w:rFonts w:ascii="Arial" w:hAnsi="Arial" w:cs="Arial"/>
          <w:lang w:val="en-CA"/>
        </w:rPr>
        <w:t>haplotypes</w:t>
      </w:r>
      <w:proofErr w:type="spellEnd"/>
      <w:r w:rsidR="002F6646" w:rsidRPr="004E7CFD">
        <w:rPr>
          <w:rFonts w:ascii="Arial" w:hAnsi="Arial" w:cs="Arial"/>
          <w:lang w:val="en-CA"/>
        </w:rPr>
        <w:t xml:space="preserve"> and intrauterine (IU), </w:t>
      </w:r>
      <w:proofErr w:type="spellStart"/>
      <w:r w:rsidR="002F6646" w:rsidRPr="004E7CFD">
        <w:rPr>
          <w:rFonts w:ascii="Arial" w:hAnsi="Arial" w:cs="Arial"/>
          <w:lang w:val="en-CA"/>
        </w:rPr>
        <w:t>intrapartum</w:t>
      </w:r>
      <w:proofErr w:type="spellEnd"/>
      <w:r w:rsidR="002F6646" w:rsidRPr="004E7CFD">
        <w:rPr>
          <w:rFonts w:ascii="Arial" w:hAnsi="Arial" w:cs="Arial"/>
          <w:lang w:val="en-CA"/>
        </w:rPr>
        <w:t xml:space="preserve"> (IP) and postpartum (PP) HIV-1 transmission.</w:t>
      </w:r>
      <w:proofErr w:type="gramEnd"/>
    </w:p>
    <w:p w:rsidR="002F6646" w:rsidRPr="004E7CFD" w:rsidRDefault="002F6646" w:rsidP="002F6646">
      <w:pPr>
        <w:spacing w:line="360" w:lineRule="auto"/>
        <w:rPr>
          <w:rFonts w:ascii="Arial" w:hAnsi="Arial" w:cs="Arial"/>
          <w:lang w:val="en-CA"/>
        </w:rPr>
      </w:pPr>
    </w:p>
    <w:tbl>
      <w:tblPr>
        <w:tblW w:w="94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206"/>
        <w:gridCol w:w="778"/>
        <w:gridCol w:w="1561"/>
        <w:gridCol w:w="850"/>
        <w:gridCol w:w="1559"/>
        <w:gridCol w:w="850"/>
        <w:gridCol w:w="1512"/>
      </w:tblGrid>
      <w:tr w:rsidR="002F6646" w:rsidRPr="00913175" w:rsidTr="002F6646">
        <w:trPr>
          <w:trHeight w:val="591"/>
        </w:trPr>
        <w:tc>
          <w:tcPr>
            <w:tcW w:w="1164" w:type="dxa"/>
            <w:tcBorders>
              <w:top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 xml:space="preserve">Maternal  DC-SIGN </w:t>
            </w:r>
            <w:proofErr w:type="spellStart"/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haplotypes</w:t>
            </w: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val="en-CA" w:eastAsia="fr-FR"/>
              </w:rPr>
              <w:t>a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No Transmission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ind w:left="-3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IU  transmission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IP transmission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PP transmission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% (n)</w:t>
            </w:r>
          </w:p>
        </w:tc>
        <w:tc>
          <w:tcPr>
            <w:tcW w:w="778" w:type="dxa"/>
            <w:vAlign w:val="center"/>
          </w:tcPr>
          <w:p w:rsidR="002F6646" w:rsidRPr="00A234C0" w:rsidRDefault="002F6646" w:rsidP="002F6646">
            <w:pPr>
              <w:ind w:hanging="3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% (n)</w:t>
            </w:r>
          </w:p>
        </w:tc>
        <w:tc>
          <w:tcPr>
            <w:tcW w:w="1561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OR (95</w:t>
            </w: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% CI)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%(n)</w:t>
            </w:r>
          </w:p>
        </w:tc>
        <w:tc>
          <w:tcPr>
            <w:tcW w:w="1559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OR (95% CI)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% (n)</w:t>
            </w:r>
          </w:p>
        </w:tc>
        <w:tc>
          <w:tcPr>
            <w:tcW w:w="1512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OR (95% CI)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tcBorders>
              <w:bottom w:val="single" w:sz="6" w:space="0" w:color="auto"/>
            </w:tcBorders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 xml:space="preserve">P </w:t>
            </w:r>
            <w:proofErr w:type="spellStart"/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value</w:t>
            </w:r>
            <w:r w:rsidR="00E478E8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  <w:t>b</w:t>
            </w:r>
            <w:proofErr w:type="spellEnd"/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 xml:space="preserve">P </w:t>
            </w:r>
            <w:proofErr w:type="spellStart"/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value</w:t>
            </w:r>
            <w:r w:rsidR="00E478E8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  <w:t>b</w:t>
            </w:r>
            <w:proofErr w:type="spellEnd"/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 xml:space="preserve">P </w:t>
            </w:r>
            <w:proofErr w:type="spellStart"/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value</w:t>
            </w:r>
            <w:r w:rsidR="00E478E8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  <w:t>b</w:t>
            </w:r>
            <w:proofErr w:type="spellEnd"/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646" w:rsidRPr="00B8019F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H1</w:t>
            </w:r>
          </w:p>
          <w:p w:rsidR="00D02F4F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78 (154)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81 (83)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82 (22)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91 (31)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B8019F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CA" w:eastAsia="fr-FR"/>
              </w:rPr>
              <w:t>Present</w:t>
            </w:r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22 (43)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19 (19)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1.22 (0.67-2.23)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18 (4)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1.26 (0.40-3.91)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</w:t>
            </w: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 xml:space="preserve"> (3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2.89 (0.84-9.90)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0.52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0.10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H2</w:t>
            </w:r>
          </w:p>
          <w:p w:rsidR="00D02F4F" w:rsidRPr="00A234C0" w:rsidRDefault="00D02F4F" w:rsidP="00D02F4F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66 (130)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68 (69)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77 (17)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56 (19)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Present</w:t>
            </w:r>
            <w:proofErr w:type="spellEnd"/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34 (67)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32 (33)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1.08 (0.65-1.79)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23 (5)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1.75 (0.62-4.96)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44 (15)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0.65 (0.31-1.37)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0.77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0.2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0.26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H3</w:t>
            </w:r>
          </w:p>
          <w:p w:rsidR="00D02F4F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90 (178)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90 (92)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82 (18)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85 (29)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Present</w:t>
            </w:r>
            <w:proofErr w:type="spellEnd"/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10 (19)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10 (10)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0.98 (0.44-2.20)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18 (4)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0.48 (0.15-1.57)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15 (5)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0.62 (0.21-1.79)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0.96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0.26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0.37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H4</w:t>
            </w:r>
          </w:p>
          <w:p w:rsidR="00D02F4F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95 (188)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93 (95)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91 (20)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88 (30)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</w:tr>
      <w:tr w:rsidR="002F6646" w:rsidRPr="00913175" w:rsidTr="002F6646">
        <w:trPr>
          <w:trHeight w:val="262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Present</w:t>
            </w:r>
            <w:proofErr w:type="spellEnd"/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5 (9)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7 (7)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0.65 (0.23-1.80)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 (2)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0.48 (0.10-2.37)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12 (4)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0.36 (0.10-1.24)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0.40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0.30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0.11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H5</w:t>
            </w:r>
          </w:p>
          <w:p w:rsidR="00D02F4F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95 (188)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92 (94)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95 (21)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10</w:t>
            </w:r>
            <w:r w:rsidR="002F6646"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 xml:space="preserve"> (34)</w:t>
            </w:r>
          </w:p>
        </w:tc>
        <w:tc>
          <w:tcPr>
            <w:tcW w:w="1512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Present</w:t>
            </w:r>
            <w:proofErr w:type="spellEnd"/>
          </w:p>
        </w:tc>
        <w:tc>
          <w:tcPr>
            <w:tcW w:w="1206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5 (9)</w:t>
            </w:r>
          </w:p>
        </w:tc>
        <w:tc>
          <w:tcPr>
            <w:tcW w:w="778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 (8)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0.56 (0.21-1.51)</w:t>
            </w:r>
          </w:p>
        </w:tc>
        <w:tc>
          <w:tcPr>
            <w:tcW w:w="850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5 (1)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1.01 (0.12-8.34)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512" w:type="dxa"/>
            <w:vAlign w:val="center"/>
          </w:tcPr>
          <w:p w:rsidR="002F6646" w:rsidRPr="00D02F4F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D02F4F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NA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0.25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H6</w:t>
            </w:r>
          </w:p>
          <w:p w:rsidR="00D02F4F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87 (172)</w:t>
            </w:r>
          </w:p>
        </w:tc>
        <w:tc>
          <w:tcPr>
            <w:tcW w:w="778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84 (86)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86 (19)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85 (29)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Present</w:t>
            </w:r>
            <w:proofErr w:type="spellEnd"/>
          </w:p>
        </w:tc>
        <w:tc>
          <w:tcPr>
            <w:tcW w:w="1206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13 (25)</w:t>
            </w:r>
          </w:p>
        </w:tc>
        <w:tc>
          <w:tcPr>
            <w:tcW w:w="778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16 (16)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0.78 (0.40-1.54)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14 (3)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0.92 (0.25-3.34)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15 (5)</w:t>
            </w: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0.84 (0.30-2.38)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0.48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0.75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E478E8" w:rsidRDefault="002F6646" w:rsidP="002F664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</w:pPr>
            <w:r w:rsidRPr="00E478E8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fr-FR"/>
              </w:rPr>
              <w:t>H7</w:t>
            </w:r>
          </w:p>
          <w:p w:rsidR="00D02F4F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206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94 (186)</w:t>
            </w:r>
          </w:p>
        </w:tc>
        <w:tc>
          <w:tcPr>
            <w:tcW w:w="778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96 (98)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1.0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100 (22)</w:t>
            </w:r>
          </w:p>
        </w:tc>
        <w:tc>
          <w:tcPr>
            <w:tcW w:w="1559" w:type="dxa"/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10</w:t>
            </w:r>
            <w:r w:rsidR="002F6646"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 xml:space="preserve"> (34)</w:t>
            </w:r>
          </w:p>
        </w:tc>
        <w:tc>
          <w:tcPr>
            <w:tcW w:w="1512" w:type="dxa"/>
            <w:vAlign w:val="center"/>
          </w:tcPr>
          <w:p w:rsidR="00D02F4F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vAlign w:val="center"/>
          </w:tcPr>
          <w:p w:rsidR="002F6646" w:rsidRPr="00A234C0" w:rsidRDefault="00D02F4F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Present</w:t>
            </w:r>
            <w:proofErr w:type="spellEnd"/>
          </w:p>
        </w:tc>
        <w:tc>
          <w:tcPr>
            <w:tcW w:w="1206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6 (11)</w:t>
            </w:r>
          </w:p>
        </w:tc>
        <w:tc>
          <w:tcPr>
            <w:tcW w:w="778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4 (4)</w:t>
            </w:r>
          </w:p>
        </w:tc>
        <w:tc>
          <w:tcPr>
            <w:tcW w:w="1561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1.45 (0.45-4.67)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559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NA</w:t>
            </w:r>
          </w:p>
        </w:tc>
        <w:tc>
          <w:tcPr>
            <w:tcW w:w="850" w:type="dxa"/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512" w:type="dxa"/>
            <w:vAlign w:val="center"/>
          </w:tcPr>
          <w:p w:rsidR="002F6646" w:rsidRPr="00A234C0" w:rsidRDefault="00D02F4F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  <w:lang w:eastAsia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NA</w:t>
            </w:r>
          </w:p>
        </w:tc>
      </w:tr>
      <w:tr w:rsidR="002F6646" w:rsidRPr="00913175" w:rsidTr="002F6646">
        <w:trPr>
          <w:trHeight w:val="247"/>
        </w:trPr>
        <w:tc>
          <w:tcPr>
            <w:tcW w:w="1164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2F664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6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2F6646" w:rsidRPr="00A234C0" w:rsidRDefault="000C2290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  <w:r w:rsidRPr="00A234C0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  <w:t>0.78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12" w:type="dxa"/>
            <w:tcBorders>
              <w:bottom w:val="single" w:sz="6" w:space="0" w:color="auto"/>
            </w:tcBorders>
            <w:vAlign w:val="center"/>
          </w:tcPr>
          <w:p w:rsidR="002F6646" w:rsidRPr="00A234C0" w:rsidRDefault="002F6646" w:rsidP="009A4C8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F6646" w:rsidRPr="004E7CFD" w:rsidRDefault="002F6646" w:rsidP="002F6646">
      <w:pPr>
        <w:rPr>
          <w:rFonts w:ascii="Arial" w:hAnsi="Arial" w:cs="Arial"/>
          <w:lang w:val="en-CA"/>
        </w:rPr>
      </w:pPr>
    </w:p>
    <w:p w:rsidR="00D02F4F" w:rsidRPr="009416FD" w:rsidRDefault="00D02F4F" w:rsidP="00D02F4F">
      <w:pPr>
        <w:spacing w:line="480" w:lineRule="auto"/>
        <w:jc w:val="both"/>
        <w:rPr>
          <w:rFonts w:ascii="Arial" w:hAnsi="Arial" w:cs="Arial"/>
          <w:lang w:val="en-US"/>
        </w:rPr>
      </w:pPr>
      <w:r w:rsidRPr="009416FD">
        <w:rPr>
          <w:rFonts w:ascii="Arial" w:hAnsi="Arial" w:cs="Arial"/>
          <w:lang w:val="en-CA"/>
        </w:rPr>
        <w:t xml:space="preserve"> </w:t>
      </w:r>
    </w:p>
    <w:p w:rsidR="00C652B7" w:rsidRPr="00537E40" w:rsidRDefault="00C652B7" w:rsidP="00205616">
      <w:pPr>
        <w:spacing w:line="360" w:lineRule="auto"/>
        <w:rPr>
          <w:rFonts w:ascii="Arial" w:hAnsi="Arial" w:cs="Arial"/>
          <w:lang w:val="en-CA"/>
        </w:rPr>
      </w:pPr>
    </w:p>
    <w:sectPr w:rsidR="00C652B7" w:rsidRPr="00537E40" w:rsidSect="00504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6BEF"/>
    <w:rsid w:val="00025A41"/>
    <w:rsid w:val="00063FC0"/>
    <w:rsid w:val="000C2290"/>
    <w:rsid w:val="001D0173"/>
    <w:rsid w:val="00205616"/>
    <w:rsid w:val="002A22E7"/>
    <w:rsid w:val="002F6646"/>
    <w:rsid w:val="00412B8B"/>
    <w:rsid w:val="0050449E"/>
    <w:rsid w:val="00537E40"/>
    <w:rsid w:val="00560572"/>
    <w:rsid w:val="00563DDB"/>
    <w:rsid w:val="00637632"/>
    <w:rsid w:val="00646AF6"/>
    <w:rsid w:val="006642D6"/>
    <w:rsid w:val="00714441"/>
    <w:rsid w:val="00754990"/>
    <w:rsid w:val="007662A6"/>
    <w:rsid w:val="0077566C"/>
    <w:rsid w:val="007F3804"/>
    <w:rsid w:val="008664A4"/>
    <w:rsid w:val="009A4C8C"/>
    <w:rsid w:val="009D427B"/>
    <w:rsid w:val="009E239D"/>
    <w:rsid w:val="00A610E4"/>
    <w:rsid w:val="00A82968"/>
    <w:rsid w:val="00B24FFA"/>
    <w:rsid w:val="00B27D62"/>
    <w:rsid w:val="00B8019F"/>
    <w:rsid w:val="00B85BD4"/>
    <w:rsid w:val="00BF3A9E"/>
    <w:rsid w:val="00C54B84"/>
    <w:rsid w:val="00C652B7"/>
    <w:rsid w:val="00C66BEF"/>
    <w:rsid w:val="00CB66EB"/>
    <w:rsid w:val="00D02F4F"/>
    <w:rsid w:val="00D2182F"/>
    <w:rsid w:val="00D3133F"/>
    <w:rsid w:val="00D56E11"/>
    <w:rsid w:val="00E039EC"/>
    <w:rsid w:val="00E31E2E"/>
    <w:rsid w:val="00E43415"/>
    <w:rsid w:val="00E478E8"/>
    <w:rsid w:val="00E9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49E"/>
    <w:rPr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2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239D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SUPPLEMENTARY FIGURES DESCRIPTION</vt:lpstr>
      <vt:lpstr>SUPPLEMENTARY FIGURES DESCRIPTION</vt:lpstr>
    </vt:vector>
  </TitlesOfParts>
  <Company>CHUM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FIGURES DESCRIPTION</dc:title>
  <dc:subject/>
  <dc:creator>u230190</dc:creator>
  <cp:keywords/>
  <cp:lastModifiedBy>p0001157</cp:lastModifiedBy>
  <cp:revision>4</cp:revision>
  <dcterms:created xsi:type="dcterms:W3CDTF">2012-06-18T16:35:00Z</dcterms:created>
  <dcterms:modified xsi:type="dcterms:W3CDTF">2012-06-19T14:05:00Z</dcterms:modified>
</cp:coreProperties>
</file>