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3" w:rsidRPr="002C6876" w:rsidRDefault="00131DF3" w:rsidP="00131DF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S2.</w:t>
      </w:r>
      <w:r w:rsidRPr="00260ED3">
        <w:rPr>
          <w:rFonts w:ascii="Times New Roman" w:hAnsi="Times New Roman"/>
          <w:b/>
          <w:sz w:val="24"/>
          <w:szCs w:val="24"/>
        </w:rPr>
        <w:t xml:space="preserve"> </w:t>
      </w:r>
      <w:r w:rsidRPr="00260E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-tests of</w:t>
      </w:r>
      <w:r w:rsidRPr="00260ED3">
        <w:rPr>
          <w:rFonts w:ascii="Times New Roman" w:hAnsi="Times New Roman"/>
          <w:sz w:val="24"/>
          <w:szCs w:val="24"/>
        </w:rPr>
        <w:t xml:space="preserve"> mean difference</w:t>
      </w:r>
      <w:r>
        <w:rPr>
          <w:rFonts w:ascii="Times New Roman" w:hAnsi="Times New Roman"/>
          <w:sz w:val="24"/>
          <w:szCs w:val="24"/>
        </w:rPr>
        <w:t>s</w:t>
      </w:r>
      <w:r w:rsidRPr="00260ED3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05">
        <w:rPr>
          <w:rFonts w:ascii="Times New Roman" w:hAnsi="Times New Roman"/>
          <w:sz w:val="24"/>
          <w:szCs w:val="24"/>
        </w:rPr>
        <w:t xml:space="preserve">variables </w:t>
      </w:r>
      <w:r>
        <w:rPr>
          <w:rFonts w:ascii="Times New Roman" w:hAnsi="Times New Roman"/>
          <w:sz w:val="24"/>
          <w:szCs w:val="24"/>
        </w:rPr>
        <w:t>from the matched data</w:t>
      </w:r>
      <w:r w:rsidRPr="00260ED3">
        <w:rPr>
          <w:rFonts w:ascii="Times New Roman" w:hAnsi="Times New Roman"/>
          <w:sz w:val="24"/>
          <w:szCs w:val="24"/>
        </w:rPr>
        <w:t xml:space="preserve"> for u</w:t>
      </w:r>
      <w:r>
        <w:rPr>
          <w:rFonts w:ascii="Times New Roman" w:hAnsi="Times New Roman"/>
          <w:sz w:val="24"/>
          <w:szCs w:val="24"/>
        </w:rPr>
        <w:t>nder-five</w:t>
      </w:r>
      <w:r w:rsidRPr="00260ED3">
        <w:rPr>
          <w:rFonts w:ascii="Times New Roman" w:hAnsi="Times New Roman"/>
          <w:sz w:val="24"/>
          <w:szCs w:val="24"/>
        </w:rPr>
        <w:t xml:space="preserve"> children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260ED3">
        <w:rPr>
          <w:rFonts w:ascii="Times New Roman" w:hAnsi="Times New Roman"/>
          <w:sz w:val="24"/>
          <w:szCs w:val="24"/>
        </w:rPr>
        <w:t>reported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B5505">
        <w:rPr>
          <w:rFonts w:ascii="Times New Roman" w:hAnsi="Times New Roman"/>
          <w:sz w:val="24"/>
          <w:szCs w:val="24"/>
        </w:rPr>
        <w:t>llness (</w:t>
      </w:r>
      <w:r>
        <w:rPr>
          <w:rFonts w:ascii="Times New Roman" w:hAnsi="Times New Roman"/>
          <w:sz w:val="24"/>
          <w:szCs w:val="24"/>
        </w:rPr>
        <w:t>pooled R</w:t>
      </w:r>
      <w:r w:rsidRPr="007B5505">
        <w:rPr>
          <w:rFonts w:ascii="Times New Roman" w:hAnsi="Times New Roman"/>
          <w:sz w:val="24"/>
          <w:szCs w:val="24"/>
        </w:rPr>
        <w:t xml:space="preserve">DHS 2005 and </w:t>
      </w:r>
      <w:r>
        <w:rPr>
          <w:rFonts w:ascii="Times New Roman" w:hAnsi="Times New Roman"/>
          <w:sz w:val="24"/>
          <w:szCs w:val="24"/>
        </w:rPr>
        <w:t>2008</w:t>
      </w:r>
      <w:r w:rsidRPr="007B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102" w:type="dxa"/>
        <w:tblInd w:w="96" w:type="dxa"/>
        <w:tblLook w:val="04A0"/>
      </w:tblPr>
      <w:tblGrid>
        <w:gridCol w:w="3400"/>
        <w:gridCol w:w="1138"/>
        <w:gridCol w:w="894"/>
        <w:gridCol w:w="883"/>
        <w:gridCol w:w="1740"/>
        <w:gridCol w:w="867"/>
        <w:gridCol w:w="180"/>
      </w:tblGrid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t-test</w:t>
            </w:r>
          </w:p>
        </w:tc>
      </w:tr>
      <w:tr w:rsidR="00131DF3" w:rsidRPr="0013055D" w:rsidTr="008C41D2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Treated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of Reduced Bia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07392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20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 Value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Rural residence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81.6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0.478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&lt; 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0.287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0.457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30-50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0.596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0.350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75.1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0.815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age &gt; 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0.003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Head: female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78.6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0.226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76.5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0.284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0.284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35.4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0.492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0.961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-1267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0.509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0.184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0.002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67.</w:t>
            </w: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0.335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Wealth quintile5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0.928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0.190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51.8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0.966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Mother's age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0.671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0.851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Mother's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schooling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0.748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75.5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0.277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adio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ownership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Unmatched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0.436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  <w:tr w:rsidR="00131DF3" w:rsidRPr="0013055D" w:rsidTr="008C41D2">
        <w:trPr>
          <w:gridAfter w:val="1"/>
          <w:wAfter w:w="180" w:type="dxa"/>
          <w:trHeight w:val="288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Matched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0.603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0.575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82.9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DF3" w:rsidRPr="00260ED3" w:rsidRDefault="00131DF3" w:rsidP="008C41D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60E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0.057</w:t>
            </w:r>
          </w:p>
        </w:tc>
      </w:tr>
    </w:tbl>
    <w:p w:rsidR="00131DF3" w:rsidRPr="00290A52" w:rsidRDefault="00131DF3" w:rsidP="00131DF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31DF3" w:rsidRDefault="00131DF3" w:rsidP="00131DF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972" w:rsidRPr="009A7972" w:rsidRDefault="009A7972" w:rsidP="009A7972"/>
    <w:sectPr w:rsidR="009A7972" w:rsidRPr="009A7972" w:rsidSect="00370E7A">
      <w:endnotePr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FA" w:rsidRDefault="003F1BFA">
      <w:r>
        <w:separator/>
      </w:r>
    </w:p>
  </w:endnote>
  <w:endnote w:type="continuationSeparator" w:id="0">
    <w:p w:rsidR="003F1BFA" w:rsidRDefault="003F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FA" w:rsidRDefault="003F1BFA">
      <w:r>
        <w:separator/>
      </w:r>
    </w:p>
  </w:footnote>
  <w:footnote w:type="continuationSeparator" w:id="0">
    <w:p w:rsidR="003F1BFA" w:rsidRDefault="003F1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3F1BFA"/>
    <w:rsid w:val="00131DF3"/>
    <w:rsid w:val="00292BE6"/>
    <w:rsid w:val="00333358"/>
    <w:rsid w:val="00370E7A"/>
    <w:rsid w:val="003F1BFA"/>
    <w:rsid w:val="005F2A18"/>
    <w:rsid w:val="00886607"/>
    <w:rsid w:val="008C6EC9"/>
    <w:rsid w:val="00901694"/>
    <w:rsid w:val="009A7972"/>
    <w:rsid w:val="00AF4B3F"/>
    <w:rsid w:val="00C356E6"/>
    <w:rsid w:val="00CB61E3"/>
    <w:rsid w:val="00D27CAE"/>
    <w:rsid w:val="00FC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DF3"/>
    <w:pPr>
      <w:spacing w:after="200" w:line="276" w:lineRule="auto"/>
      <w:ind w:firstLine="360"/>
    </w:pPr>
    <w:rPr>
      <w:rFonts w:ascii="Calibri" w:eastAsia="宋体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9"/>
      </w:numPr>
      <w:spacing w:after="240" w:line="240" w:lineRule="auto"/>
      <w:jc w:val="center"/>
      <w:outlineLvl w:val="0"/>
    </w:pPr>
    <w:rPr>
      <w:rFonts w:ascii="Arial" w:eastAsia="Times New Roman" w:hAnsi="Arial"/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9"/>
      </w:numPr>
      <w:spacing w:after="240" w:line="240" w:lineRule="auto"/>
      <w:jc w:val="both"/>
      <w:outlineLvl w:val="1"/>
    </w:pPr>
    <w:rPr>
      <w:rFonts w:ascii="Arial" w:eastAsia="Times New Roman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901694"/>
    <w:pPr>
      <w:keepNext/>
      <w:numPr>
        <w:ilvl w:val="2"/>
        <w:numId w:val="9"/>
      </w:numPr>
      <w:spacing w:after="240" w:line="240" w:lineRule="auto"/>
      <w:jc w:val="both"/>
      <w:outlineLvl w:val="2"/>
    </w:pPr>
    <w:rPr>
      <w:rFonts w:ascii="Arial" w:eastAsia="Times New Roman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9"/>
      </w:numPr>
      <w:spacing w:after="240" w:line="240" w:lineRule="auto"/>
      <w:outlineLvl w:val="3"/>
    </w:pPr>
    <w:rPr>
      <w:rFonts w:ascii="Arial" w:eastAsia="Times New Roman" w:hAnsi="Arial"/>
      <w:b/>
      <w:szCs w:val="20"/>
      <w:lang w:eastAsia="en-US"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9"/>
      </w:numPr>
      <w:spacing w:after="240" w:line="240" w:lineRule="auto"/>
      <w:jc w:val="both"/>
      <w:outlineLvl w:val="4"/>
    </w:pPr>
    <w:rPr>
      <w:rFonts w:ascii="Arial" w:eastAsia="Times New Roman" w:hAnsi="Arial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szCs w:val="20"/>
      <w:lang w:eastAsia="en-US"/>
    </w:rPr>
  </w:style>
  <w:style w:type="paragraph" w:styleId="BodyText2">
    <w:name w:val="Body Text 2"/>
    <w:basedOn w:val="Normal"/>
    <w:rsid w:val="009A7972"/>
    <w:pPr>
      <w:spacing w:after="0" w:line="240" w:lineRule="auto"/>
      <w:ind w:firstLine="0"/>
      <w:jc w:val="both"/>
    </w:pPr>
    <w:rPr>
      <w:rFonts w:ascii="Helv" w:eastAsia="Times New Roman" w:hAnsi="Helv"/>
      <w:snapToGrid w:val="0"/>
      <w:color w:val="000000"/>
      <w:szCs w:val="20"/>
      <w:lang w:eastAsia="en-US"/>
    </w:rPr>
  </w:style>
  <w:style w:type="paragraph" w:styleId="BodyText3">
    <w:name w:val="Body Text 3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color w:val="0000FF"/>
      <w:szCs w:val="20"/>
      <w:lang w:eastAsia="en-US"/>
    </w:rPr>
  </w:style>
  <w:style w:type="paragraph" w:styleId="BodyTextIndent">
    <w:name w:val="Body Text Inden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styleId="BodyTextIndent2">
    <w:name w:val="Body Text Indent 2"/>
    <w:basedOn w:val="Normal"/>
    <w:rsid w:val="009A7972"/>
    <w:pPr>
      <w:spacing w:after="0" w:line="240" w:lineRule="auto"/>
      <w:ind w:left="-360"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customStyle="1" w:styleId="Caption1">
    <w:name w:val="Caption1"/>
    <w:basedOn w:val="Normal"/>
    <w:next w:val="Normal"/>
    <w:rsid w:val="009A7972"/>
    <w:rPr>
      <w:sz w:val="24"/>
    </w:rPr>
  </w:style>
  <w:style w:type="paragraph" w:styleId="Caption">
    <w:name w:val="caption"/>
    <w:basedOn w:val="Normal"/>
    <w:next w:val="Normal"/>
    <w:qFormat/>
    <w:rsid w:val="009A7972"/>
    <w:pPr>
      <w:spacing w:after="0" w:line="240" w:lineRule="auto"/>
      <w:ind w:firstLine="0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basedOn w:val="DefaultParagraphFont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rPr>
      <w:sz w:val="24"/>
    </w:rPr>
  </w:style>
  <w:style w:type="paragraph" w:styleId="EndnoteText">
    <w:name w:val="endnote text"/>
    <w:basedOn w:val="Normal"/>
    <w:semiHidden/>
    <w:rsid w:val="009A7972"/>
    <w:pPr>
      <w:spacing w:after="0" w:line="240" w:lineRule="auto"/>
      <w:ind w:firstLine="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both"/>
    </w:pPr>
    <w:rPr>
      <w:rFonts w:ascii="Arial" w:eastAsia="Times New Roman" w:hAnsi="Arial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spacing w:after="0" w:line="240" w:lineRule="auto"/>
      <w:ind w:left="187" w:hanging="187"/>
      <w:jc w:val="both"/>
    </w:pPr>
    <w:rPr>
      <w:rFonts w:ascii="Arial" w:eastAsia="Times New Roman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center"/>
    </w:pPr>
    <w:rPr>
      <w:rFonts w:ascii="Arial" w:eastAsia="Times New Roman" w:hAnsi="Arial"/>
      <w:szCs w:val="20"/>
      <w:lang w:eastAsia="en-US"/>
    </w:r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color w:val="0000FF"/>
      <w:sz w:val="34"/>
      <w:szCs w:val="20"/>
      <w:lang w:eastAsia="en-US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firstLine="0"/>
    </w:pPr>
    <w:rPr>
      <w:rFonts w:ascii="Arial" w:eastAsia="Times New Roman" w:hAnsi="Arial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 w:line="240" w:lineRule="auto"/>
      <w:ind w:firstLine="0"/>
    </w:pPr>
    <w:rPr>
      <w:rFonts w:ascii="Arial" w:eastAsia="Times New Roman" w:hAnsi="Arial"/>
      <w:caps/>
      <w:noProof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spacing w:after="0" w:line="240" w:lineRule="auto"/>
      <w:ind w:left="720" w:firstLine="0"/>
    </w:pPr>
    <w:rPr>
      <w:rFonts w:ascii="Arial" w:eastAsia="Times New Roman" w:hAnsi="Arial"/>
      <w:noProof/>
      <w:color w:val="000000"/>
      <w:szCs w:val="20"/>
      <w:lang w:eastAsia="en-US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4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6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88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10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32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5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7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</w:pPr>
  </w:style>
  <w:style w:type="paragraph" w:styleId="ListParagraph">
    <w:name w:val="List Paragraph"/>
    <w:basedOn w:val="Normal"/>
    <w:uiPriority w:val="99"/>
    <w:qFormat/>
    <w:rsid w:val="00131DF3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Asian Development Bank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2012-05-24T00:46:00Z</dcterms:created>
  <dcterms:modified xsi:type="dcterms:W3CDTF">2012-05-24T00:49:00Z</dcterms:modified>
</cp:coreProperties>
</file>