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7" w:rsidRDefault="009D6697" w:rsidP="009D6697">
      <w:pPr>
        <w:spacing w:line="480" w:lineRule="auto"/>
      </w:pPr>
      <w:r>
        <w:t>SUPPORTING INFORMATION</w:t>
      </w:r>
    </w:p>
    <w:p w:rsidR="009D6697" w:rsidRPr="009D6697" w:rsidRDefault="009D6697" w:rsidP="009D6697">
      <w:pPr>
        <w:spacing w:line="480" w:lineRule="auto"/>
      </w:pPr>
    </w:p>
    <w:p w:rsidR="009D6697" w:rsidRDefault="009D6697" w:rsidP="009D6697">
      <w:pPr>
        <w:spacing w:line="480" w:lineRule="auto"/>
      </w:pPr>
      <w:proofErr w:type="gramStart"/>
      <w:r>
        <w:rPr>
          <w:b/>
        </w:rPr>
        <w:t>Supporting Text S1</w:t>
      </w:r>
      <w:r w:rsidRPr="00B57279">
        <w:rPr>
          <w:b/>
        </w:rPr>
        <w:t>.</w:t>
      </w:r>
      <w:proofErr w:type="gramEnd"/>
      <w:r>
        <w:t xml:space="preserve"> The density and biomass of diurnal, </w:t>
      </w:r>
      <w:proofErr w:type="spellStart"/>
      <w:r>
        <w:t>cathemeral</w:t>
      </w:r>
      <w:proofErr w:type="spellEnd"/>
      <w:r>
        <w:t xml:space="preserve">, and nocturnal fish species were compared between Palmyra and </w:t>
      </w:r>
      <w:proofErr w:type="spellStart"/>
      <w:r w:rsidRPr="00CA077D">
        <w:t>Tabuaeran</w:t>
      </w:r>
      <w:proofErr w:type="spellEnd"/>
      <w:r>
        <w:t xml:space="preserve"> using </w:t>
      </w:r>
      <w:r w:rsidRPr="00CC55C2">
        <w:t>Cohen’s D</w:t>
      </w:r>
      <w:r>
        <w:t xml:space="preserve"> effect size measurements as:</w:t>
      </w:r>
    </w:p>
    <w:p w:rsidR="009D6697" w:rsidRDefault="009D6697" w:rsidP="009D6697">
      <w:pPr>
        <w:spacing w:line="480" w:lineRule="auto"/>
      </w:pPr>
      <w:r>
        <w:rPr>
          <w:noProof/>
          <w:lang w:eastAsia="en-US"/>
        </w:rPr>
        <w:drawing>
          <wp:inline distT="0" distB="0" distL="0" distR="0">
            <wp:extent cx="1562100" cy="685800"/>
            <wp:effectExtent l="0" t="0" r="0" b="0"/>
            <wp:docPr id="3" name="Picture 3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6697" w:rsidRDefault="009D6697" w:rsidP="009D6697">
      <w:pPr>
        <w:spacing w:line="480" w:lineRule="auto"/>
      </w:pPr>
      <w:r>
        <w:t>Where:</w:t>
      </w:r>
    </w:p>
    <w:p w:rsidR="009D6697" w:rsidRDefault="009D6697" w:rsidP="009D6697">
      <w:pPr>
        <w:spacing w:line="480" w:lineRule="auto"/>
      </w:pPr>
      <w:r>
        <w:rPr>
          <w:noProof/>
          <w:lang w:eastAsia="en-US"/>
        </w:rPr>
        <w:drawing>
          <wp:inline distT="0" distB="0" distL="0" distR="0">
            <wp:extent cx="3076575" cy="742950"/>
            <wp:effectExtent l="0" t="0" r="9525" b="0"/>
            <wp:docPr id="2" name="Picture 2" descr="formu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97" w:rsidRDefault="009D6697" w:rsidP="009D6697">
      <w:pPr>
        <w:spacing w:line="480" w:lineRule="auto"/>
      </w:pPr>
    </w:p>
    <w:p w:rsidR="009D6697" w:rsidRDefault="009D6697" w:rsidP="009D6697">
      <w:pPr>
        <w:spacing w:line="480" w:lineRule="auto"/>
      </w:pPr>
      <w:r>
        <w:t>And:</w:t>
      </w:r>
    </w:p>
    <w:p w:rsidR="009D6697" w:rsidRDefault="009D6697" w:rsidP="009D6697">
      <w:pPr>
        <w:spacing w:line="480" w:lineRule="auto"/>
      </w:pPr>
      <w:r>
        <w:rPr>
          <w:noProof/>
          <w:lang w:eastAsia="en-US"/>
        </w:rPr>
        <w:drawing>
          <wp:inline distT="0" distB="0" distL="0" distR="0">
            <wp:extent cx="3076575" cy="771525"/>
            <wp:effectExtent l="0" t="0" r="9525" b="9525"/>
            <wp:docPr id="1" name="Picture 1" descr="pooled S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led S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97" w:rsidRDefault="009D6697" w:rsidP="009D6697">
      <w:pPr>
        <w:spacing w:line="480" w:lineRule="auto"/>
        <w:rPr>
          <w:bCs/>
        </w:rPr>
      </w:pPr>
    </w:p>
    <w:p w:rsidR="009D6697" w:rsidRPr="00F763D1" w:rsidRDefault="009D6697" w:rsidP="009D6697">
      <w:pPr>
        <w:spacing w:line="480" w:lineRule="auto"/>
        <w:rPr>
          <w:bCs/>
        </w:rPr>
      </w:pPr>
      <w:r>
        <w:rPr>
          <w:bCs/>
        </w:rPr>
        <w:t xml:space="preserve">Values from </w:t>
      </w:r>
      <w:proofErr w:type="spellStart"/>
      <w:r w:rsidRPr="00CA077D">
        <w:t>Tabuaeran</w:t>
      </w:r>
      <w:proofErr w:type="spellEnd"/>
      <w:r w:rsidR="00961506">
        <w:rPr>
          <w:bCs/>
        </w:rPr>
        <w:t xml:space="preserve"> w</w:t>
      </w:r>
      <w:bookmarkStart w:id="0" w:name="_GoBack"/>
      <w:bookmarkEnd w:id="0"/>
      <w:r>
        <w:rPr>
          <w:bCs/>
        </w:rPr>
        <w:t xml:space="preserve">ere set as </w:t>
      </w:r>
      <w:r w:rsidRPr="001D135A">
        <w:rPr>
          <w:bCs/>
          <w:sz w:val="28"/>
          <w:szCs w:val="28"/>
        </w:rPr>
        <w:t>χ</w:t>
      </w:r>
      <w:r w:rsidRPr="001D135A">
        <w:rPr>
          <w:bCs/>
          <w:sz w:val="28"/>
          <w:szCs w:val="28"/>
          <w:vertAlign w:val="subscript"/>
        </w:rPr>
        <w:t>1</w:t>
      </w:r>
      <w:r>
        <w:rPr>
          <w:bCs/>
        </w:rPr>
        <w:t xml:space="preserve"> and Palmyra as </w:t>
      </w:r>
      <w:r w:rsidRPr="001D135A">
        <w:rPr>
          <w:bCs/>
          <w:sz w:val="28"/>
          <w:szCs w:val="28"/>
        </w:rPr>
        <w:t>χ</w:t>
      </w:r>
      <w:r w:rsidRPr="001D135A">
        <w:rPr>
          <w:bCs/>
          <w:sz w:val="28"/>
          <w:szCs w:val="28"/>
          <w:vertAlign w:val="subscript"/>
        </w:rPr>
        <w:t xml:space="preserve">2 </w:t>
      </w:r>
      <w:r>
        <w:rPr>
          <w:bCs/>
        </w:rPr>
        <w:t xml:space="preserve">such that positive effect size values represent increases in fish density or biomass at </w:t>
      </w:r>
      <w:proofErr w:type="spellStart"/>
      <w:r w:rsidRPr="00CA077D">
        <w:t>Tabuaeran</w:t>
      </w:r>
      <w:proofErr w:type="spellEnd"/>
      <w:r>
        <w:t>.</w:t>
      </w:r>
    </w:p>
    <w:p w:rsidR="0097088F" w:rsidRDefault="00961506"/>
    <w:sectPr w:rsidR="0097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97"/>
    <w:rsid w:val="000D5A13"/>
    <w:rsid w:val="006344B8"/>
    <w:rsid w:val="00961506"/>
    <w:rsid w:val="009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9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9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McCauley</dc:creator>
  <cp:lastModifiedBy>McCauley</cp:lastModifiedBy>
  <cp:revision>2</cp:revision>
  <dcterms:created xsi:type="dcterms:W3CDTF">2012-05-19T23:12:00Z</dcterms:created>
  <dcterms:modified xsi:type="dcterms:W3CDTF">2012-05-22T23:38:00Z</dcterms:modified>
</cp:coreProperties>
</file>