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3A" w:rsidRDefault="007850C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Supplementary Table 1</w:t>
      </w:r>
      <w:r w:rsidR="00BD4C3A">
        <w:rPr>
          <w:rFonts w:ascii="Arial" w:hAnsi="Arial" w:cs="Arial"/>
          <w:b/>
          <w:sz w:val="24"/>
          <w:szCs w:val="24"/>
        </w:rPr>
        <w:t>.</w:t>
      </w:r>
      <w:proofErr w:type="gramEnd"/>
      <w:r w:rsidR="00BD4C3A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548"/>
        <w:gridCol w:w="1980"/>
        <w:gridCol w:w="2610"/>
        <w:gridCol w:w="3438"/>
      </w:tblGrid>
      <w:tr w:rsidR="00BD4C3A" w:rsidTr="00BD4C3A">
        <w:tc>
          <w:tcPr>
            <w:tcW w:w="1548" w:type="dxa"/>
          </w:tcPr>
          <w:p w:rsidR="00BD4C3A" w:rsidRDefault="00BD4C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</w:tc>
        <w:tc>
          <w:tcPr>
            <w:tcW w:w="1980" w:type="dxa"/>
          </w:tcPr>
          <w:p w:rsidR="00BD4C3A" w:rsidRDefault="00BD4C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 death</w:t>
            </w:r>
            <w:r w:rsidR="0070539D">
              <w:rPr>
                <w:rFonts w:ascii="Arial" w:hAnsi="Arial" w:cs="Arial"/>
                <w:b/>
                <w:sz w:val="24"/>
                <w:szCs w:val="24"/>
              </w:rPr>
              <w:t>/ Total</w:t>
            </w:r>
          </w:p>
        </w:tc>
        <w:tc>
          <w:tcPr>
            <w:tcW w:w="2610" w:type="dxa"/>
          </w:tcPr>
          <w:p w:rsidR="00BD4C3A" w:rsidRDefault="00BD4C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 OS (months)</w:t>
            </w:r>
          </w:p>
        </w:tc>
        <w:tc>
          <w:tcPr>
            <w:tcW w:w="3438" w:type="dxa"/>
          </w:tcPr>
          <w:p w:rsidR="00BD4C3A" w:rsidRDefault="00BD4C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95% CI</w:t>
            </w:r>
          </w:p>
        </w:tc>
      </w:tr>
      <w:tr w:rsidR="00BD4C3A" w:rsidTr="00BD4C3A">
        <w:tc>
          <w:tcPr>
            <w:tcW w:w="154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G12A</w:t>
            </w:r>
          </w:p>
        </w:tc>
        <w:tc>
          <w:tcPr>
            <w:tcW w:w="198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5/14</w:t>
            </w:r>
          </w:p>
        </w:tc>
        <w:tc>
          <w:tcPr>
            <w:tcW w:w="261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44.8</w:t>
            </w:r>
          </w:p>
        </w:tc>
        <w:tc>
          <w:tcPr>
            <w:tcW w:w="343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22.2 – Not estimable</w:t>
            </w:r>
          </w:p>
        </w:tc>
      </w:tr>
      <w:tr w:rsidR="00BD4C3A" w:rsidTr="00BD4C3A">
        <w:tc>
          <w:tcPr>
            <w:tcW w:w="154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G12C</w:t>
            </w:r>
          </w:p>
        </w:tc>
        <w:tc>
          <w:tcPr>
            <w:tcW w:w="198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8/11</w:t>
            </w:r>
          </w:p>
        </w:tc>
        <w:tc>
          <w:tcPr>
            <w:tcW w:w="261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50.0</w:t>
            </w:r>
          </w:p>
        </w:tc>
        <w:tc>
          <w:tcPr>
            <w:tcW w:w="343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14.3 – 59.3</w:t>
            </w:r>
          </w:p>
        </w:tc>
      </w:tr>
      <w:tr w:rsidR="00BD4C3A" w:rsidTr="00BD4C3A">
        <w:tc>
          <w:tcPr>
            <w:tcW w:w="154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G12D</w:t>
            </w:r>
          </w:p>
        </w:tc>
        <w:tc>
          <w:tcPr>
            <w:tcW w:w="198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14/31</w:t>
            </w:r>
          </w:p>
        </w:tc>
        <w:tc>
          <w:tcPr>
            <w:tcW w:w="261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61.0</w:t>
            </w:r>
          </w:p>
        </w:tc>
        <w:tc>
          <w:tcPr>
            <w:tcW w:w="343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38.4 – 108.6</w:t>
            </w:r>
          </w:p>
        </w:tc>
      </w:tr>
      <w:tr w:rsidR="00BD4C3A" w:rsidTr="00BD4C3A">
        <w:tc>
          <w:tcPr>
            <w:tcW w:w="154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G12V</w:t>
            </w:r>
          </w:p>
        </w:tc>
        <w:tc>
          <w:tcPr>
            <w:tcW w:w="198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9/23</w:t>
            </w:r>
          </w:p>
        </w:tc>
        <w:tc>
          <w:tcPr>
            <w:tcW w:w="261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62.1</w:t>
            </w:r>
          </w:p>
        </w:tc>
        <w:tc>
          <w:tcPr>
            <w:tcW w:w="343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45.4 – 98.3</w:t>
            </w:r>
          </w:p>
        </w:tc>
      </w:tr>
      <w:tr w:rsidR="00BD4C3A" w:rsidTr="00BD4C3A">
        <w:tc>
          <w:tcPr>
            <w:tcW w:w="154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p.</w:t>
            </w:r>
            <w:r w:rsidRPr="00BD4C3A">
              <w:rPr>
                <w:rFonts w:ascii="Arial" w:hAnsi="Arial" w:cs="Arial"/>
                <w:bCs/>
                <w:sz w:val="24"/>
                <w:szCs w:val="24"/>
              </w:rPr>
              <w:t>G13D</w:t>
            </w:r>
          </w:p>
        </w:tc>
        <w:tc>
          <w:tcPr>
            <w:tcW w:w="198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6/13</w:t>
            </w:r>
          </w:p>
        </w:tc>
        <w:tc>
          <w:tcPr>
            <w:tcW w:w="2610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56.8</w:t>
            </w:r>
          </w:p>
        </w:tc>
        <w:tc>
          <w:tcPr>
            <w:tcW w:w="3438" w:type="dxa"/>
          </w:tcPr>
          <w:p w:rsidR="00BD4C3A" w:rsidRPr="00BD4C3A" w:rsidRDefault="00BD4C3A" w:rsidP="002072F4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4C3A">
              <w:rPr>
                <w:rFonts w:ascii="Arial" w:hAnsi="Arial" w:cs="Arial"/>
                <w:bCs/>
                <w:sz w:val="24"/>
                <w:szCs w:val="24"/>
              </w:rPr>
              <w:t>28.8 – Not estimable</w:t>
            </w:r>
          </w:p>
        </w:tc>
      </w:tr>
    </w:tbl>
    <w:p w:rsidR="00BD4C3A" w:rsidRDefault="00BD4C3A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E03F53" w:rsidRDefault="00E03F53">
      <w:pPr>
        <w:rPr>
          <w:rFonts w:ascii="Arial" w:hAnsi="Arial" w:cs="Arial"/>
          <w:b/>
          <w:sz w:val="24"/>
          <w:szCs w:val="24"/>
        </w:rPr>
      </w:pPr>
    </w:p>
    <w:p w:rsidR="00F44EC9" w:rsidRDefault="00F44EC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Default="00556E65">
      <w:pPr>
        <w:rPr>
          <w:rFonts w:ascii="Arial" w:hAnsi="Arial" w:cs="Arial"/>
          <w:b/>
          <w:sz w:val="24"/>
          <w:szCs w:val="24"/>
        </w:rPr>
      </w:pPr>
    </w:p>
    <w:p w:rsidR="00556E65" w:rsidRPr="00BD4C3A" w:rsidRDefault="00556E65">
      <w:pPr>
        <w:rPr>
          <w:rFonts w:ascii="Arial" w:hAnsi="Arial" w:cs="Arial"/>
          <w:b/>
          <w:sz w:val="24"/>
          <w:szCs w:val="24"/>
        </w:rPr>
      </w:pPr>
    </w:p>
    <w:sectPr w:rsidR="00556E65" w:rsidRPr="00BD4C3A" w:rsidSect="001E4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29F5"/>
    <w:multiLevelType w:val="hybridMultilevel"/>
    <w:tmpl w:val="C0F884C2"/>
    <w:lvl w:ilvl="0" w:tplc="5A747B2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E4A8C"/>
    <w:rsid w:val="00011950"/>
    <w:rsid w:val="000513F2"/>
    <w:rsid w:val="000642A4"/>
    <w:rsid w:val="00087FB9"/>
    <w:rsid w:val="000A1AE0"/>
    <w:rsid w:val="000D3B60"/>
    <w:rsid w:val="000E3A35"/>
    <w:rsid w:val="000F25E3"/>
    <w:rsid w:val="001079C0"/>
    <w:rsid w:val="00107FE5"/>
    <w:rsid w:val="001118F1"/>
    <w:rsid w:val="001217FC"/>
    <w:rsid w:val="001802E6"/>
    <w:rsid w:val="00193C8C"/>
    <w:rsid w:val="00196F77"/>
    <w:rsid w:val="001A211E"/>
    <w:rsid w:val="001B6F2D"/>
    <w:rsid w:val="001E4905"/>
    <w:rsid w:val="001F47B4"/>
    <w:rsid w:val="001F7F8B"/>
    <w:rsid w:val="002069EB"/>
    <w:rsid w:val="0022444E"/>
    <w:rsid w:val="00241115"/>
    <w:rsid w:val="00286C3C"/>
    <w:rsid w:val="00296083"/>
    <w:rsid w:val="002A58B0"/>
    <w:rsid w:val="002B1AE3"/>
    <w:rsid w:val="002B5A6B"/>
    <w:rsid w:val="002F4773"/>
    <w:rsid w:val="002F7891"/>
    <w:rsid w:val="003020B6"/>
    <w:rsid w:val="00312BA7"/>
    <w:rsid w:val="00327618"/>
    <w:rsid w:val="00343DD4"/>
    <w:rsid w:val="003500F1"/>
    <w:rsid w:val="00350DFD"/>
    <w:rsid w:val="00355C9B"/>
    <w:rsid w:val="00362050"/>
    <w:rsid w:val="00381732"/>
    <w:rsid w:val="003C29DC"/>
    <w:rsid w:val="003C442D"/>
    <w:rsid w:val="003D2CC1"/>
    <w:rsid w:val="003F4520"/>
    <w:rsid w:val="00405CF3"/>
    <w:rsid w:val="00421410"/>
    <w:rsid w:val="0043009D"/>
    <w:rsid w:val="00441B4D"/>
    <w:rsid w:val="0045290B"/>
    <w:rsid w:val="0045420B"/>
    <w:rsid w:val="00456DC7"/>
    <w:rsid w:val="0046099F"/>
    <w:rsid w:val="00466D77"/>
    <w:rsid w:val="00472BD3"/>
    <w:rsid w:val="004B23F5"/>
    <w:rsid w:val="004B7A02"/>
    <w:rsid w:val="004C1279"/>
    <w:rsid w:val="00507E7C"/>
    <w:rsid w:val="00513096"/>
    <w:rsid w:val="00556E65"/>
    <w:rsid w:val="00557145"/>
    <w:rsid w:val="005977FF"/>
    <w:rsid w:val="00597B9F"/>
    <w:rsid w:val="005A1908"/>
    <w:rsid w:val="005A2C43"/>
    <w:rsid w:val="005A5DC3"/>
    <w:rsid w:val="005A716D"/>
    <w:rsid w:val="005A779B"/>
    <w:rsid w:val="00600B60"/>
    <w:rsid w:val="00623BDD"/>
    <w:rsid w:val="00623E90"/>
    <w:rsid w:val="006314B5"/>
    <w:rsid w:val="00654CF6"/>
    <w:rsid w:val="00655B01"/>
    <w:rsid w:val="006C333A"/>
    <w:rsid w:val="006C7160"/>
    <w:rsid w:val="006D0F70"/>
    <w:rsid w:val="006D4375"/>
    <w:rsid w:val="006E1697"/>
    <w:rsid w:val="006E458F"/>
    <w:rsid w:val="006F1DAB"/>
    <w:rsid w:val="006F4BFA"/>
    <w:rsid w:val="006F6D07"/>
    <w:rsid w:val="0070357F"/>
    <w:rsid w:val="0070539D"/>
    <w:rsid w:val="007055EA"/>
    <w:rsid w:val="00705676"/>
    <w:rsid w:val="00721991"/>
    <w:rsid w:val="00727FCE"/>
    <w:rsid w:val="00757CB0"/>
    <w:rsid w:val="007850C6"/>
    <w:rsid w:val="00793D3D"/>
    <w:rsid w:val="007D2EF8"/>
    <w:rsid w:val="007D5D86"/>
    <w:rsid w:val="007D73FE"/>
    <w:rsid w:val="00823BF0"/>
    <w:rsid w:val="00823E2B"/>
    <w:rsid w:val="00823EAD"/>
    <w:rsid w:val="0083703B"/>
    <w:rsid w:val="0084141B"/>
    <w:rsid w:val="0085387D"/>
    <w:rsid w:val="00857513"/>
    <w:rsid w:val="00862A25"/>
    <w:rsid w:val="00864B9F"/>
    <w:rsid w:val="00867CF6"/>
    <w:rsid w:val="00892F55"/>
    <w:rsid w:val="008D3A13"/>
    <w:rsid w:val="008E4919"/>
    <w:rsid w:val="008F0C60"/>
    <w:rsid w:val="008F30BC"/>
    <w:rsid w:val="00924D5C"/>
    <w:rsid w:val="00925374"/>
    <w:rsid w:val="00950AD9"/>
    <w:rsid w:val="00951D83"/>
    <w:rsid w:val="009551F0"/>
    <w:rsid w:val="00960C59"/>
    <w:rsid w:val="00980367"/>
    <w:rsid w:val="009B6868"/>
    <w:rsid w:val="009C71D5"/>
    <w:rsid w:val="009C759E"/>
    <w:rsid w:val="00A002BD"/>
    <w:rsid w:val="00A03367"/>
    <w:rsid w:val="00A1012E"/>
    <w:rsid w:val="00A301DA"/>
    <w:rsid w:val="00A71D35"/>
    <w:rsid w:val="00A8126A"/>
    <w:rsid w:val="00AE06A5"/>
    <w:rsid w:val="00AE33BA"/>
    <w:rsid w:val="00AE4A8C"/>
    <w:rsid w:val="00AE5ED4"/>
    <w:rsid w:val="00B43F07"/>
    <w:rsid w:val="00B542F8"/>
    <w:rsid w:val="00B748CD"/>
    <w:rsid w:val="00BB6F27"/>
    <w:rsid w:val="00BC68FA"/>
    <w:rsid w:val="00BD4C3A"/>
    <w:rsid w:val="00BE3F68"/>
    <w:rsid w:val="00BF5F83"/>
    <w:rsid w:val="00C015AC"/>
    <w:rsid w:val="00C17085"/>
    <w:rsid w:val="00C27CA8"/>
    <w:rsid w:val="00C42274"/>
    <w:rsid w:val="00C513C1"/>
    <w:rsid w:val="00C8391C"/>
    <w:rsid w:val="00C87B52"/>
    <w:rsid w:val="00C90107"/>
    <w:rsid w:val="00C90E33"/>
    <w:rsid w:val="00CB12BE"/>
    <w:rsid w:val="00CB1351"/>
    <w:rsid w:val="00CB1595"/>
    <w:rsid w:val="00CB6473"/>
    <w:rsid w:val="00CC0BC6"/>
    <w:rsid w:val="00CC3439"/>
    <w:rsid w:val="00CE3C2B"/>
    <w:rsid w:val="00D040AF"/>
    <w:rsid w:val="00D15E2A"/>
    <w:rsid w:val="00D67948"/>
    <w:rsid w:val="00D85136"/>
    <w:rsid w:val="00DA341C"/>
    <w:rsid w:val="00DC5C9B"/>
    <w:rsid w:val="00DC5D59"/>
    <w:rsid w:val="00DD4C34"/>
    <w:rsid w:val="00DD6056"/>
    <w:rsid w:val="00E0174E"/>
    <w:rsid w:val="00E03F53"/>
    <w:rsid w:val="00E11DA8"/>
    <w:rsid w:val="00E5175A"/>
    <w:rsid w:val="00E6247A"/>
    <w:rsid w:val="00E64DAE"/>
    <w:rsid w:val="00E80297"/>
    <w:rsid w:val="00E929F2"/>
    <w:rsid w:val="00EC43E0"/>
    <w:rsid w:val="00ED4768"/>
    <w:rsid w:val="00ED625B"/>
    <w:rsid w:val="00EE5183"/>
    <w:rsid w:val="00F4162E"/>
    <w:rsid w:val="00F41644"/>
    <w:rsid w:val="00F44EC9"/>
    <w:rsid w:val="00F5302F"/>
    <w:rsid w:val="00F63D79"/>
    <w:rsid w:val="00F708AA"/>
    <w:rsid w:val="00F92AC6"/>
    <w:rsid w:val="00F9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 Cancer Center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U0783508</cp:lastModifiedBy>
  <cp:revision>20</cp:revision>
  <cp:lastPrinted>2011-06-17T22:13:00Z</cp:lastPrinted>
  <dcterms:created xsi:type="dcterms:W3CDTF">2011-05-29T19:27:00Z</dcterms:created>
  <dcterms:modified xsi:type="dcterms:W3CDTF">2012-05-09T23:37:00Z</dcterms:modified>
</cp:coreProperties>
</file>