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C965" w14:textId="77777777" w:rsidR="00A4383D" w:rsidRPr="007B722F" w:rsidRDefault="00A4383D" w:rsidP="00A4383D">
      <w:pPr>
        <w:spacing w:beforeLines="1" w:before="2" w:afterLines="1" w:after="2"/>
        <w:outlineLvl w:val="0"/>
        <w:rPr>
          <w:rFonts w:cs="Times New Roman"/>
          <w:szCs w:val="20"/>
        </w:rPr>
      </w:pPr>
      <w:bookmarkStart w:id="0" w:name="_GoBack"/>
      <w:bookmarkEnd w:id="0"/>
      <w:r w:rsidRPr="007B722F">
        <w:rPr>
          <w:rFonts w:cs="Times New Roman"/>
          <w:i/>
          <w:szCs w:val="20"/>
        </w:rPr>
        <w:t xml:space="preserve">Brigham &amp; Women's Hospital, Boston, </w:t>
      </w:r>
      <w:r>
        <w:rPr>
          <w:rFonts w:cs="Times New Roman"/>
          <w:i/>
          <w:szCs w:val="20"/>
        </w:rPr>
        <w:t>MA</w:t>
      </w:r>
      <w:r w:rsidRPr="007B722F">
        <w:rPr>
          <w:rFonts w:cs="Times New Roman"/>
          <w:szCs w:val="20"/>
        </w:rPr>
        <w:t>: E. Israel, M. E. Wechsler</w:t>
      </w:r>
    </w:p>
    <w:p w14:paraId="507116BC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>Columbia University, New York, NY</w:t>
      </w:r>
      <w:r w:rsidRPr="007B722F">
        <w:rPr>
          <w:rFonts w:cs="Times New Roman"/>
          <w:szCs w:val="20"/>
        </w:rPr>
        <w:t>: E. DiMango</w:t>
      </w:r>
    </w:p>
    <w:p w14:paraId="1D820B7B" w14:textId="77777777" w:rsidR="00A4383D" w:rsidRPr="007B722F" w:rsidRDefault="00A4383D" w:rsidP="00A4383D">
      <w:pPr>
        <w:spacing w:beforeLines="1" w:before="2" w:afterLines="1" w:after="2"/>
        <w:rPr>
          <w:rFonts w:cs="Times New Roman"/>
          <w:i/>
          <w:szCs w:val="20"/>
        </w:rPr>
      </w:pPr>
      <w:r w:rsidRPr="007B722F">
        <w:rPr>
          <w:rFonts w:cs="Times New Roman"/>
          <w:i/>
          <w:szCs w:val="20"/>
        </w:rPr>
        <w:t xml:space="preserve">Duke University, Durham, NC: </w:t>
      </w:r>
      <w:r w:rsidRPr="007B722F">
        <w:rPr>
          <w:rFonts w:cs="Times New Roman"/>
          <w:szCs w:val="20"/>
        </w:rPr>
        <w:t>M. Kraft</w:t>
      </w:r>
      <w:r w:rsidRPr="007B722F">
        <w:rPr>
          <w:rFonts w:cs="Times New Roman"/>
          <w:i/>
          <w:szCs w:val="20"/>
        </w:rPr>
        <w:t>,</w:t>
      </w:r>
      <w:r>
        <w:rPr>
          <w:rFonts w:cs="Times New Roman"/>
          <w:szCs w:val="20"/>
        </w:rPr>
        <w:t xml:space="preserve"> N. L. Lugogo</w:t>
      </w:r>
      <w:r w:rsidRPr="007B722F">
        <w:rPr>
          <w:rFonts w:cs="Times New Roman"/>
          <w:i/>
          <w:szCs w:val="20"/>
        </w:rPr>
        <w:t xml:space="preserve"> </w:t>
      </w:r>
    </w:p>
    <w:p w14:paraId="20FF37B7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 xml:space="preserve">National Jewish Health, Denver, </w:t>
      </w:r>
      <w:r>
        <w:rPr>
          <w:rFonts w:cs="Times New Roman"/>
          <w:i/>
          <w:szCs w:val="20"/>
        </w:rPr>
        <w:t>CO</w:t>
      </w:r>
      <w:r w:rsidRPr="007B722F">
        <w:rPr>
          <w:rFonts w:cs="Times New Roman"/>
          <w:szCs w:val="20"/>
        </w:rPr>
        <w:t>: R. J. Martin, R. M. Cherniack, S. J. Szefler,  E. R. Sutherland</w:t>
      </w:r>
    </w:p>
    <w:p w14:paraId="7A092CA3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 xml:space="preserve">Pennsylvania State College of Medicine, Hershey, </w:t>
      </w:r>
      <w:r>
        <w:rPr>
          <w:rFonts w:cs="Times New Roman"/>
          <w:i/>
          <w:szCs w:val="20"/>
        </w:rPr>
        <w:t>PA</w:t>
      </w:r>
      <w:r w:rsidRPr="007B722F">
        <w:rPr>
          <w:rFonts w:cs="Times New Roman"/>
          <w:szCs w:val="20"/>
        </w:rPr>
        <w:t xml:space="preserve">: V. M. Chinchilli, T. J. Craig, N. Icitovic, T. S. King, </w:t>
      </w:r>
      <w:r>
        <w:rPr>
          <w:rFonts w:cs="Times New Roman"/>
          <w:szCs w:val="20"/>
        </w:rPr>
        <w:t xml:space="preserve">S. J. Kunselman, </w:t>
      </w:r>
      <w:r w:rsidRPr="007B722F">
        <w:rPr>
          <w:rFonts w:cs="Times New Roman"/>
          <w:szCs w:val="20"/>
        </w:rPr>
        <w:t>E. A. Mauger</w:t>
      </w:r>
      <w:r>
        <w:rPr>
          <w:rFonts w:cs="Times New Roman"/>
          <w:szCs w:val="20"/>
        </w:rPr>
        <w:t>, L. L. Engle</w:t>
      </w:r>
    </w:p>
    <w:p w14:paraId="4D025C28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 xml:space="preserve">University of California, San Diego Medical Center, </w:t>
      </w:r>
      <w:r>
        <w:rPr>
          <w:rFonts w:cs="Times New Roman"/>
          <w:i/>
          <w:szCs w:val="20"/>
        </w:rPr>
        <w:t>CA</w:t>
      </w:r>
      <w:r w:rsidRPr="007B722F">
        <w:rPr>
          <w:rFonts w:cs="Times New Roman"/>
          <w:szCs w:val="20"/>
        </w:rPr>
        <w:t>: J. Ramsdell, S. I. Wasserman</w:t>
      </w:r>
    </w:p>
    <w:p w14:paraId="6E963695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>University of California, San Francisco</w:t>
      </w:r>
      <w:r>
        <w:rPr>
          <w:rFonts w:cs="Times New Roman"/>
          <w:i/>
          <w:szCs w:val="20"/>
        </w:rPr>
        <w:t>, CA</w:t>
      </w:r>
      <w:r w:rsidRPr="007B722F">
        <w:rPr>
          <w:rFonts w:cs="Times New Roman"/>
          <w:szCs w:val="20"/>
        </w:rPr>
        <w:t>: H. A. Boushey, J. V. Fahy, S. C. Lazarus</w:t>
      </w:r>
    </w:p>
    <w:p w14:paraId="13B8D9FC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>University of Texas Medical Branch, Galveston, Tex</w:t>
      </w:r>
      <w:r w:rsidRPr="007B722F">
        <w:rPr>
          <w:rFonts w:cs="Times New Roman"/>
          <w:szCs w:val="20"/>
        </w:rPr>
        <w:t>: W. J. Calhoun, B. T. Ameredes</w:t>
      </w:r>
    </w:p>
    <w:p w14:paraId="358F42BC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 xml:space="preserve">University of Wisconsin School of Medicine and Public Health, Madison, </w:t>
      </w:r>
      <w:r>
        <w:rPr>
          <w:rFonts w:cs="Times New Roman"/>
          <w:i/>
          <w:szCs w:val="20"/>
        </w:rPr>
        <w:t>WI</w:t>
      </w:r>
      <w:r w:rsidRPr="007B722F">
        <w:rPr>
          <w:rFonts w:cs="Times New Roman"/>
          <w:szCs w:val="20"/>
        </w:rPr>
        <w:t>: R. F. Lemanske, C. A. Sorkness, N. N. Jarjour,  L. Denlinger.</w:t>
      </w:r>
    </w:p>
    <w:p w14:paraId="53FFE3E3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>Wake Forest University, School of Medicine, Winston-Salem, NC</w:t>
      </w:r>
      <w:r w:rsidRPr="007B722F">
        <w:rPr>
          <w:rFonts w:cs="Times New Roman"/>
          <w:szCs w:val="20"/>
        </w:rPr>
        <w:t>: E. Bleecker, D. Meyers, S. P. Peters</w:t>
      </w:r>
      <w:r>
        <w:rPr>
          <w:rFonts w:cs="Times New Roman"/>
          <w:szCs w:val="20"/>
        </w:rPr>
        <w:t>, W. C. Moore, R. Pascual</w:t>
      </w:r>
    </w:p>
    <w:p w14:paraId="1AD66125" w14:textId="77777777" w:rsidR="00A4383D" w:rsidRPr="007B722F" w:rsidRDefault="00A4383D" w:rsidP="00A4383D">
      <w:pPr>
        <w:spacing w:beforeLines="1" w:before="2" w:afterLines="1" w:after="2"/>
        <w:rPr>
          <w:rFonts w:cs="Times New Roman"/>
          <w:szCs w:val="20"/>
        </w:rPr>
      </w:pPr>
      <w:r w:rsidRPr="007B722F">
        <w:rPr>
          <w:rFonts w:cs="Times New Roman"/>
          <w:i/>
          <w:szCs w:val="20"/>
        </w:rPr>
        <w:t xml:space="preserve">Washington University, School of Medicine, St Louis, </w:t>
      </w:r>
      <w:r>
        <w:rPr>
          <w:rFonts w:cs="Times New Roman"/>
          <w:i/>
          <w:szCs w:val="20"/>
        </w:rPr>
        <w:t>MO</w:t>
      </w:r>
      <w:r w:rsidRPr="007B722F">
        <w:rPr>
          <w:rFonts w:cs="Times New Roman"/>
          <w:szCs w:val="20"/>
        </w:rPr>
        <w:t>: M. Castro</w:t>
      </w:r>
      <w:r>
        <w:rPr>
          <w:rFonts w:cs="Times New Roman"/>
          <w:szCs w:val="20"/>
        </w:rPr>
        <w:t>, M. J. Walter</w:t>
      </w:r>
    </w:p>
    <w:p w14:paraId="2D598E93" w14:textId="77777777" w:rsidR="00715777" w:rsidRDefault="00715777"/>
    <w:sectPr w:rsidR="00715777" w:rsidSect="007157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3D"/>
    <w:rsid w:val="001B3311"/>
    <w:rsid w:val="00550E49"/>
    <w:rsid w:val="00715777"/>
    <w:rsid w:val="00766AC5"/>
    <w:rsid w:val="00A4383D"/>
    <w:rsid w:val="00B54307"/>
    <w:rsid w:val="00E324C3"/>
    <w:rsid w:val="00E74356"/>
    <w:rsid w:val="00F26D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65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D"/>
    <w:pPr>
      <w:spacing w:after="0" w:line="480" w:lineRule="auto"/>
      <w:contextualSpacing/>
    </w:pPr>
    <w:rPr>
      <w:rFonts w:ascii="Helvetica" w:eastAsiaTheme="minorHAnsi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D"/>
    <w:pPr>
      <w:spacing w:after="0" w:line="480" w:lineRule="auto"/>
      <w:contextualSpacing/>
    </w:pPr>
    <w:rPr>
      <w:rFonts w:ascii="Helvetica" w:eastAsiaTheme="minorHAnsi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Sutherland</dc:creator>
  <cp:keywords/>
  <dc:description/>
  <cp:lastModifiedBy>Rand Sutherland</cp:lastModifiedBy>
  <cp:revision>2</cp:revision>
  <dcterms:created xsi:type="dcterms:W3CDTF">2012-04-12T17:57:00Z</dcterms:created>
  <dcterms:modified xsi:type="dcterms:W3CDTF">2012-04-18T17:00:00Z</dcterms:modified>
</cp:coreProperties>
</file>