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0F8A" w14:textId="62A350DB" w:rsidR="0023393A" w:rsidRPr="002023E2" w:rsidRDefault="00880F0C" w:rsidP="002023E2">
      <w:pPr>
        <w:spacing w:line="480" w:lineRule="auto"/>
        <w:rPr>
          <w:rFonts w:asciiTheme="majorHAnsi" w:hAnsiTheme="majorHAnsi"/>
          <w:b/>
        </w:rPr>
      </w:pPr>
      <w:bookmarkStart w:id="0" w:name="_GoBack"/>
      <w:r w:rsidRPr="002023E2">
        <w:rPr>
          <w:rFonts w:asciiTheme="majorHAnsi" w:hAnsiTheme="majorHAnsi"/>
          <w:b/>
        </w:rPr>
        <w:t xml:space="preserve">Table </w:t>
      </w:r>
      <w:r w:rsidR="00F45DB8">
        <w:rPr>
          <w:rFonts w:asciiTheme="majorHAnsi" w:hAnsiTheme="majorHAnsi"/>
          <w:b/>
        </w:rPr>
        <w:t>S</w:t>
      </w:r>
      <w:r w:rsidRPr="002023E2">
        <w:rPr>
          <w:rFonts w:asciiTheme="majorHAnsi" w:hAnsiTheme="majorHAnsi"/>
          <w:b/>
        </w:rPr>
        <w:t xml:space="preserve">1. </w:t>
      </w:r>
      <w:r w:rsidR="00C23D9E">
        <w:rPr>
          <w:rFonts w:asciiTheme="majorHAnsi" w:hAnsiTheme="majorHAnsi"/>
          <w:b/>
        </w:rPr>
        <w:t xml:space="preserve">Conserved </w:t>
      </w:r>
      <w:r w:rsidR="00A8340B">
        <w:rPr>
          <w:rFonts w:asciiTheme="majorHAnsi" w:hAnsiTheme="majorHAnsi"/>
          <w:b/>
        </w:rPr>
        <w:t xml:space="preserve">human </w:t>
      </w:r>
      <w:r w:rsidR="00C23D9E">
        <w:rPr>
          <w:rFonts w:asciiTheme="majorHAnsi" w:hAnsiTheme="majorHAnsi"/>
          <w:b/>
        </w:rPr>
        <w:t xml:space="preserve">miR-125b targets with aggregate probability of conserved </w:t>
      </w:r>
      <w:bookmarkEnd w:id="0"/>
      <w:r w:rsidR="00C23D9E">
        <w:rPr>
          <w:rFonts w:asciiTheme="majorHAnsi" w:hAnsiTheme="majorHAnsi"/>
          <w:b/>
        </w:rPr>
        <w:t>targeting (P</w:t>
      </w:r>
      <w:r w:rsidR="00C23D9E" w:rsidRPr="00C23D9E">
        <w:rPr>
          <w:rFonts w:asciiTheme="majorHAnsi" w:hAnsiTheme="majorHAnsi"/>
          <w:b/>
          <w:vertAlign w:val="subscript"/>
        </w:rPr>
        <w:t>CT</w:t>
      </w:r>
      <w:r w:rsidR="00C23D9E">
        <w:rPr>
          <w:rFonts w:asciiTheme="majorHAnsi" w:hAnsiTheme="majorHAnsi"/>
          <w:b/>
        </w:rPr>
        <w:t>) &gt;0.95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6187"/>
        <w:gridCol w:w="1620"/>
      </w:tblGrid>
      <w:tr w:rsidR="00A8340B" w:rsidRPr="00A8340B" w14:paraId="74EA453F" w14:textId="77777777" w:rsidTr="00CE6082">
        <w:trPr>
          <w:trHeight w:val="300"/>
        </w:trPr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5B98" w14:textId="77777777" w:rsidR="00A8340B" w:rsidRPr="00A8340B" w:rsidRDefault="00A8340B" w:rsidP="00CE6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A8340B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Target Gene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9B5D3" w14:textId="77777777" w:rsidR="00A8340B" w:rsidRPr="00A8340B" w:rsidRDefault="00A8340B" w:rsidP="00CE6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A8340B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Gene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6361" w14:textId="77777777" w:rsidR="00A8340B" w:rsidRPr="00A8340B" w:rsidRDefault="00A8340B" w:rsidP="00CE6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A8340B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Aggregate P</w:t>
            </w:r>
            <w:r w:rsidRPr="00A8340B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en-US"/>
              </w:rPr>
              <w:t>CT</w:t>
            </w:r>
          </w:p>
        </w:tc>
      </w:tr>
      <w:tr w:rsidR="00A8340B" w:rsidRPr="00652A23" w14:paraId="00AC830D" w14:textId="77777777" w:rsidTr="00CE6082">
        <w:trPr>
          <w:trHeight w:val="300"/>
        </w:trPr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4D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GCNT1</w:t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DF3" w14:textId="41EA71AB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glucosaminyl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(N-acetyl)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transferase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1, core 2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9FF5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&gt; 0.99</w:t>
            </w:r>
          </w:p>
        </w:tc>
      </w:tr>
      <w:tr w:rsidR="00A8340B" w:rsidRPr="00652A23" w14:paraId="195E1BDB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52C45B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TMEM86A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3E7C507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transmembrane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protein 86A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ED658F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&gt; 0.99</w:t>
            </w:r>
          </w:p>
        </w:tc>
      </w:tr>
      <w:tr w:rsidR="00A8340B" w:rsidRPr="00652A23" w14:paraId="3B05BC42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A5F7288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PODXL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4AB99A4E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podocalyxin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-like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4DF03B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&gt; 0.99</w:t>
            </w:r>
          </w:p>
        </w:tc>
      </w:tr>
      <w:tr w:rsidR="00A8340B" w:rsidRPr="00652A23" w14:paraId="05C21BC9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6140BF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ARID3B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2A1CC4D9" w14:textId="5A1793EC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AT rich interactive domain 3B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7BCF08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&gt; 0.99</w:t>
            </w:r>
          </w:p>
        </w:tc>
      </w:tr>
      <w:tr w:rsidR="00A8340B" w:rsidRPr="00652A23" w14:paraId="2945A07E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2B09224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FLJ20309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4AE31CD1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hypothetical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protein FLJ20309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95C223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0.99</w:t>
            </w:r>
          </w:p>
        </w:tc>
      </w:tr>
      <w:tr w:rsidR="00A8340B" w:rsidRPr="00652A23" w14:paraId="76D7A50B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F2ACB33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SH3TC2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57C26407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SH3 domain and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tetratricopeptide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repeats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7BF0F4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0.99</w:t>
            </w:r>
          </w:p>
        </w:tc>
      </w:tr>
      <w:tr w:rsidR="00A8340B" w:rsidRPr="00652A23" w14:paraId="0B5AC6E9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9E3801F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PHF15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37B6F91B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PHD finger protein 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A176E3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0.98</w:t>
            </w:r>
          </w:p>
        </w:tc>
      </w:tr>
      <w:tr w:rsidR="00A8340B" w:rsidRPr="00652A23" w14:paraId="2960232C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48D8BBF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GJC1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3536F395" w14:textId="5592A6AA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gap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junction protein, gamma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7FF829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0.98</w:t>
            </w:r>
          </w:p>
        </w:tc>
      </w:tr>
      <w:tr w:rsidR="00A8340B" w:rsidRPr="00652A23" w14:paraId="37CE9A3F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8322680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KLF13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66FBDC5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Kruppel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-like factor 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1A7385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5B169A03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C003011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OLFML2A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7E40B318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olfactomedin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-like 2A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068B31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46BB51E9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D1F3C4F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MFHAS1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025966AA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malignant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fibrous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histiocytoma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amplified sequence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EB1618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29B9371D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B42448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IRF4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584B52DE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interferon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regulatory factor 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5D48A9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25C35D04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184247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RAPGEF5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05777CF1" w14:textId="7610B11B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Rap guanine nucleotide exchange factor 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BADD2A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25DEF579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2D4243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LBH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2F7F246F" w14:textId="7967417B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limb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bud and heart development homolog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0DA77C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547B848D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57BE9FC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ENPP1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2DCC703E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ectonucleotide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pyrophosphatase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/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phosphodiesterase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570584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16458AFA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198E8C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UBN1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0226955A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ubinuclein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9856C4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499B4168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4F1504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FAM176A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38A12A6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family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with sequence similarity 176, member 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D2C34D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615D170E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42903E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MXD4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14889070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MAX dimerization protein 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69FEB4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6EFE146B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B4A61DB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SMURF1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7F98EC5E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SMAD specific E3 ubiquitin protein ligase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9AF036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7381C1CB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4622DAE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TLE3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657F39C2" w14:textId="2A92A582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transducin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-like enhancer of split 3 homolog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376099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622F726F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3F47E7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TRPS1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65A43621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trichorhinophalangeal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syndrome 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486AA1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686B580F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1460542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KIAA1522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06449543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KIAA1522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FD3F1F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63F6784A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91E2272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ASAH3L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141C57F1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N-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acylsphingosine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amidohydrolase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3-like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3C4381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572C183A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1719337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UBE2R2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7D2960C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ubiquitin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-conjugating enzyme E2R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5AB058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598A5C2B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1AA575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SEMA4D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0EE67304" w14:textId="26F0A7BC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semaphorin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4D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6659A9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302931A4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BFECB2B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LIN28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68C4F986" w14:textId="795F9350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lin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-28 homolog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15D215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531E03D9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7623B64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CPSF6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4E8D4ADC" w14:textId="7AA35894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cleavage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and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polyadenylation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specific factor 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11FCDA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1F02E6F1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1866EB4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TGOLN2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5D51C52F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trans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golgi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network protein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8456CD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70CB519C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D6277C1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OSBPL9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5598F689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oxysterol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binding protein-like 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95542E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4B78A25C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306B2E6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TBC1D1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730A0AAD" w14:textId="678A2C69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TBC1 domain family, member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DAB5AD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0.97</w:t>
            </w:r>
          </w:p>
        </w:tc>
      </w:tr>
      <w:tr w:rsidR="00A8340B" w:rsidRPr="00652A23" w14:paraId="2F2162BC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DF98EA4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SLC39A9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19E22703" w14:textId="3AD6A1B8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solute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carrier family 39, member 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9988C9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0C1B0198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ED5865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ENPEP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50905CE0" w14:textId="5706E70F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glutamyl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aminopeptidase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E8B956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044718B5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318E689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ST8SIA4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6D50BFBA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ST8 alpha-N-acetyl-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neuraminide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alpha-2</w:t>
            </w: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,8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-sialyltransferase 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7E1060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2D230EFB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68B8576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GRB10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218BD211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growth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factor receptor-bound protein 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C4EF74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5CD26EE8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50284DB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MYT1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3CAF9EF3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myelin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transcription factor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6B2760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0E7EE7F3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FF59CBE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STARD13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5C8ACC0F" w14:textId="3EDB14C6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StAR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-related lipid transfer domain containing 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0B7470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0632233A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595011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PTAR1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305872FA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protein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prenyltransferase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alpha subunit repeat containing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104BA0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790973F5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C7E2357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BMF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1E1E8E1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Bcl2 modifying factor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359E5E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3D053AAD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AB268D9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ZNRF3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296D4DEF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zinc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and ring finger 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C3F11A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41336714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CA8DC96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ZSCAN29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452322E2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zinc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finger and SCAN domain containing 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07C593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4BBC45C4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C065077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SPTB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4949DC24" w14:textId="7C20BCC0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erythrocytic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beta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spectrin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A9FF85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4A9F7214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0CD4FB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NIN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2F78CFD7" w14:textId="0EF61088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ninein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581EB9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4471CC0E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1E83F0F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SMG1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25C7FB77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PI-3-kinase-related kinase SMG-1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E586D1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32DF301F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CADFD8A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NUP210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19E489C7" w14:textId="730226E3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nucleoporin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210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CCAB94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14CE1100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745E98F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GGA2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101DD3B1" w14:textId="349ACCAD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golgi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associated, gamma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adaptinARF</w:t>
            </w:r>
            <w:proofErr w:type="spell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binding protein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61B79E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00B4F865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406EF65B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DUS1L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7BEDD43A" w14:textId="31AAC637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dihydrouridine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synthase 1-like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E32FFE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15B8F55F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39A9FB5B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MTF1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491CA288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metal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-regulatory transcription factor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6C6704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246AC075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3AA0D28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C14orf43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5DC7BAF4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chromosome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14 open reading frame 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F0FEC5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3FECA729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2E6609C5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PPAT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1B918610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phosphoribosyl</w:t>
            </w:r>
            <w:proofErr w:type="spellEnd"/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pyrophosphate </w:t>
            </w:r>
            <w:proofErr w:type="spell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amidotransferase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73CF83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5BF2A201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74D5B02D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SMEK1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44D497D9" w14:textId="7D09156B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suppressor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of mek1 homolog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96DEEA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028060D0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63DE8E4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ORC2L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101C3538" w14:textId="608798D7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origin</w:t>
            </w:r>
            <w:proofErr w:type="gramEnd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recognition complex, subunit 2-like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434379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  <w:tr w:rsidR="00A8340B" w:rsidRPr="00652A23" w14:paraId="2F15EF1D" w14:textId="77777777" w:rsidTr="00A8340B">
        <w:trPr>
          <w:trHeight w:val="300"/>
        </w:trPr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20EB5C0" w14:textId="77777777" w:rsidR="00A8340B" w:rsidRPr="00652A23" w:rsidRDefault="00A8340B" w:rsidP="00652A23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ACHE</w:t>
            </w:r>
          </w:p>
        </w:tc>
        <w:tc>
          <w:tcPr>
            <w:tcW w:w="6187" w:type="dxa"/>
            <w:shd w:val="clear" w:color="auto" w:fill="auto"/>
            <w:noWrap/>
            <w:vAlign w:val="bottom"/>
            <w:hideMark/>
          </w:tcPr>
          <w:p w14:paraId="595F4458" w14:textId="4CFF4A65" w:rsidR="00A8340B" w:rsidRPr="00652A23" w:rsidRDefault="00A8340B" w:rsidP="00A8340B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acetylcholinesterase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03F68B" w14:textId="77777777" w:rsidR="00A8340B" w:rsidRPr="00652A23" w:rsidRDefault="00A8340B" w:rsidP="00A8340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52A23">
              <w:rPr>
                <w:rFonts w:ascii="Calibri" w:eastAsia="Times New Roman" w:hAnsi="Calibri" w:cs="Times New Roman"/>
                <w:color w:val="000000"/>
                <w:lang w:eastAsia="en-US"/>
              </w:rPr>
              <w:t>0.96</w:t>
            </w:r>
          </w:p>
        </w:tc>
      </w:tr>
    </w:tbl>
    <w:p w14:paraId="734D1CE9" w14:textId="77777777" w:rsidR="00880F0C" w:rsidRPr="00880F0C" w:rsidRDefault="00880F0C">
      <w:pPr>
        <w:rPr>
          <w:rFonts w:asciiTheme="majorHAnsi" w:hAnsiTheme="majorHAnsi"/>
        </w:rPr>
      </w:pPr>
    </w:p>
    <w:sectPr w:rsidR="00880F0C" w:rsidRPr="00880F0C" w:rsidSect="00A8340B">
      <w:pgSz w:w="12240" w:h="15840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0C"/>
    <w:rsid w:val="002023E2"/>
    <w:rsid w:val="0023393A"/>
    <w:rsid w:val="00652A23"/>
    <w:rsid w:val="00686422"/>
    <w:rsid w:val="00880F0C"/>
    <w:rsid w:val="00A8340B"/>
    <w:rsid w:val="00B70D8A"/>
    <w:rsid w:val="00C23D9E"/>
    <w:rsid w:val="00CE6082"/>
    <w:rsid w:val="00F4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EFC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Macintosh Word</Application>
  <DocSecurity>0</DocSecurity>
  <Lines>17</Lines>
  <Paragraphs>5</Paragraphs>
  <ScaleCrop>false</ScaleCrop>
  <Company>UCSF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Bernstein</dc:creator>
  <cp:keywords/>
  <dc:description/>
  <cp:lastModifiedBy>Harold S. Bernstein</cp:lastModifiedBy>
  <cp:revision>6</cp:revision>
  <dcterms:created xsi:type="dcterms:W3CDTF">2011-08-25T20:32:00Z</dcterms:created>
  <dcterms:modified xsi:type="dcterms:W3CDTF">2011-08-25T20:57:00Z</dcterms:modified>
</cp:coreProperties>
</file>