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5A" w:rsidRDefault="0028325A" w:rsidP="0028325A">
      <w:pPr>
        <w:rPr>
          <w:b/>
        </w:rPr>
      </w:pPr>
      <w:bookmarkStart w:id="0" w:name="_GoBack"/>
      <w:r>
        <w:rPr>
          <w:b/>
        </w:rPr>
        <w:t xml:space="preserve">Table S3: Coefficient results when either education or literacy was omitted from the multilevel regression.  </w:t>
      </w:r>
    </w:p>
    <w:bookmarkEnd w:id="0"/>
    <w:p w:rsidR="0028325A" w:rsidRDefault="0028325A" w:rsidP="0028325A">
      <w:pPr>
        <w:rPr>
          <w:b/>
        </w:rPr>
      </w:pPr>
    </w:p>
    <w:tbl>
      <w:tblPr>
        <w:tblStyle w:val="LightList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023"/>
        <w:gridCol w:w="1763"/>
        <w:gridCol w:w="1796"/>
        <w:gridCol w:w="1617"/>
      </w:tblGrid>
      <w:tr w:rsidR="0028325A" w:rsidRPr="009B4A29" w:rsidTr="00283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  <w:noWrap/>
            <w:vAlign w:val="center"/>
          </w:tcPr>
          <w:p w:rsidR="0028325A" w:rsidRPr="009B4A29" w:rsidRDefault="0028325A" w:rsidP="00E9173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9" w:type="pct"/>
            <w:shd w:val="clear" w:color="auto" w:fill="auto"/>
            <w:noWrap/>
            <w:vAlign w:val="center"/>
          </w:tcPr>
          <w:p w:rsidR="0028325A" w:rsidRPr="009B4A29" w:rsidRDefault="0028325A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9B4A29">
              <w:rPr>
                <w:rFonts w:eastAsia="Times New Roman"/>
                <w:color w:val="000000"/>
              </w:rPr>
              <w:t>Coeff</w:t>
            </w:r>
            <w:proofErr w:type="spellEnd"/>
            <w:r w:rsidRPr="009B4A29">
              <w:rPr>
                <w:rFonts w:eastAsia="Times New Roman"/>
                <w:color w:val="000000"/>
              </w:rPr>
              <w:t xml:space="preserve">. Omit </w:t>
            </w:r>
            <w:proofErr w:type="spellStart"/>
            <w:r w:rsidRPr="009B4A29">
              <w:rPr>
                <w:rFonts w:eastAsia="Times New Roman"/>
                <w:color w:val="000000"/>
              </w:rPr>
              <w:t>Educ</w:t>
            </w:r>
            <w:proofErr w:type="spellEnd"/>
          </w:p>
        </w:tc>
        <w:tc>
          <w:tcPr>
            <w:tcW w:w="976" w:type="pct"/>
            <w:shd w:val="clear" w:color="auto" w:fill="auto"/>
            <w:noWrap/>
            <w:vAlign w:val="center"/>
          </w:tcPr>
          <w:p w:rsidR="0028325A" w:rsidRPr="009B4A29" w:rsidRDefault="0028325A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B4A29">
              <w:rPr>
                <w:rFonts w:eastAsia="Times New Roman"/>
                <w:color w:val="000000"/>
              </w:rPr>
              <w:t xml:space="preserve">OR Omit </w:t>
            </w:r>
            <w:proofErr w:type="spellStart"/>
            <w:r w:rsidRPr="009B4A29">
              <w:rPr>
                <w:rFonts w:eastAsia="Times New Roman"/>
                <w:color w:val="000000"/>
              </w:rPr>
              <w:t>Educ</w:t>
            </w:r>
            <w:proofErr w:type="spellEnd"/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28325A" w:rsidRPr="009B4A29" w:rsidRDefault="0028325A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9B4A29">
              <w:rPr>
                <w:rFonts w:eastAsia="Times New Roman"/>
                <w:color w:val="000000"/>
              </w:rPr>
              <w:t>Coeff</w:t>
            </w:r>
            <w:proofErr w:type="spellEnd"/>
            <w:r w:rsidRPr="009B4A29">
              <w:rPr>
                <w:rFonts w:eastAsia="Times New Roman"/>
                <w:color w:val="000000"/>
              </w:rPr>
              <w:t>. Omit Lit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28325A" w:rsidRPr="009B4A29" w:rsidRDefault="0028325A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B4A29">
              <w:rPr>
                <w:rFonts w:eastAsia="Times New Roman"/>
                <w:color w:val="000000"/>
              </w:rPr>
              <w:t>OR Omit Lit</w:t>
            </w:r>
          </w:p>
        </w:tc>
      </w:tr>
      <w:tr w:rsidR="0028325A" w:rsidRPr="009B4A29" w:rsidTr="0028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11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0.337</w:t>
            </w:r>
          </w:p>
        </w:tc>
        <w:tc>
          <w:tcPr>
            <w:tcW w:w="9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1.40</w:t>
            </w:r>
          </w:p>
        </w:tc>
        <w:tc>
          <w:tcPr>
            <w:tcW w:w="100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0.318</w:t>
            </w:r>
          </w:p>
        </w:tc>
        <w:tc>
          <w:tcPr>
            <w:tcW w:w="93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B4A29">
              <w:rPr>
                <w:rFonts w:eastAsia="Times New Roman"/>
                <w:color w:val="000000"/>
              </w:rPr>
              <w:t>1.37</w:t>
            </w:r>
          </w:p>
        </w:tc>
      </w:tr>
      <w:tr w:rsidR="0028325A" w:rsidRPr="009B4A29" w:rsidTr="002832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Age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0.055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0.051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B4A29">
              <w:rPr>
                <w:rFonts w:eastAsia="Times New Roman"/>
                <w:color w:val="000000"/>
              </w:rPr>
              <w:t>1.05</w:t>
            </w:r>
          </w:p>
        </w:tc>
      </w:tr>
      <w:tr w:rsidR="0028325A" w:rsidRPr="009B4A29" w:rsidTr="0028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Education</w:t>
            </w:r>
          </w:p>
        </w:tc>
        <w:tc>
          <w:tcPr>
            <w:tcW w:w="11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B4A29">
              <w:rPr>
                <w:rFonts w:eastAsia="Times New Roman"/>
                <w:color w:val="000000"/>
              </w:rPr>
              <w:t>OMIT</w:t>
            </w:r>
          </w:p>
        </w:tc>
        <w:tc>
          <w:tcPr>
            <w:tcW w:w="9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B4A29">
              <w:rPr>
                <w:rFonts w:eastAsia="Times New Roman"/>
                <w:color w:val="000000"/>
              </w:rPr>
              <w:t>OMIT</w:t>
            </w:r>
          </w:p>
        </w:tc>
        <w:tc>
          <w:tcPr>
            <w:tcW w:w="100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0.647</w:t>
            </w:r>
          </w:p>
        </w:tc>
        <w:tc>
          <w:tcPr>
            <w:tcW w:w="93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B4A29">
              <w:rPr>
                <w:rFonts w:eastAsia="Times New Roman"/>
                <w:color w:val="000000"/>
              </w:rPr>
              <w:t>1.91</w:t>
            </w:r>
          </w:p>
        </w:tc>
      </w:tr>
      <w:tr w:rsidR="0028325A" w:rsidRPr="009B4A29" w:rsidTr="002832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Literacy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0.860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2.36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B4A29">
              <w:rPr>
                <w:rFonts w:eastAsia="Times New Roman"/>
                <w:color w:val="000000"/>
              </w:rPr>
              <w:t>OMIT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B4A29">
              <w:rPr>
                <w:rFonts w:eastAsia="Times New Roman"/>
                <w:color w:val="000000"/>
              </w:rPr>
              <w:t>OMIT</w:t>
            </w:r>
          </w:p>
        </w:tc>
      </w:tr>
      <w:tr w:rsidR="0028325A" w:rsidRPr="009B4A29" w:rsidTr="0028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Income</w:t>
            </w:r>
          </w:p>
        </w:tc>
        <w:tc>
          <w:tcPr>
            <w:tcW w:w="11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-0.054</w:t>
            </w:r>
          </w:p>
        </w:tc>
        <w:tc>
          <w:tcPr>
            <w:tcW w:w="9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0.95</w:t>
            </w:r>
          </w:p>
        </w:tc>
        <w:tc>
          <w:tcPr>
            <w:tcW w:w="100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6024C">
              <w:rPr>
                <w:rFonts w:eastAsia="Times New Roman"/>
                <w:color w:val="000000"/>
              </w:rPr>
              <w:t>-0.043</w:t>
            </w:r>
          </w:p>
        </w:tc>
        <w:tc>
          <w:tcPr>
            <w:tcW w:w="93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325A" w:rsidRPr="00E6024C" w:rsidRDefault="0028325A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B4A29">
              <w:rPr>
                <w:rFonts w:eastAsia="Times New Roman"/>
                <w:color w:val="000000"/>
              </w:rPr>
              <w:t>0.96</w:t>
            </w:r>
          </w:p>
        </w:tc>
      </w:tr>
    </w:tbl>
    <w:p w:rsidR="0028325A" w:rsidRDefault="0028325A" w:rsidP="0028325A">
      <w:pPr>
        <w:rPr>
          <w:i/>
        </w:rPr>
      </w:pPr>
    </w:p>
    <w:p w:rsidR="0028325A" w:rsidRDefault="0028325A" w:rsidP="0028325A"/>
    <w:p w:rsidR="00761C9D" w:rsidRDefault="00761C9D"/>
    <w:sectPr w:rsidR="00761C9D" w:rsidSect="008B22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5A"/>
    <w:rsid w:val="0028325A"/>
    <w:rsid w:val="003F77F1"/>
    <w:rsid w:val="00761C9D"/>
    <w:rsid w:val="008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249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5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2832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5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2832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Wesolowski</dc:creator>
  <cp:keywords/>
  <dc:description/>
  <cp:lastModifiedBy>Amy Wesolowski</cp:lastModifiedBy>
  <cp:revision>1</cp:revision>
  <dcterms:created xsi:type="dcterms:W3CDTF">2012-03-19T13:54:00Z</dcterms:created>
  <dcterms:modified xsi:type="dcterms:W3CDTF">2012-03-19T13:55:00Z</dcterms:modified>
</cp:coreProperties>
</file>