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75" w:rsidRDefault="00EB5075" w:rsidP="00EB5075">
      <w:r w:rsidRPr="008A6316">
        <w:rPr>
          <w:b/>
        </w:rPr>
        <w:t>Table S4</w:t>
      </w:r>
      <w:r>
        <w:t xml:space="preserve">. </w:t>
      </w:r>
      <w:r w:rsidRPr="002137A1">
        <w:rPr>
          <w:b/>
        </w:rPr>
        <w:t xml:space="preserve">Changes in the expression of genes associated with </w:t>
      </w:r>
      <w:r>
        <w:rPr>
          <w:b/>
        </w:rPr>
        <w:t>multi-drug resistance</w:t>
      </w:r>
    </w:p>
    <w:p w:rsidR="00EB5075" w:rsidRDefault="00EB5075" w:rsidP="00EB5075"/>
    <w:p w:rsidR="00EB5075" w:rsidRDefault="00EB5075" w:rsidP="00EB5075"/>
    <w:p w:rsidR="00EB5075" w:rsidRDefault="00EB5075" w:rsidP="00EB507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213360</wp:posOffset>
            </wp:positionV>
            <wp:extent cx="6119495" cy="7338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75" w:rsidRDefault="00EB5075" w:rsidP="00EB5075"/>
    <w:p w:rsidR="00EB5075" w:rsidRDefault="00EB5075" w:rsidP="00EB507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297180</wp:posOffset>
            </wp:positionV>
            <wp:extent cx="6012180" cy="1607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B5" w:rsidRDefault="007B0DB5">
      <w:bookmarkStart w:id="0" w:name="_GoBack"/>
      <w:bookmarkEnd w:id="0"/>
    </w:p>
    <w:sectPr w:rsidR="007B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75"/>
    <w:rsid w:val="007B0DB5"/>
    <w:rsid w:val="00E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Zaborina, Olga [BSD] - SUR</dc:creator>
  <cp:lastModifiedBy>Zaborina, Olga [BSD] - SUR</cp:lastModifiedBy>
  <cp:revision>1</cp:revision>
  <dcterms:created xsi:type="dcterms:W3CDTF">2012-03-15T03:01:00Z</dcterms:created>
  <dcterms:modified xsi:type="dcterms:W3CDTF">2012-03-15T03:01:00Z</dcterms:modified>
</cp:coreProperties>
</file>