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E3E7" w14:textId="77777777" w:rsidR="001808C3" w:rsidRPr="008678F9" w:rsidRDefault="001808C3" w:rsidP="001808C3">
      <w:pPr>
        <w:rPr>
          <w:b/>
          <w:color w:val="4F81BD" w:themeColor="accent1"/>
          <w:sz w:val="18"/>
        </w:rPr>
      </w:pPr>
    </w:p>
    <w:p w14:paraId="1026D450" w14:textId="68157335" w:rsidR="001808C3" w:rsidRDefault="001808C3" w:rsidP="001808C3">
      <w:pPr>
        <w:pStyle w:val="Caption"/>
      </w:pPr>
      <w:bookmarkStart w:id="0" w:name="_Ref159319082"/>
      <w:r>
        <w:t xml:space="preserve">Table </w:t>
      </w:r>
      <w:r w:rsidR="003A21D2">
        <w:t>S</w:t>
      </w:r>
      <w:fldSimple w:instr=" SEQ Supplementary_Table \* ARABIC ">
        <w:r w:rsidR="00A27330">
          <w:rPr>
            <w:noProof/>
          </w:rPr>
          <w:t>1</w:t>
        </w:r>
      </w:fldSimple>
      <w:bookmarkEnd w:id="0"/>
    </w:p>
    <w:tbl>
      <w:tblPr>
        <w:tblStyle w:val="TableGrid"/>
        <w:tblW w:w="11070" w:type="dxa"/>
        <w:jc w:val="center"/>
        <w:tblLayout w:type="fixed"/>
        <w:tblLook w:val="00A0" w:firstRow="1" w:lastRow="0" w:firstColumn="1" w:lastColumn="0" w:noHBand="0" w:noVBand="0"/>
      </w:tblPr>
      <w:tblGrid>
        <w:gridCol w:w="1530"/>
        <w:gridCol w:w="9540"/>
      </w:tblGrid>
      <w:tr w:rsidR="001808C3" w:rsidRPr="008678F9" w14:paraId="6722DDD0" w14:textId="77777777" w:rsidTr="00B95B83">
        <w:trPr>
          <w:jc w:val="center"/>
        </w:trPr>
        <w:tc>
          <w:tcPr>
            <w:tcW w:w="1530" w:type="dxa"/>
          </w:tcPr>
          <w:p w14:paraId="3CABA7CD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>
              <w:t>ASD</w:t>
            </w:r>
          </w:p>
        </w:tc>
        <w:tc>
          <w:tcPr>
            <w:tcW w:w="9540" w:type="dxa"/>
          </w:tcPr>
          <w:p w14:paraId="205139CB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299.00,299.01,299.10,299.11,299.80,299.81,299.90,299.91,</w:t>
            </w:r>
          </w:p>
        </w:tc>
      </w:tr>
      <w:tr w:rsidR="001808C3" w:rsidRPr="008678F9" w14:paraId="4CCB02AB" w14:textId="77777777" w:rsidTr="00B95B83">
        <w:trPr>
          <w:jc w:val="center"/>
        </w:trPr>
        <w:tc>
          <w:tcPr>
            <w:tcW w:w="1530" w:type="dxa"/>
          </w:tcPr>
          <w:p w14:paraId="3FA44FD3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Epilepsy</w:t>
            </w:r>
          </w:p>
        </w:tc>
        <w:tc>
          <w:tcPr>
            <w:tcW w:w="9540" w:type="dxa"/>
          </w:tcPr>
          <w:p w14:paraId="1D9734A3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345.00,345.01,345.10,345.11,345.2,345.3,345.40,345.41,345.50,345.51,345.60,345.61,345.70,345.71,345.80,345.81,345.90,345.91,</w:t>
            </w:r>
          </w:p>
        </w:tc>
      </w:tr>
      <w:tr w:rsidR="001808C3" w:rsidRPr="008678F9" w14:paraId="42A52595" w14:textId="77777777" w:rsidTr="00B95B83">
        <w:trPr>
          <w:jc w:val="center"/>
        </w:trPr>
        <w:tc>
          <w:tcPr>
            <w:tcW w:w="1530" w:type="dxa"/>
          </w:tcPr>
          <w:p w14:paraId="23322F77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Bowel Disorder</w:t>
            </w:r>
          </w:p>
        </w:tc>
        <w:tc>
          <w:tcPr>
            <w:tcW w:w="9540" w:type="dxa"/>
          </w:tcPr>
          <w:p w14:paraId="5753BDCC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456.1,456.21,530.0,530.10,530.11,530.12,530.19,530.20,530.21,530.3,530.4,530.5,530.6,530.81,530.83,530.84,530.85,530.89,530.9,531.10,531.11,531.30,531.31,531.50,531.51,531.70,531.71,531.90,531.91,533.10,533.11,533.30,533.31,533.50,533.51,533.70,533.71,533.90,533.91,534.10,534.11,534.30,534.31,534.50,534.51,534.70,534.71,534.90,534.91,535.00,535.01,535.10,535.11,535.20,535.21,535.30,535.31,535.40,535.41,535.50,535.51,535.60,535.61,540.0,540.1,540.9,541,542,543.0,543.9,560.0,560.1,560.2,560.30,560.31,560.39,560.81,560.89,560.9,562.00,562.01,562.02,562.03,562.10,562.11,562.12,562.13,564.6,565.0,565.1,566,567.0,567.1,567.21,567.22,567.23,567.29,567.38,567.39,567.81,567.82,567.89,567.9,569.0,569.1,569.2,569.41,569.42,569.43,569.49,569.5,ICD9:V12.71</w:t>
            </w:r>
          </w:p>
        </w:tc>
      </w:tr>
      <w:tr w:rsidR="001808C3" w:rsidRPr="008678F9" w14:paraId="203B095D" w14:textId="77777777" w:rsidTr="00B95B83">
        <w:trPr>
          <w:jc w:val="center"/>
        </w:trPr>
        <w:tc>
          <w:tcPr>
            <w:tcW w:w="1530" w:type="dxa"/>
          </w:tcPr>
          <w:p w14:paraId="549FA33D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Schizophrenia</w:t>
            </w:r>
          </w:p>
        </w:tc>
        <w:tc>
          <w:tcPr>
            <w:tcW w:w="9540" w:type="dxa"/>
          </w:tcPr>
          <w:p w14:paraId="0B463A66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293.81,293.82,295.00,295.01,295.02,295.03,295.04,295.05,295.10,295.11,295.12,295.13,295.14,295.15,295.20,295.21,295.22,295.23,295.24,295.25,295.30,295.31,295.32,295.33,295.34,295.35,295.40,295.41,295.42,295.43,295.44,295.45,295.50,295.51,295.52,295.53,295.54,295.55,295.60,295.61,295.62,295.63,295.64,295.65,295.70,295.71,295.72,295.73,295.74,295.75,295.80,295.81,295.82,295.83,295.84,295.85,295.90,295.91,295.92,295.93,295.94,295.95,297.0,297.1,297.10,297.2,297.3,297.30,297.8,297.9,297.90,298.0,298.1,298.2,298.3,298.30,298.4,298.8,298.80,298.9,298.90,327.95,327.96</w:t>
            </w:r>
          </w:p>
        </w:tc>
      </w:tr>
      <w:tr w:rsidR="001808C3" w:rsidRPr="008678F9" w14:paraId="11352645" w14:textId="77777777" w:rsidTr="00B95B83">
        <w:trPr>
          <w:jc w:val="center"/>
        </w:trPr>
        <w:tc>
          <w:tcPr>
            <w:tcW w:w="1530" w:type="dxa"/>
          </w:tcPr>
          <w:p w14:paraId="13E2F201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proofErr w:type="spellStart"/>
            <w:r w:rsidRPr="008678F9">
              <w:t>AutoImmune</w:t>
            </w:r>
            <w:proofErr w:type="spellEnd"/>
            <w:r w:rsidRPr="008678F9">
              <w:t xml:space="preserve"> Disorder</w:t>
            </w:r>
          </w:p>
        </w:tc>
        <w:tc>
          <w:tcPr>
            <w:tcW w:w="9540" w:type="dxa"/>
          </w:tcPr>
          <w:p w14:paraId="046AD334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279.4,242.00,242.21,359.0,359.1,359.21,373.34,695.4,710.0,710.1,710.2,710.3,710.4,710.8,710.9,714.0,714.1,714.2,714.30,714.31,714.32,714.33,714.4,714.81,714.89,714.9,720.0,725,729.0</w:t>
            </w:r>
          </w:p>
        </w:tc>
      </w:tr>
      <w:tr w:rsidR="001808C3" w:rsidRPr="008678F9" w14:paraId="0D7628DF" w14:textId="77777777" w:rsidTr="00B95B83">
        <w:trPr>
          <w:jc w:val="center"/>
        </w:trPr>
        <w:tc>
          <w:tcPr>
            <w:tcW w:w="1530" w:type="dxa"/>
          </w:tcPr>
          <w:p w14:paraId="3F09D745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DM1</w:t>
            </w:r>
          </w:p>
        </w:tc>
        <w:tc>
          <w:tcPr>
            <w:tcW w:w="9540" w:type="dxa"/>
          </w:tcPr>
          <w:p w14:paraId="7794405D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250.01,250.03,250.11,250.13,250.21,250.23,250.31,250.33,250.41,250.43,250.51,250.53,250.61,250.63,250.71,250.73,250.81,250.83,250.91,250.93</w:t>
            </w:r>
          </w:p>
        </w:tc>
      </w:tr>
      <w:tr w:rsidR="001808C3" w:rsidRPr="008678F9" w14:paraId="1F2F1048" w14:textId="77777777" w:rsidTr="00B95B83">
        <w:trPr>
          <w:jc w:val="center"/>
        </w:trPr>
        <w:tc>
          <w:tcPr>
            <w:tcW w:w="1530" w:type="dxa"/>
          </w:tcPr>
          <w:p w14:paraId="090ABADF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Sleep Disorders</w:t>
            </w:r>
          </w:p>
        </w:tc>
        <w:tc>
          <w:tcPr>
            <w:tcW w:w="9540" w:type="dxa"/>
          </w:tcPr>
          <w:p w14:paraId="7BAFB7E7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307.40,307.41,307.42,307.43,307.44,307.45,307.46,307.47,307.48,307.49</w:t>
            </w:r>
          </w:p>
        </w:tc>
      </w:tr>
      <w:tr w:rsidR="001808C3" w:rsidRPr="008678F9" w14:paraId="4F5F632B" w14:textId="77777777" w:rsidTr="00B95B83">
        <w:trPr>
          <w:jc w:val="center"/>
        </w:trPr>
        <w:tc>
          <w:tcPr>
            <w:tcW w:w="1530" w:type="dxa"/>
          </w:tcPr>
          <w:p w14:paraId="6B905B44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Muscular Dystrophy</w:t>
            </w:r>
          </w:p>
        </w:tc>
        <w:tc>
          <w:tcPr>
            <w:tcW w:w="9540" w:type="dxa"/>
          </w:tcPr>
          <w:p w14:paraId="1C0A39FD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359.0,359.1,359.21</w:t>
            </w:r>
          </w:p>
        </w:tc>
      </w:tr>
      <w:tr w:rsidR="001808C3" w:rsidRPr="008678F9" w14:paraId="49C65CF4" w14:textId="77777777" w:rsidTr="00B95B83">
        <w:trPr>
          <w:jc w:val="center"/>
        </w:trPr>
        <w:tc>
          <w:tcPr>
            <w:tcW w:w="1530" w:type="dxa"/>
          </w:tcPr>
          <w:p w14:paraId="196C54AC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IBD</w:t>
            </w:r>
          </w:p>
        </w:tc>
        <w:tc>
          <w:tcPr>
            <w:tcW w:w="9540" w:type="dxa"/>
          </w:tcPr>
          <w:p w14:paraId="6BF8FB1C" w14:textId="77777777" w:rsidR="001808C3" w:rsidRPr="008678F9" w:rsidRDefault="001808C3" w:rsidP="00B95B83">
            <w:pPr>
              <w:spacing w:line="240" w:lineRule="auto"/>
              <w:rPr>
                <w:b/>
                <w:bCs/>
                <w:color w:val="4F81BD" w:themeColor="accent1"/>
                <w:szCs w:val="18"/>
              </w:rPr>
            </w:pPr>
            <w:r w:rsidRPr="008678F9">
              <w:t>555.0,555.1,555.2,555.9,556.0,556.1,556.2,556.3,556.4,556.5,556.6,556.8,ICD9</w:t>
            </w:r>
            <w:proofErr w:type="gramStart"/>
            <w:r w:rsidRPr="008678F9">
              <w:t>:556.9</w:t>
            </w:r>
            <w:proofErr w:type="gramEnd"/>
          </w:p>
        </w:tc>
      </w:tr>
      <w:tr w:rsidR="001808C3" w:rsidRPr="008678F9" w14:paraId="42A9A683" w14:textId="77777777" w:rsidTr="00B95B83">
        <w:trPr>
          <w:jc w:val="center"/>
        </w:trPr>
        <w:tc>
          <w:tcPr>
            <w:tcW w:w="1530" w:type="dxa"/>
          </w:tcPr>
          <w:p w14:paraId="59E8D92D" w14:textId="77777777" w:rsidR="001808C3" w:rsidRPr="008678F9" w:rsidRDefault="001808C3" w:rsidP="00B95B83">
            <w:pPr>
              <w:spacing w:line="240" w:lineRule="auto"/>
            </w:pPr>
            <w:r>
              <w:t>CNS/Cranial anomalies</w:t>
            </w:r>
          </w:p>
        </w:tc>
        <w:tc>
          <w:tcPr>
            <w:tcW w:w="9540" w:type="dxa"/>
          </w:tcPr>
          <w:p w14:paraId="54E079B3" w14:textId="77777777" w:rsidR="001808C3" w:rsidRPr="00F61F35" w:rsidRDefault="001808C3" w:rsidP="00B95B83">
            <w:pPr>
              <w:spacing w:line="240" w:lineRule="auto"/>
            </w:pPr>
            <w:r w:rsidRPr="00F61F35">
              <w:t>655.00,655.03,740.0,740.1,740.2,741.00,741.01,741.02,741.03,741.90,741.91,741.92,741.93,742.0,742.1,742.2,742.3,742.4,742.51,742.53,742.59,742.8,742.9,743.00,743.03,743.06,743.10,743.11,743.12,743.20,743.21,743.22,743.30,743.31,743.32,743.33,743.34,743.35,743.36,743.37,743.39,743.41,743.42,743.43,743.44,743.45,743.46,743.47,743.48,743.49,743.51,743.52,743.53,743.54,743.55,743.56,743.57,743.58,743.59,743.61,743.62,743.63,743.64,743.65,743.66,743.69,743.8,743.9,749.10,749.11,749.12,749.13,749.14,749.20,749.21,749.22,749.23,749.24,749.25,ICD9:756.0</w:t>
            </w:r>
          </w:p>
        </w:tc>
      </w:tr>
    </w:tbl>
    <w:p w14:paraId="0165CB4E" w14:textId="77777777" w:rsidR="001808C3" w:rsidRDefault="001808C3" w:rsidP="001808C3">
      <w:pPr>
        <w:rPr>
          <w:b/>
          <w:bCs/>
          <w:color w:val="4F81BD" w:themeColor="accent1"/>
          <w:szCs w:val="18"/>
        </w:rPr>
      </w:pPr>
      <w:r>
        <w:br w:type="page"/>
      </w:r>
    </w:p>
    <w:p w14:paraId="6DE54CF5" w14:textId="77777777" w:rsidR="00A27330" w:rsidRDefault="00A27330" w:rsidP="001808C3"/>
    <w:p w14:paraId="10C6498B" w14:textId="77777777" w:rsidR="00A27330" w:rsidRDefault="00A27330">
      <w:pPr>
        <w:spacing w:after="0" w:line="240" w:lineRule="auto"/>
        <w:rPr>
          <w:b/>
          <w:bCs/>
          <w:color w:val="4F81BD" w:themeColor="accent1"/>
          <w:szCs w:val="18"/>
        </w:rPr>
      </w:pPr>
      <w:r>
        <w:br w:type="page"/>
      </w:r>
      <w:bookmarkStart w:id="1" w:name="_GoBack"/>
      <w:bookmarkEnd w:id="1"/>
    </w:p>
    <w:sectPr w:rsidR="00A27330" w:rsidSect="00B9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3"/>
    <w:rsid w:val="000213AE"/>
    <w:rsid w:val="000D5993"/>
    <w:rsid w:val="001808C3"/>
    <w:rsid w:val="002F29D5"/>
    <w:rsid w:val="0037649F"/>
    <w:rsid w:val="003A21D2"/>
    <w:rsid w:val="00453545"/>
    <w:rsid w:val="00627702"/>
    <w:rsid w:val="006757EB"/>
    <w:rsid w:val="00762072"/>
    <w:rsid w:val="008132E2"/>
    <w:rsid w:val="00887368"/>
    <w:rsid w:val="008969FF"/>
    <w:rsid w:val="008E2D46"/>
    <w:rsid w:val="00930636"/>
    <w:rsid w:val="00960F17"/>
    <w:rsid w:val="00A27330"/>
    <w:rsid w:val="00B8383C"/>
    <w:rsid w:val="00B9520D"/>
    <w:rsid w:val="00B95B83"/>
    <w:rsid w:val="00C805FB"/>
    <w:rsid w:val="00D27FA6"/>
    <w:rsid w:val="00E1225B"/>
    <w:rsid w:val="00E22CD9"/>
    <w:rsid w:val="00E911DA"/>
    <w:rsid w:val="00EE67A2"/>
    <w:rsid w:val="00F25316"/>
    <w:rsid w:val="00F4530A"/>
    <w:rsid w:val="00F96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B5B3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C3"/>
    <w:pPr>
      <w:spacing w:after="200" w:line="480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qFormat/>
    <w:rsid w:val="00DB01A0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Times New Roman"/>
      <w:b/>
      <w:bCs/>
      <w:color w:val="0000FF"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352"/>
    <w:pPr>
      <w:spacing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paragraph" w:styleId="HTMLPreformatted">
    <w:name w:val="HTML Preformatted"/>
    <w:aliases w:val="Review"/>
    <w:basedOn w:val="Normal"/>
    <w:next w:val="Normal"/>
    <w:link w:val="HTMLPreformattedChar"/>
    <w:uiPriority w:val="99"/>
    <w:rsid w:val="00F4530A"/>
    <w:pPr>
      <w:spacing w:before="40" w:after="40" w:line="240" w:lineRule="auto"/>
    </w:pPr>
    <w:rPr>
      <w:rFonts w:ascii="Arial Italic" w:eastAsiaTheme="minorEastAsia" w:hAnsi="Arial Italic" w:cs="Courier"/>
      <w:szCs w:val="20"/>
      <w:lang w:eastAsia="ja-JP"/>
    </w:rPr>
  </w:style>
  <w:style w:type="character" w:customStyle="1" w:styleId="HTMLPreformattedChar">
    <w:name w:val="HTML Preformatted Char"/>
    <w:aliases w:val="Review Char"/>
    <w:basedOn w:val="DefaultParagraphFont"/>
    <w:link w:val="HTMLPreformatted"/>
    <w:uiPriority w:val="99"/>
    <w:rsid w:val="00F4530A"/>
    <w:rPr>
      <w:rFonts w:ascii="Arial Italic" w:hAnsi="Arial Italic" w:cs="Courier"/>
      <w:sz w:val="22"/>
    </w:rPr>
  </w:style>
  <w:style w:type="paragraph" w:styleId="Caption">
    <w:name w:val="caption"/>
    <w:basedOn w:val="Normal"/>
    <w:next w:val="Normal"/>
    <w:uiPriority w:val="99"/>
    <w:unhideWhenUsed/>
    <w:qFormat/>
    <w:rsid w:val="001808C3"/>
    <w:pPr>
      <w:spacing w:line="240" w:lineRule="auto"/>
    </w:pPr>
    <w:rPr>
      <w:b/>
      <w:bCs/>
      <w:color w:val="4F81BD" w:themeColor="accent1"/>
      <w:szCs w:val="18"/>
    </w:rPr>
  </w:style>
  <w:style w:type="table" w:styleId="TableGrid">
    <w:name w:val="Table Grid"/>
    <w:basedOn w:val="TableNormal"/>
    <w:uiPriority w:val="99"/>
    <w:rsid w:val="001808C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C3"/>
    <w:pPr>
      <w:spacing w:after="200" w:line="480" w:lineRule="auto"/>
    </w:pPr>
    <w:rPr>
      <w:rFonts w:eastAsiaTheme="minorHAnsi"/>
      <w:sz w:val="22"/>
      <w:szCs w:val="22"/>
      <w:lang w:eastAsia="en-US"/>
    </w:rPr>
  </w:style>
  <w:style w:type="paragraph" w:styleId="Heading2">
    <w:name w:val="heading 2"/>
    <w:basedOn w:val="Normal"/>
    <w:qFormat/>
    <w:rsid w:val="00DB01A0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Times New Roman"/>
      <w:b/>
      <w:bCs/>
      <w:color w:val="0000FF"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3352"/>
    <w:pPr>
      <w:spacing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paragraph" w:styleId="HTMLPreformatted">
    <w:name w:val="HTML Preformatted"/>
    <w:aliases w:val="Review"/>
    <w:basedOn w:val="Normal"/>
    <w:next w:val="Normal"/>
    <w:link w:val="HTMLPreformattedChar"/>
    <w:uiPriority w:val="99"/>
    <w:rsid w:val="00F4530A"/>
    <w:pPr>
      <w:spacing w:before="40" w:after="40" w:line="240" w:lineRule="auto"/>
    </w:pPr>
    <w:rPr>
      <w:rFonts w:ascii="Arial Italic" w:eastAsiaTheme="minorEastAsia" w:hAnsi="Arial Italic" w:cs="Courier"/>
      <w:szCs w:val="20"/>
      <w:lang w:eastAsia="ja-JP"/>
    </w:rPr>
  </w:style>
  <w:style w:type="character" w:customStyle="1" w:styleId="HTMLPreformattedChar">
    <w:name w:val="HTML Preformatted Char"/>
    <w:aliases w:val="Review Char"/>
    <w:basedOn w:val="DefaultParagraphFont"/>
    <w:link w:val="HTMLPreformatted"/>
    <w:uiPriority w:val="99"/>
    <w:rsid w:val="00F4530A"/>
    <w:rPr>
      <w:rFonts w:ascii="Arial Italic" w:hAnsi="Arial Italic" w:cs="Courier"/>
      <w:sz w:val="22"/>
    </w:rPr>
  </w:style>
  <w:style w:type="paragraph" w:styleId="Caption">
    <w:name w:val="caption"/>
    <w:basedOn w:val="Normal"/>
    <w:next w:val="Normal"/>
    <w:uiPriority w:val="99"/>
    <w:unhideWhenUsed/>
    <w:qFormat/>
    <w:rsid w:val="001808C3"/>
    <w:pPr>
      <w:spacing w:line="240" w:lineRule="auto"/>
    </w:pPr>
    <w:rPr>
      <w:b/>
      <w:bCs/>
      <w:color w:val="4F81BD" w:themeColor="accent1"/>
      <w:szCs w:val="18"/>
    </w:rPr>
  </w:style>
  <w:style w:type="table" w:styleId="TableGrid">
    <w:name w:val="Table Grid"/>
    <w:basedOn w:val="TableNormal"/>
    <w:uiPriority w:val="99"/>
    <w:rsid w:val="001808C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Macintosh Word</Application>
  <DocSecurity>0</DocSecurity>
  <Lines>19</Lines>
  <Paragraphs>5</Paragraphs>
  <ScaleCrop>false</ScaleCrop>
  <Company>HMS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 Kohane</dc:creator>
  <cp:keywords/>
  <dc:description/>
  <cp:lastModifiedBy>Zak Kohane</cp:lastModifiedBy>
  <cp:revision>2</cp:revision>
  <dcterms:created xsi:type="dcterms:W3CDTF">2012-02-28T23:32:00Z</dcterms:created>
  <dcterms:modified xsi:type="dcterms:W3CDTF">2012-02-28T23:32:00Z</dcterms:modified>
</cp:coreProperties>
</file>