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80" w:rsidRPr="00B249C7" w:rsidRDefault="00F60F80" w:rsidP="00F60F80">
      <w:pPr>
        <w:widowControl w:val="0"/>
        <w:spacing w:before="192" w:after="60"/>
        <w:rPr>
          <w:rFonts w:ascii="Verdana" w:hAnsi="Verdana"/>
          <w:b/>
          <w:color w:val="000000"/>
          <w:sz w:val="25"/>
        </w:rPr>
      </w:pPr>
      <w:r w:rsidRPr="00B249C7">
        <w:rPr>
          <w:rFonts w:ascii="Verdana" w:eastAsia="Cambria" w:hAnsi="Verdana"/>
          <w:b/>
          <w:bCs/>
          <w:color w:val="000000"/>
          <w:sz w:val="25"/>
          <w:szCs w:val="24"/>
          <w:lang w:eastAsia="nl-NL"/>
        </w:rPr>
        <w:t>Table S1. Range of parameter values evaluated.</w:t>
      </w:r>
    </w:p>
    <w:tbl>
      <w:tblPr>
        <w:tblW w:w="0" w:type="auto"/>
        <w:jc w:val="center"/>
        <w:tblLook w:val="00BF"/>
      </w:tblPr>
      <w:tblGrid>
        <w:gridCol w:w="3072"/>
        <w:gridCol w:w="3072"/>
        <w:gridCol w:w="3072"/>
      </w:tblGrid>
      <w:tr w:rsidR="00F60F80" w:rsidRPr="00461C80">
        <w:trPr>
          <w:jc w:val="center"/>
        </w:trPr>
        <w:tc>
          <w:tcPr>
            <w:tcW w:w="3072" w:type="dxa"/>
          </w:tcPr>
          <w:p w:rsidR="00F60F80" w:rsidRPr="00461C80" w:rsidRDefault="00F60F80" w:rsidP="00461631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/>
                <w:bCs/>
                <w:i/>
                <w:color w:val="000000"/>
                <w:szCs w:val="24"/>
                <w:lang w:eastAsia="nl-NL"/>
              </w:rPr>
            </w:pPr>
            <w:r w:rsidRPr="00461631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decay</w:t>
            </w:r>
            <w:r w:rsidRPr="00461C80">
              <w:rPr>
                <w:rFonts w:ascii="Times New Roman" w:eastAsia="Cambria" w:hAnsi="Times New Roman"/>
                <w:b/>
                <w:bCs/>
                <w:i/>
                <w:color w:val="000000"/>
                <w:szCs w:val="24"/>
                <w:lang w:eastAsia="nl-NL"/>
              </w:rPr>
              <w:t>, d</w:t>
            </w:r>
          </w:p>
        </w:tc>
        <w:tc>
          <w:tcPr>
            <w:tcW w:w="3072" w:type="dxa"/>
          </w:tcPr>
          <w:p w:rsidR="00F60F80" w:rsidRPr="00461C80" w:rsidRDefault="00F60F80" w:rsidP="00461631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/>
                <w:bCs/>
                <w:i/>
                <w:color w:val="000000"/>
                <w:szCs w:val="24"/>
                <w:lang w:eastAsia="nl-NL"/>
              </w:rPr>
            </w:pPr>
            <w:r w:rsidRPr="00461631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noise</w:t>
            </w:r>
            <w:r w:rsidRPr="00461C80">
              <w:rPr>
                <w:rFonts w:ascii="Times New Roman" w:eastAsia="Cambria" w:hAnsi="Times New Roman"/>
                <w:b/>
                <w:bCs/>
                <w:i/>
                <w:color w:val="000000"/>
                <w:szCs w:val="24"/>
                <w:lang w:eastAsia="nl-NL"/>
              </w:rPr>
              <w:t>, n</w:t>
            </w:r>
          </w:p>
        </w:tc>
        <w:tc>
          <w:tcPr>
            <w:tcW w:w="3072" w:type="dxa"/>
          </w:tcPr>
          <w:p w:rsidR="00F60F80" w:rsidRPr="00461C80" w:rsidRDefault="00F60F80" w:rsidP="00461631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/>
                <w:bCs/>
                <w:i/>
                <w:color w:val="000000"/>
                <w:szCs w:val="24"/>
                <w:lang w:eastAsia="nl-NL"/>
              </w:rPr>
            </w:pPr>
            <w:r w:rsidRPr="00461631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stress threshold</w:t>
            </w:r>
            <w:r w:rsidRPr="00461C80">
              <w:rPr>
                <w:rFonts w:ascii="Times New Roman" w:eastAsia="Cambria" w:hAnsi="Times New Roman"/>
                <w:b/>
                <w:bCs/>
                <w:i/>
                <w:color w:val="000000"/>
                <w:szCs w:val="24"/>
                <w:lang w:eastAsia="nl-NL"/>
              </w:rPr>
              <w:t>, st</w:t>
            </w:r>
          </w:p>
        </w:tc>
      </w:tr>
      <w:tr w:rsidR="00F60F80" w:rsidRPr="00461C80">
        <w:trPr>
          <w:jc w:val="center"/>
        </w:trPr>
        <w:tc>
          <w:tcPr>
            <w:tcW w:w="3072" w:type="dxa"/>
          </w:tcPr>
          <w:p w:rsidR="00F60F80" w:rsidRPr="00461C80" w:rsidRDefault="00F60F80" w:rsidP="00461631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hAnsi="Times New Roman"/>
                <w:color w:val="000000"/>
              </w:rPr>
              <w:t>0.1 – 0.5, by 0.1</w:t>
            </w:r>
          </w:p>
        </w:tc>
        <w:tc>
          <w:tcPr>
            <w:tcW w:w="3072" w:type="dxa"/>
          </w:tcPr>
          <w:p w:rsidR="00F60F80" w:rsidRPr="00461C80" w:rsidRDefault="00F60F80" w:rsidP="00461631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0.1 – 0.9, by 0.1</w:t>
            </w:r>
          </w:p>
        </w:tc>
        <w:tc>
          <w:tcPr>
            <w:tcW w:w="3072" w:type="dxa"/>
          </w:tcPr>
          <w:p w:rsidR="00F60F80" w:rsidRPr="00461C80" w:rsidRDefault="00F60F80" w:rsidP="00CF5719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0.</w:t>
            </w:r>
            <w:r w:rsidR="00CF5719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2 – 0.8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, by 0.1</w:t>
            </w:r>
          </w:p>
        </w:tc>
      </w:tr>
    </w:tbl>
    <w:p w:rsidR="00461631" w:rsidRDefault="00461631" w:rsidP="00F60F80"/>
    <w:sectPr w:rsidR="00461631" w:rsidSect="00461631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F80"/>
    <w:rsid w:val="00461631"/>
    <w:rsid w:val="00CF5719"/>
    <w:rsid w:val="00F60F8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60F80"/>
    <w:pPr>
      <w:spacing w:after="0"/>
    </w:pPr>
    <w:rPr>
      <w:rFonts w:ascii="Times" w:eastAsia="Times New Roman" w:hAnsi="Times" w:cs="Times New Roman"/>
      <w:szCs w:val="2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Elske van der Vaart</dc:creator>
  <cp:keywords/>
  <cp:lastModifiedBy>Elske van der Vaart</cp:lastModifiedBy>
  <cp:revision>2</cp:revision>
  <cp:lastPrinted>2012-02-12T23:12:00Z</cp:lastPrinted>
  <dcterms:created xsi:type="dcterms:W3CDTF">2012-02-12T22:30:00Z</dcterms:created>
  <dcterms:modified xsi:type="dcterms:W3CDTF">2012-02-13T00:45:00Z</dcterms:modified>
</cp:coreProperties>
</file>