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17" w:rsidRPr="00310E47" w:rsidRDefault="005147F9">
      <w:pPr>
        <w:rPr>
          <w:b/>
        </w:rPr>
      </w:pPr>
      <w:r>
        <w:rPr>
          <w:b/>
        </w:rPr>
        <w:t>Supplementary Table 1</w:t>
      </w:r>
    </w:p>
    <w:tbl>
      <w:tblPr>
        <w:tblW w:w="5000" w:type="pct"/>
        <w:tblLayout w:type="fixed"/>
        <w:tblLook w:val="04A0"/>
      </w:tblPr>
      <w:tblGrid>
        <w:gridCol w:w="2374"/>
        <w:gridCol w:w="2593"/>
        <w:gridCol w:w="4142"/>
        <w:gridCol w:w="1169"/>
        <w:gridCol w:w="1710"/>
        <w:gridCol w:w="2628"/>
      </w:tblGrid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Virus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Genome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Host range</w:t>
            </w:r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G49287O01AWFAF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ORF B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Autographa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californica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nucleopolyhedrovirus</w:t>
            </w:r>
            <w:proofErr w:type="spellEnd"/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Baculoviridae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Invertebrates</w:t>
            </w:r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G49287O01DFUS7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P48</w:t>
            </w:r>
            <w:r w:rsidR="00637F9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protein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Hyphantria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cunea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nucleopolyhedrosis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virus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Baculoviridae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Invertebrates</w:t>
            </w:r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G49287O02HWFR4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Alkaline </w:t>
            </w: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exonuclease</w:t>
            </w:r>
            <w:proofErr w:type="spellEnd"/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Spodoptera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litura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nucleopolyhedrosis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virus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Baculoviridae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Invertebrates</w:t>
            </w:r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Ant_454Assem.12296.C1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Transcriptional regulator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African cassava mosaic virus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Geminiviridae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Plants</w:t>
            </w:r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Ant_454Assem.14461.C1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637F9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</w:t>
            </w:r>
            <w:r w:rsidR="00115CD3"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h171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protein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Macacine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herpesvirus</w:t>
            </w:r>
            <w:proofErr w:type="spellEnd"/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Herpesviridae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Vertebrates</w:t>
            </w:r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G49287O02J3O9A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Envelope glycoprotein I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Cercopithecine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herpesvirus</w:t>
            </w:r>
            <w:proofErr w:type="spellEnd"/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Herpesviridae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Vertebrates</w:t>
            </w:r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Ant_454Assem.12328.C1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209R</w:t>
            </w:r>
            <w:r w:rsidR="00637F9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protein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Invertebrate iridescent virus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Iridoviridae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Invertebrates</w:t>
            </w:r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Ant_454Assem.14569.C1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Acidianus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filamentous virus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Lipothrixviridae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DF0BBE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Bacteria</w:t>
            </w:r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G49287O02JIIJ2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Acanothameoba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polyphaga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mimivirus</w:t>
            </w:r>
            <w:proofErr w:type="spellEnd"/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Mimiviridae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Protists</w:t>
            </w:r>
            <w:proofErr w:type="spellEnd"/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Ant_454Assem.11413.C1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Capsid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protein 3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Acanothameoba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polyphaga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mimivirus</w:t>
            </w:r>
            <w:proofErr w:type="spellEnd"/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Mimiviridae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Protists</w:t>
            </w:r>
            <w:proofErr w:type="spellEnd"/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Ant_454Assem.1092.C9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Cafeteria </w:t>
            </w: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roenbergensis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virus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Mimiviridae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Protists</w:t>
            </w:r>
            <w:proofErr w:type="spellEnd"/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G49287O01AX18H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Ankyrin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containing protein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Acanothameoba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polyphaga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mimivirus</w:t>
            </w:r>
            <w:proofErr w:type="spellEnd"/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Mimiviridae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Protists</w:t>
            </w:r>
            <w:proofErr w:type="spellEnd"/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Ant_454Assem.6902.C1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Acanothameoba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polyphaga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mimivirus</w:t>
            </w:r>
            <w:proofErr w:type="spellEnd"/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Mimiviridae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Protists</w:t>
            </w:r>
            <w:proofErr w:type="spellEnd"/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G49287O01B7ODO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Human </w:t>
            </w: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papilloma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virus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Papillomaviridae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Vertebrates</w:t>
            </w:r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G49287O01CU37T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Bathycoccus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virus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Phycodnaviridae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Algae</w:t>
            </w:r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Ant_454Assem.8388.C1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Membrane protein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Emiliania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huxleyi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virus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Phycodnaviridae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Algae</w:t>
            </w:r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G49287O02GG4MT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Protein FR483_n813L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Paramecium </w:t>
            </w: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busaria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Chlorella virus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Phycodnaviridae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Algae</w:t>
            </w:r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Ant_454Assem.16928.C1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128L protein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Yaba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-like </w:t>
            </w: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diseas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virus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Poxviridae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Vertebrates/Invertebrates</w:t>
            </w:r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G49287O01EE8N9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m44R</w:t>
            </w:r>
            <w:r w:rsidR="00637F9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protein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Myxoma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virus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Poxviridae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Vertebrates/Invertebrates</w:t>
            </w:r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G49287O02I86U7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ORF MSV011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Melanoplus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sanguinipes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entomopoxvirus</w:t>
            </w:r>
            <w:proofErr w:type="spellEnd"/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Poxviridae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Vertebrates/Invertebrates</w:t>
            </w:r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G49287O01AKMD8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Ankyrin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repeat protein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Canarypox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virus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Poxviridae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Vertebrates/Invertebrates</w:t>
            </w:r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Ant_454Assem.9380.C1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Kelch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-like protein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Sheeppox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virus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Poxviridae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Vertebrates/Invertebrates</w:t>
            </w:r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G49287O02IW3K3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MPXV-WRAIR169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Monkeypox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virus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Poxviridae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Vertebrates/Invertebrates</w:t>
            </w:r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G49287O02FJ38J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ATP-binding transporter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Amsacta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moorei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entomopoxvirus</w:t>
            </w:r>
            <w:proofErr w:type="spellEnd"/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Poxviridae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Vertebrates/Invertebrates</w:t>
            </w:r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Ant_454Assem.13184.C1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Envelope glycoprotein 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Human immunodeficiency virus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Retroviridae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Vertebrates</w:t>
            </w:r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G49287O01EM9OB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Envelope glycoprotein 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Human immunodeficiency virus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Retroviridae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Vertebrates</w:t>
            </w:r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Ant_454Assem.7192.C1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Envelope glycoprotein 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Human immunodeficiency virus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Retroviridae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Vertebrates</w:t>
            </w:r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G49287O02FJKT1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Envelope glycoprotein 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Human immunodeficiency virus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Retroviridae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Vertebrates</w:t>
            </w:r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G49287O02JD7GI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structural polyprotein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Venezuelan equine encephalitis virus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Togaviridae</w:t>
            </w:r>
            <w:proofErr w:type="spellEnd"/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Vertebrates</w:t>
            </w:r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G49287O01CKP6I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RNA-dependent RNA </w:t>
            </w:r>
            <w:r w:rsidR="005F4BC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olymerase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Nyamanini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virus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Unassigned</w:t>
            </w:r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Seabirds, ticks</w:t>
            </w:r>
          </w:p>
        </w:tc>
      </w:tr>
      <w:tr w:rsidR="00115CD3" w:rsidRPr="00115CD3" w:rsidTr="005F4BC1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G49287O02JN2F3</w:t>
            </w:r>
          </w:p>
        </w:tc>
        <w:tc>
          <w:tcPr>
            <w:tcW w:w="88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RNA-dependent RNA polymerase</w:t>
            </w:r>
          </w:p>
        </w:tc>
        <w:tc>
          <w:tcPr>
            <w:tcW w:w="1417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Nyamanini</w:t>
            </w:r>
            <w:proofErr w:type="spellEnd"/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virus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RNA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Unassigned</w:t>
            </w:r>
          </w:p>
        </w:tc>
        <w:tc>
          <w:tcPr>
            <w:tcW w:w="899" w:type="pct"/>
            <w:shd w:val="clear" w:color="auto" w:fill="auto"/>
            <w:noWrap/>
            <w:hideMark/>
          </w:tcPr>
          <w:p w:rsidR="00115CD3" w:rsidRPr="00115CD3" w:rsidRDefault="00115CD3" w:rsidP="005F4B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15CD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Seabirds, ticks</w:t>
            </w:r>
          </w:p>
        </w:tc>
      </w:tr>
    </w:tbl>
    <w:p w:rsidR="00853589" w:rsidRPr="00115CD3" w:rsidRDefault="00310E47" w:rsidP="00115CD3">
      <w:pPr>
        <w:rPr>
          <w:rFonts w:asciiTheme="majorHAnsi" w:hAnsiTheme="majorHAnsi"/>
          <w:sz w:val="20"/>
          <w:szCs w:val="20"/>
        </w:rPr>
      </w:pPr>
    </w:p>
    <w:sectPr w:rsidR="00853589" w:rsidRPr="00115CD3" w:rsidSect="009C1F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6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C1FDC"/>
    <w:rsid w:val="00065B86"/>
    <w:rsid w:val="00082BF7"/>
    <w:rsid w:val="00106517"/>
    <w:rsid w:val="00115CD3"/>
    <w:rsid w:val="00205BE4"/>
    <w:rsid w:val="0023432A"/>
    <w:rsid w:val="00310E47"/>
    <w:rsid w:val="003374D6"/>
    <w:rsid w:val="0035664A"/>
    <w:rsid w:val="003759DE"/>
    <w:rsid w:val="004015BA"/>
    <w:rsid w:val="0045752F"/>
    <w:rsid w:val="00480013"/>
    <w:rsid w:val="00497236"/>
    <w:rsid w:val="004B3308"/>
    <w:rsid w:val="004E54D1"/>
    <w:rsid w:val="005147F9"/>
    <w:rsid w:val="00522558"/>
    <w:rsid w:val="005E0EF3"/>
    <w:rsid w:val="005F4BC1"/>
    <w:rsid w:val="006219A1"/>
    <w:rsid w:val="00637F93"/>
    <w:rsid w:val="006B59F4"/>
    <w:rsid w:val="00883107"/>
    <w:rsid w:val="008B3355"/>
    <w:rsid w:val="009469B1"/>
    <w:rsid w:val="009C1FDC"/>
    <w:rsid w:val="00DF0BBE"/>
    <w:rsid w:val="00EC1C45"/>
    <w:rsid w:val="00F35DDC"/>
    <w:rsid w:val="00F73226"/>
    <w:rsid w:val="00F74920"/>
    <w:rsid w:val="00FC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svalles</dc:creator>
  <cp:keywords/>
  <dc:description/>
  <cp:lastModifiedBy>svalles</cp:lastModifiedBy>
  <cp:revision>2</cp:revision>
  <cp:lastPrinted>2011-10-18T19:44:00Z</cp:lastPrinted>
  <dcterms:created xsi:type="dcterms:W3CDTF">2012-02-06T13:03:00Z</dcterms:created>
  <dcterms:modified xsi:type="dcterms:W3CDTF">2012-02-06T13:03:00Z</dcterms:modified>
</cp:coreProperties>
</file>