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7F" w:rsidRDefault="003C577F" w:rsidP="003C577F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Y="1579"/>
        <w:tblW w:w="0" w:type="auto"/>
        <w:tblLayout w:type="fixed"/>
        <w:tblLook w:val="04A0" w:firstRow="1" w:lastRow="0" w:firstColumn="1" w:lastColumn="0" w:noHBand="0" w:noVBand="1"/>
      </w:tblPr>
      <w:tblGrid>
        <w:gridCol w:w="743"/>
        <w:gridCol w:w="1418"/>
        <w:gridCol w:w="1984"/>
        <w:gridCol w:w="567"/>
        <w:gridCol w:w="1134"/>
        <w:gridCol w:w="993"/>
        <w:gridCol w:w="992"/>
        <w:gridCol w:w="992"/>
        <w:gridCol w:w="851"/>
        <w:gridCol w:w="425"/>
        <w:gridCol w:w="992"/>
        <w:gridCol w:w="1134"/>
        <w:gridCol w:w="992"/>
        <w:gridCol w:w="1208"/>
      </w:tblGrid>
      <w:tr w:rsidR="003C577F" w:rsidRPr="00AA0BB8" w:rsidTr="00C65133">
        <w:trPr>
          <w:trHeight w:hRule="exact" w:val="284"/>
        </w:trPr>
        <w:tc>
          <w:tcPr>
            <w:tcW w:w="743" w:type="dxa"/>
            <w:vMerge w:val="restart"/>
            <w:tcBorders>
              <w:top w:val="single" w:sz="8" w:space="0" w:color="000000"/>
            </w:tcBorders>
            <w:vAlign w:val="bottom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Band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SNP</w:t>
            </w:r>
          </w:p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(coded allele)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right w:val="nil"/>
            </w:tcBorders>
            <w:vAlign w:val="bottom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Nearest gene(s)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</w:tcBorders>
            <w:shd w:val="clear" w:color="auto" w:fill="auto"/>
            <w:noWrap/>
            <w:vAlign w:val="bottom"/>
            <w:hideMark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MAF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</w:tcBorders>
            <w:shd w:val="clear" w:color="auto" w:fill="auto"/>
            <w:noWrap/>
            <w:vAlign w:val="bottom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Genotype (n)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  <w:noWrap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Carotid IMT in millimeters (S.E.)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</w:tcBorders>
            <w:shd w:val="clear" w:color="auto" w:fill="auto"/>
            <w:noWrap/>
            <w:vAlign w:val="bottom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P 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</w:tcBorders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</w:tcBorders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Carotid artery lumen diameter change in %/10mmHg (S.E.)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</w:tcBorders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C577F" w:rsidRPr="00AA0BB8" w:rsidTr="00C65133">
        <w:trPr>
          <w:trHeight w:hRule="exact" w:val="284"/>
        </w:trPr>
        <w:tc>
          <w:tcPr>
            <w:tcW w:w="743" w:type="dxa"/>
            <w:vMerge/>
            <w:tcBorders>
              <w:bottom w:val="single" w:sz="8" w:space="0" w:color="000000"/>
            </w:tcBorders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  <w:right w:val="nil"/>
            </w:tcBorders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G3</w:t>
            </w: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000000"/>
            </w:tcBorders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</w:tcBorders>
            <w:vAlign w:val="bottom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G3</w:t>
            </w:r>
          </w:p>
        </w:tc>
        <w:tc>
          <w:tcPr>
            <w:tcW w:w="1208" w:type="dxa"/>
            <w:tcBorders>
              <w:left w:val="nil"/>
              <w:bottom w:val="single" w:sz="8" w:space="0" w:color="000000"/>
            </w:tcBorders>
            <w:vAlign w:val="bottom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</w:t>
            </w:r>
          </w:p>
        </w:tc>
      </w:tr>
      <w:tr w:rsidR="003C577F" w:rsidRPr="00AA0BB8" w:rsidTr="00C65133">
        <w:trPr>
          <w:trHeight w:hRule="exact"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1p32.3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rs11206510 (T)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PCSK9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55/668/1718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0.633 (0.012)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0.625 (0.004)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0.627 (0.002)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1.914 (0.088)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1.870 (0.028)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1.903 (0.017)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0.586</w:t>
            </w:r>
          </w:p>
        </w:tc>
      </w:tr>
      <w:tr w:rsidR="003C577F" w:rsidRPr="00AA0BB8" w:rsidTr="00C65133">
        <w:trPr>
          <w:trHeight w:hRule="exact"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19p13.2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rs1122608 (G)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LDLR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108/880/1454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0.630 (0.009)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0.625 (0.003)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0.628 (0.003)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1.957 (0.067)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1.889 (0.024)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1.895 (0.019)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0.638</w:t>
            </w:r>
          </w:p>
        </w:tc>
      </w:tr>
      <w:tr w:rsidR="003C577F" w:rsidRPr="00AA0BB8" w:rsidTr="00C65133">
        <w:trPr>
          <w:trHeight w:hRule="exact"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7q32.2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rs11556924 (C)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ZC3HC1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354/1254/834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0.634 (0.006)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0.624 (0.003)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0.628 (0.003)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1.891 (0.047)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1.929 (0.0.22)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1.853 (0.025)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0.143</w:t>
            </w:r>
          </w:p>
        </w:tc>
      </w:tr>
      <w:tr w:rsidR="003C577F" w:rsidRPr="00AA0BB8" w:rsidTr="00C65133">
        <w:trPr>
          <w:trHeight w:hRule="exact"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6q23.2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rs12190287** (C)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TCF21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442/1292/708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0.628 (0.005)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0.625 (0.003)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0.628 (0.004)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1.911 (0.038)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1.869 (0.022)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1.875 (0.032)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0.489</w:t>
            </w:r>
          </w:p>
        </w:tc>
      </w:tr>
      <w:tr w:rsidR="003C577F" w:rsidRPr="00AA0BB8" w:rsidTr="00C65133">
        <w:trPr>
          <w:trHeight w:hRule="exact"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10q24.32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rs12413409 (G)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CYP17A1, CNNM2, NT5C2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10/373/2059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0.647 (0.031)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0.623 (0.005)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0.627 (0.002)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1.800 (0.244)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1.854 (0.038)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1.903 (0.015)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0.440</w:t>
            </w:r>
          </w:p>
        </w:tc>
      </w:tr>
      <w:tr w:rsidR="003C577F" w:rsidRPr="00AA0BB8" w:rsidTr="00C65133">
        <w:trPr>
          <w:trHeight w:hRule="exact"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6p24.1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rs12526453 (C)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PHACTR1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252/1040/1150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0.640 (0.006)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0.625 (0.003)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0.627 (0.003)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1.917 (0.046)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1.902 (0.022)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1.886 (0.021)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0.496</w:t>
            </w:r>
          </w:p>
        </w:tc>
      </w:tr>
      <w:tr w:rsidR="003C577F" w:rsidRPr="00AA0BB8" w:rsidTr="00C65133">
        <w:trPr>
          <w:trHeight w:hRule="exact"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17p11.2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rs12936587 (G)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RASD1, SMCR3, PEMT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266/1125/1051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0.622 (0.006)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0.627 (0.003)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0.627 (0.003)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1.860 (0.044)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1.891 (0.022)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1.894 (0.022)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0.914</w:t>
            </w:r>
          </w:p>
        </w:tc>
      </w:tr>
      <w:tr w:rsidR="003C577F" w:rsidRPr="00AA0BB8" w:rsidTr="00C65133">
        <w:trPr>
          <w:trHeight w:hRule="exact"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1p32.2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rs17114036 (A)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PPAP2B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25/466/1951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0.627 (0.020)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0.626 (0.004)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0.627 (0.002)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1.578 (0.145)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1.922 (0.032)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1.894 (0.016)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0.113</w:t>
            </w:r>
          </w:p>
        </w:tc>
      </w:tr>
      <w:tr w:rsidR="003C577F" w:rsidRPr="00AA0BB8" w:rsidTr="00C65133">
        <w:trPr>
          <w:trHeight w:hRule="exact"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10q11.21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rs1746048 (C)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CXCL12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54/636/1747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0.628 (0.013)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0.628 (0.004)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0.624 (0.002)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1.897 (0.099)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1.929 (0.028)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1.885 (0.017)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0.406</w:t>
            </w:r>
          </w:p>
        </w:tc>
      </w:tr>
      <w:tr w:rsidR="003C577F" w:rsidRPr="00AA0BB8" w:rsidTr="00C65133">
        <w:trPr>
          <w:trHeight w:hRule="exact"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6p21.31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rs17609940 (G)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ANKS1A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92/764/1586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0.620 (0.010)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0.628 (0.004)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0.627 (0.002)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1.797 (0.071)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1.883 (0.026)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1.907 (0.018)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0.282</w:t>
            </w:r>
          </w:p>
        </w:tc>
      </w:tr>
      <w:tr w:rsidR="003C577F" w:rsidRPr="00AA0BB8" w:rsidTr="00C65133">
        <w:trPr>
          <w:trHeight w:hRule="exact"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17p13.3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rs216172 (C)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SMG6, SRR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1051/1090/301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0.628 (0.003)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0.626 (0.003)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0.626 (0.006)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1.899 (0.021)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1.906 (0.021)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1.839 (0.042)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0.474</w:t>
            </w:r>
          </w:p>
        </w:tc>
      </w:tr>
      <w:tr w:rsidR="003C577F" w:rsidRPr="00AA0BB8" w:rsidTr="00C65133">
        <w:trPr>
          <w:trHeight w:hRule="exact"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14q32.2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rs2895811 (G)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HHIPL1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805/1184/449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0.625 (0.003)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0.630 (0.003)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0.620 (0.005)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1.916 (0.025)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1.884 (0.021)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1.884 (0.033)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0.592</w:t>
            </w:r>
          </w:p>
        </w:tc>
      </w:tr>
      <w:tr w:rsidR="003C577F" w:rsidRPr="00AA0BB8" w:rsidTr="00C65133">
        <w:trPr>
          <w:trHeight w:hRule="exact"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12q24.12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rs3184504 (A)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SH2B3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897/1136/409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0.628 (0.003)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0.628 (0.003)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0.622(0.005)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1.884 (0.024)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1.903 (0.021)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1.898 (0.035)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0.827</w:t>
            </w:r>
          </w:p>
        </w:tc>
      </w:tr>
      <w:tr w:rsidR="003C577F" w:rsidRPr="00AA0BB8" w:rsidTr="00C65133">
        <w:trPr>
          <w:trHeight w:hRule="exact"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15q25.1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rs3825807 (A)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ADAMTS7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283/1061/1098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0.625 (0.006)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0.629 (0.003)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0.625 (0.003)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1.863 (0.042)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1.897 (0.022)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1.900 (0.021)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0.710</w:t>
            </w:r>
          </w:p>
        </w:tc>
      </w:tr>
      <w:tr w:rsidR="003C577F" w:rsidRPr="00AA0BB8" w:rsidTr="00C65133">
        <w:trPr>
          <w:trHeight w:hRule="exact"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13q34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rs4773144 (G)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COL4A1, COL4A2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858/1215/369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0.629 (0.004)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0.629 (0.003)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0.622 (0.005)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1.945 (0.027)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1.859 (0.021)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1.901 (0.039)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0.008</w:t>
            </w:r>
          </w:p>
        </w:tc>
      </w:tr>
      <w:tr w:rsidR="003C577F" w:rsidRPr="00AA0BB8" w:rsidTr="00C65133">
        <w:trPr>
          <w:trHeight w:hRule="exact"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9p21.3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rs4977574 (G)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CDKN2A, CDKN2B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772/1221/447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0.620 (0.004)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0.632 (0.003)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0.624 (0.005)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1.935 (0.026)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1.882 (0.020)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1.862 (0.033)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0.158</w:t>
            </w:r>
          </w:p>
        </w:tc>
      </w:tr>
      <w:tr w:rsidR="003C577F" w:rsidRPr="00AA0BB8" w:rsidTr="00C65133">
        <w:trPr>
          <w:trHeight w:hRule="exact"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9q34.2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rs579459 (C)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ABO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1443/875/124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0.626 (0.003)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0.630 (0.003)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0.620 (0.009)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1.891 (0.019)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1.900 (0.024)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1.907 (0.063)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0.940</w:t>
            </w:r>
          </w:p>
        </w:tc>
      </w:tr>
      <w:tr w:rsidR="003C577F" w:rsidRPr="00AA0BB8" w:rsidTr="00C65133">
        <w:trPr>
          <w:trHeight w:hRule="exact"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1p13.3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rs599839 (A)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SORT1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122/817/1503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0.613 (0.009)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0.625 (0.003)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0.629 (0.003)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1.893 (0.064)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1.908 (0.024)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1.884 (0.018)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0.811</w:t>
            </w:r>
          </w:p>
        </w:tc>
      </w:tr>
      <w:tr w:rsidR="003C577F" w:rsidRPr="00AA0BB8" w:rsidTr="00C65133">
        <w:trPr>
          <w:trHeight w:hRule="exact"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2q33.1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rs6725887 (G)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WDR12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1892/522/28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0.627 (0.002)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0.627 (0.004)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0.616 (0.018)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1.901 (0.016)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1.876 (0.031)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1.896 (0.133)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0.784</w:t>
            </w:r>
          </w:p>
        </w:tc>
      </w:tr>
      <w:tr w:rsidR="003C577F" w:rsidRPr="00AA0BB8" w:rsidTr="00C65133">
        <w:trPr>
          <w:trHeight w:hRule="exact"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11q23.3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rs964184 (C)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ZNF259, APOA5-A4-C3-A1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1796/588/58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0.628 (0.002)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0.626 (0.004)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0.608 (0.013)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1.894 (0.017)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1.890 (0.029)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1.984 (0.095)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0.632</w:t>
            </w:r>
          </w:p>
        </w:tc>
      </w:tr>
      <w:tr w:rsidR="003C577F" w:rsidRPr="00AA0BB8" w:rsidTr="00C65133">
        <w:trPr>
          <w:trHeight w:hRule="exact"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21q22.11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rs9982601 (T)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MRPS6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1796/594/52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0.626 (0.002)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0.627 (0.004)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0.637 (0.014)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1.883 (0.017)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1.943 (0.029)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1.895 (0.100)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0.188</w:t>
            </w:r>
          </w:p>
        </w:tc>
      </w:tr>
      <w:tr w:rsidR="003C577F" w:rsidRPr="00AA0BB8" w:rsidTr="00C65133">
        <w:trPr>
          <w:trHeight w:hRule="exact"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17q21.32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rs46522 (T)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UBE2Z, GIP, ATP5G1, SNF8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495/1235/711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0.627 (0.004)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0.628 (0.003)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0.625 (0.004)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1.909 (0.032)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1.876 (0.020)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1.919 (0.027)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0.383</w:t>
            </w:r>
          </w:p>
        </w:tc>
      </w:tr>
      <w:tr w:rsidR="003C577F" w:rsidRPr="00AA0BB8" w:rsidTr="00C65133">
        <w:trPr>
          <w:trHeight w:hRule="exact"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3q22.3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rs2306374 (C)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MRAS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1049/1087/300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0.628 (0.002)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0.623 (0.005)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0.621 (0.020)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1.898 (0.016)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1.875 (0.034)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2.016 (0.146)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0.582</w:t>
            </w:r>
          </w:p>
        </w:tc>
      </w:tr>
      <w:tr w:rsidR="003C577F" w:rsidRPr="00AA0BB8" w:rsidTr="00C65133">
        <w:trPr>
          <w:trHeight w:hRule="exact" w:val="284"/>
        </w:trPr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1q41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sz w:val="14"/>
                <w:szCs w:val="14"/>
                <w:lang w:val="fi-FI"/>
              </w:rPr>
              <w:t>rs17011666*** (A)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MIA3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76/736/1555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0.613 (0.011)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0.628 (0.004)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0.627 (0.002)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sz w:val="14"/>
                <w:szCs w:val="14"/>
                <w:lang w:val="fi-FI"/>
              </w:rPr>
              <w:t>0.532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1.962 (0.079)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1.923 (0.026)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1.883 (0.018)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30B6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0.327</w:t>
            </w:r>
          </w:p>
        </w:tc>
      </w:tr>
      <w:tr w:rsidR="003C577F" w:rsidRPr="00AA0BB8" w:rsidTr="00C65133">
        <w:trPr>
          <w:trHeight w:hRule="exact" w:val="113"/>
        </w:trPr>
        <w:tc>
          <w:tcPr>
            <w:tcW w:w="14425" w:type="dxa"/>
            <w:gridSpan w:val="14"/>
            <w:tcBorders>
              <w:top w:val="nil"/>
              <w:bottom w:val="single" w:sz="8" w:space="0" w:color="000000"/>
            </w:tcBorders>
          </w:tcPr>
          <w:p w:rsidR="003C577F" w:rsidRPr="00C30B6A" w:rsidRDefault="003C577F" w:rsidP="00C651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3C577F" w:rsidRDefault="003C577F" w:rsidP="003C577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-2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2"/>
      </w:tblGrid>
      <w:tr w:rsidR="003C577F" w:rsidTr="00C65133">
        <w:trPr>
          <w:trHeight w:hRule="exact" w:val="113"/>
        </w:trPr>
        <w:tc>
          <w:tcPr>
            <w:tcW w:w="14412" w:type="dxa"/>
            <w:tcBorders>
              <w:top w:val="nil"/>
              <w:bottom w:val="single" w:sz="4" w:space="0" w:color="auto"/>
            </w:tcBorders>
          </w:tcPr>
          <w:p w:rsidR="003C577F" w:rsidRDefault="003C577F" w:rsidP="00C6513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C577F" w:rsidRDefault="003C577F" w:rsidP="003C577F">
      <w:pPr>
        <w:spacing w:line="360" w:lineRule="auto"/>
        <w:contextualSpacing/>
        <w:rPr>
          <w:rFonts w:ascii="Times New Roman" w:hAnsi="Times New Roman" w:cs="Times New Roman"/>
        </w:rPr>
      </w:pPr>
    </w:p>
    <w:p w:rsidR="009013DD" w:rsidRDefault="00DF2058">
      <w:bookmarkStart w:id="0" w:name="_GoBack"/>
      <w:bookmarkEnd w:id="0"/>
    </w:p>
    <w:sectPr w:rsidR="009013DD" w:rsidSect="003C57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7F"/>
    <w:rsid w:val="00173400"/>
    <w:rsid w:val="00207D08"/>
    <w:rsid w:val="003C577F"/>
    <w:rsid w:val="00D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3304</Characters>
  <Application>Microsoft Office Word</Application>
  <DocSecurity>0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 Hernesniemi</dc:creator>
  <cp:lastModifiedBy>Jussi Hernesniemi</cp:lastModifiedBy>
  <cp:revision>2</cp:revision>
  <dcterms:created xsi:type="dcterms:W3CDTF">2011-12-08T18:39:00Z</dcterms:created>
  <dcterms:modified xsi:type="dcterms:W3CDTF">2011-12-08T18:57:00Z</dcterms:modified>
</cp:coreProperties>
</file>