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49" w:type="dxa"/>
        <w:tblInd w:w="108" w:type="dxa"/>
        <w:tblLook w:val="04A0" w:firstRow="1" w:lastRow="0" w:firstColumn="1" w:lastColumn="0" w:noHBand="0" w:noVBand="1"/>
      </w:tblPr>
      <w:tblGrid>
        <w:gridCol w:w="3683"/>
        <w:gridCol w:w="1053"/>
        <w:gridCol w:w="1053"/>
        <w:gridCol w:w="960"/>
      </w:tblGrid>
      <w:tr w:rsidR="0006246B" w:rsidRPr="005855FF" w:rsidTr="00BF0231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5423A" w:rsidRDefault="0006246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bookmarkStart w:id="0" w:name="OLE_LINK1"/>
            <w:bookmarkStart w:id="1" w:name="_GoBack"/>
            <w:bookmarkEnd w:id="1"/>
            <w:r w:rsidRPr="0085423A">
              <w:rPr>
                <w:rFonts w:eastAsia="Times New Roman" w:cs="Calibri"/>
                <w:i/>
                <w:color w:val="000000"/>
                <w:lang w:eastAsia="en-GB"/>
              </w:rPr>
              <w:t>model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5423A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85423A">
              <w:rPr>
                <w:rFonts w:eastAsia="Times New Roman" w:cs="Calibri"/>
                <w:i/>
                <w:color w:val="000000"/>
                <w:lang w:eastAsia="en-GB"/>
              </w:rPr>
              <w:t>AIC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5423A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lang w:eastAsia="en-GB"/>
              </w:rPr>
            </w:pPr>
            <w:r>
              <w:rPr>
                <w:rFonts w:eastAsia="Times New Roman" w:cs="Calibri"/>
                <w:i/>
                <w:color w:val="000000"/>
                <w:lang w:eastAsia="en-GB"/>
              </w:rPr>
              <w:t>delta AIC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5423A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85423A">
              <w:rPr>
                <w:rFonts w:eastAsia="Times New Roman" w:cs="Calibri"/>
                <w:i/>
                <w:color w:val="000000"/>
                <w:lang w:eastAsia="en-GB"/>
              </w:rPr>
              <w:t>w</w:t>
            </w:r>
          </w:p>
        </w:tc>
      </w:tr>
      <w:tr w:rsidR="0006246B" w:rsidRPr="005855FF" w:rsidTr="00BF0231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8D0262">
              <w:rPr>
                <w:rFonts w:eastAsia="Times New Roman" w:cs="Calibri"/>
                <w:color w:val="000000"/>
                <w:lang w:eastAsia="en-GB"/>
              </w:rPr>
              <w:t xml:space="preserve">urban + resident + </w:t>
            </w:r>
            <w:r>
              <w:rPr>
                <w:rFonts w:eastAsia="Times New Roman" w:cs="Calibri"/>
                <w:color w:val="000000"/>
                <w:lang w:eastAsia="en-GB"/>
              </w:rPr>
              <w:t>no. rooms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4810.88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D0262"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1.00</w:t>
            </w:r>
          </w:p>
        </w:tc>
      </w:tr>
      <w:tr w:rsidR="0006246B" w:rsidRPr="005855FF" w:rsidTr="00BF0231">
        <w:trPr>
          <w:trHeight w:val="30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8D0262">
              <w:rPr>
                <w:rFonts w:eastAsia="Times New Roman" w:cs="Calibri"/>
                <w:color w:val="000000"/>
                <w:lang w:eastAsia="en-GB"/>
              </w:rPr>
              <w:t xml:space="preserve">urban + 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no. </w:t>
            </w:r>
            <w:r w:rsidRPr="008D0262">
              <w:rPr>
                <w:rFonts w:eastAsia="Times New Roman" w:cs="Calibri"/>
                <w:color w:val="000000"/>
                <w:lang w:eastAsia="en-GB"/>
              </w:rPr>
              <w:t>rooms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4873.46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0.00</w:t>
            </w:r>
          </w:p>
        </w:tc>
      </w:tr>
      <w:tr w:rsidR="0006246B" w:rsidRPr="005855FF" w:rsidTr="00BF0231">
        <w:trPr>
          <w:trHeight w:val="30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8D0262">
              <w:rPr>
                <w:rFonts w:eastAsia="Times New Roman" w:cs="Calibri"/>
                <w:color w:val="000000"/>
                <w:lang w:eastAsia="en-GB"/>
              </w:rPr>
              <w:t>urban + resident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4875.39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0.00</w:t>
            </w:r>
          </w:p>
        </w:tc>
      </w:tr>
      <w:tr w:rsidR="0006246B" w:rsidRPr="005855FF" w:rsidTr="00BF0231">
        <w:trPr>
          <w:trHeight w:val="30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8D0262">
              <w:rPr>
                <w:rFonts w:eastAsia="Times New Roman" w:cs="Calibri"/>
                <w:color w:val="000000"/>
                <w:lang w:eastAsia="en-GB"/>
              </w:rPr>
              <w:t xml:space="preserve">resident + </w:t>
            </w:r>
            <w:r>
              <w:rPr>
                <w:rFonts w:eastAsia="Times New Roman" w:cs="Calibri"/>
                <w:color w:val="000000"/>
                <w:lang w:eastAsia="en-GB"/>
              </w:rPr>
              <w:t>no. rooms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4931.69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0.00</w:t>
            </w:r>
          </w:p>
        </w:tc>
      </w:tr>
      <w:tr w:rsidR="0006246B" w:rsidRPr="005855FF" w:rsidTr="00BF0231">
        <w:trPr>
          <w:trHeight w:val="30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8D0262">
              <w:rPr>
                <w:rFonts w:eastAsia="Times New Roman" w:cs="Calibri"/>
                <w:color w:val="000000"/>
                <w:lang w:eastAsia="en-GB"/>
              </w:rPr>
              <w:t>urban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4947.42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136.53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0.00</w:t>
            </w:r>
          </w:p>
        </w:tc>
      </w:tr>
      <w:tr w:rsidR="0006246B" w:rsidRPr="005855FF" w:rsidTr="00BF0231">
        <w:trPr>
          <w:trHeight w:val="30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no. rooms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4998.41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0.00</w:t>
            </w:r>
          </w:p>
        </w:tc>
      </w:tr>
      <w:tr w:rsidR="0006246B" w:rsidRPr="005855FF" w:rsidTr="00BF0231">
        <w:trPr>
          <w:trHeight w:val="300"/>
        </w:trPr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8D0262">
              <w:rPr>
                <w:rFonts w:eastAsia="Times New Roman" w:cs="Calibri"/>
                <w:color w:val="000000"/>
                <w:lang w:eastAsia="en-GB"/>
              </w:rPr>
              <w:t>resident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5011.57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200.68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6B" w:rsidRPr="008D0262" w:rsidRDefault="0006246B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0.00</w:t>
            </w:r>
          </w:p>
        </w:tc>
      </w:tr>
      <w:bookmarkEnd w:id="0"/>
    </w:tbl>
    <w:p w:rsidR="0006246B" w:rsidRDefault="0006246B" w:rsidP="0006246B"/>
    <w:p w:rsidR="0093767C" w:rsidRDefault="0093767C"/>
    <w:sectPr w:rsidR="0093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6B"/>
    <w:rsid w:val="00017031"/>
    <w:rsid w:val="0006246B"/>
    <w:rsid w:val="000B0CAA"/>
    <w:rsid w:val="001A240F"/>
    <w:rsid w:val="00292A93"/>
    <w:rsid w:val="0042349D"/>
    <w:rsid w:val="005316C7"/>
    <w:rsid w:val="0053326E"/>
    <w:rsid w:val="00571CFF"/>
    <w:rsid w:val="00691093"/>
    <w:rsid w:val="007005E4"/>
    <w:rsid w:val="008B1B9B"/>
    <w:rsid w:val="008F48BB"/>
    <w:rsid w:val="008F6571"/>
    <w:rsid w:val="0093767C"/>
    <w:rsid w:val="009A7CB9"/>
    <w:rsid w:val="00A94FB9"/>
    <w:rsid w:val="00AA07FF"/>
    <w:rsid w:val="00AB4C66"/>
    <w:rsid w:val="00C109F9"/>
    <w:rsid w:val="00C66084"/>
    <w:rsid w:val="00DD2B0D"/>
    <w:rsid w:val="00D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F95B0489.dotm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Pryfysgol Bangor University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Jones,Julia Patricia Gordon</dc:creator>
  <cp:keywords/>
  <dc:description/>
  <cp:lastModifiedBy>afs403</cp:lastModifiedBy>
  <cp:revision>2</cp:revision>
  <dcterms:created xsi:type="dcterms:W3CDTF">2011-10-26T20:02:00Z</dcterms:created>
  <dcterms:modified xsi:type="dcterms:W3CDTF">2011-11-02T14:18:00Z</dcterms:modified>
</cp:coreProperties>
</file>