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4889"/>
        <w:gridCol w:w="2689"/>
      </w:tblGrid>
      <w:tr w:rsidR="00D10AA3" w:rsidRPr="00DA17E9" w:rsidTr="009917F0">
        <w:tc>
          <w:tcPr>
            <w:tcW w:w="8856" w:type="dxa"/>
            <w:gridSpan w:val="3"/>
          </w:tcPr>
          <w:p w:rsidR="00D10AA3" w:rsidRPr="00DA17E9" w:rsidRDefault="00D10AA3" w:rsidP="009917F0">
            <w:pPr>
              <w:spacing w:before="0"/>
              <w:ind w:left="0" w:firstLine="0"/>
              <w:jc w:val="both"/>
              <w:rPr>
                <w:rFonts w:ascii="Times New Roman" w:hAnsi="Times New Roman"/>
                <w:sz w:val="24"/>
                <w:szCs w:val="24"/>
              </w:rPr>
            </w:pPr>
            <w:r>
              <w:rPr>
                <w:rFonts w:ascii="Times New Roman" w:hAnsi="Times New Roman"/>
                <w:b/>
                <w:sz w:val="28"/>
                <w:szCs w:val="28"/>
              </w:rPr>
              <w:t>Table S6</w:t>
            </w:r>
            <w:r w:rsidRPr="00DA17E9">
              <w:rPr>
                <w:rFonts w:ascii="Times New Roman" w:hAnsi="Times New Roman"/>
                <w:b/>
                <w:sz w:val="28"/>
                <w:szCs w:val="28"/>
              </w:rPr>
              <w:t xml:space="preserve"> Regional Development of Degree </w:t>
            </w:r>
          </w:p>
        </w:tc>
      </w:tr>
      <w:tr w:rsidR="00D10AA3" w:rsidRPr="00DA17E9" w:rsidTr="009917F0">
        <w:tc>
          <w:tcPr>
            <w:tcW w:w="1278" w:type="dxa"/>
          </w:tcPr>
          <w:p w:rsidR="00D10AA3" w:rsidRPr="00DA17E9" w:rsidRDefault="00D10AA3" w:rsidP="009917F0">
            <w:pPr>
              <w:spacing w:before="0"/>
              <w:ind w:left="0" w:firstLine="0"/>
              <w:jc w:val="both"/>
              <w:rPr>
                <w:rFonts w:ascii="Times New Roman" w:hAnsi="Times New Roman"/>
                <w:sz w:val="24"/>
                <w:szCs w:val="24"/>
              </w:rPr>
            </w:pPr>
          </w:p>
        </w:tc>
        <w:tc>
          <w:tcPr>
            <w:tcW w:w="4889" w:type="dxa"/>
          </w:tcPr>
          <w:p w:rsidR="00D10AA3" w:rsidRPr="00DA17E9" w:rsidRDefault="00D10AA3" w:rsidP="009917F0">
            <w:pPr>
              <w:spacing w:before="0"/>
              <w:ind w:left="0" w:firstLine="0"/>
              <w:jc w:val="both"/>
              <w:rPr>
                <w:rFonts w:ascii="Times New Roman" w:hAnsi="Times New Roman"/>
                <w:b/>
                <w:sz w:val="24"/>
                <w:szCs w:val="24"/>
              </w:rPr>
            </w:pPr>
            <w:r w:rsidRPr="00DA17E9">
              <w:rPr>
                <w:rFonts w:ascii="Times New Roman" w:hAnsi="Times New Roman"/>
                <w:b/>
                <w:sz w:val="24"/>
                <w:szCs w:val="24"/>
              </w:rPr>
              <w:t>From neonates to 1yr olds</w:t>
            </w:r>
          </w:p>
        </w:tc>
        <w:tc>
          <w:tcPr>
            <w:tcW w:w="2689" w:type="dxa"/>
          </w:tcPr>
          <w:p w:rsidR="00D10AA3" w:rsidRPr="00DA17E9" w:rsidRDefault="00D10AA3" w:rsidP="009917F0">
            <w:pPr>
              <w:spacing w:before="0"/>
              <w:ind w:left="0" w:firstLine="0"/>
              <w:jc w:val="both"/>
              <w:rPr>
                <w:rFonts w:ascii="Times New Roman" w:hAnsi="Times New Roman"/>
                <w:b/>
                <w:sz w:val="24"/>
                <w:szCs w:val="24"/>
              </w:rPr>
            </w:pPr>
            <w:r w:rsidRPr="00DA17E9">
              <w:rPr>
                <w:rFonts w:ascii="Times New Roman" w:hAnsi="Times New Roman"/>
                <w:b/>
                <w:sz w:val="24"/>
                <w:szCs w:val="24"/>
              </w:rPr>
              <w:t>From 1yr to 2yr olds</w:t>
            </w:r>
          </w:p>
        </w:tc>
      </w:tr>
      <w:tr w:rsidR="00D10AA3" w:rsidRPr="00DA17E9" w:rsidTr="009917F0">
        <w:tc>
          <w:tcPr>
            <w:tcW w:w="1278" w:type="dxa"/>
          </w:tcPr>
          <w:p w:rsidR="00D10AA3" w:rsidRPr="00DA17E9" w:rsidRDefault="00D10AA3" w:rsidP="009917F0">
            <w:pPr>
              <w:spacing w:before="0"/>
              <w:ind w:left="0" w:firstLine="0"/>
              <w:jc w:val="both"/>
              <w:rPr>
                <w:rFonts w:ascii="Times New Roman" w:hAnsi="Times New Roman"/>
                <w:sz w:val="24"/>
                <w:szCs w:val="24"/>
              </w:rPr>
            </w:pPr>
            <w:r w:rsidRPr="00DA17E9">
              <w:rPr>
                <w:rFonts w:ascii="Times New Roman" w:hAnsi="Times New Roman"/>
                <w:b/>
                <w:sz w:val="24"/>
                <w:szCs w:val="24"/>
              </w:rPr>
              <w:t>Increase</w:t>
            </w:r>
          </w:p>
        </w:tc>
        <w:tc>
          <w:tcPr>
            <w:tcW w:w="4889" w:type="dxa"/>
          </w:tcPr>
          <w:tbl>
            <w:tblPr>
              <w:tblW w:w="4830" w:type="dxa"/>
              <w:tblLayout w:type="fixed"/>
              <w:tblLook w:val="04A0" w:firstRow="1" w:lastRow="0" w:firstColumn="1" w:lastColumn="0" w:noHBand="0" w:noVBand="1"/>
            </w:tblPr>
            <w:tblGrid>
              <w:gridCol w:w="2274"/>
              <w:gridCol w:w="106"/>
              <w:gridCol w:w="2450"/>
            </w:tblGrid>
            <w:tr w:rsidR="00D10AA3" w:rsidRPr="00DA17E9" w:rsidTr="009917F0">
              <w:trPr>
                <w:trHeight w:val="315"/>
              </w:trPr>
              <w:tc>
                <w:tcPr>
                  <w:tcW w:w="2274"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sz w:val="24"/>
                      <w:szCs w:val="24"/>
                    </w:rPr>
                  </w:pPr>
                  <w:proofErr w:type="spellStart"/>
                  <w:r>
                    <w:rPr>
                      <w:rFonts w:ascii="Times New Roman" w:hAnsi="Times New Roman"/>
                      <w:sz w:val="24"/>
                      <w:szCs w:val="24"/>
                    </w:rPr>
                    <w:t>Rolandic</w:t>
                  </w:r>
                  <w:proofErr w:type="spellEnd"/>
                  <w:r w:rsidRPr="00DA17E9">
                    <w:rPr>
                      <w:rFonts w:ascii="Times New Roman" w:hAnsi="Times New Roman"/>
                      <w:sz w:val="24"/>
                      <w:szCs w:val="24"/>
                    </w:rPr>
                    <w:t>-L</w:t>
                  </w:r>
                </w:p>
              </w:tc>
              <w:tc>
                <w:tcPr>
                  <w:tcW w:w="2556" w:type="dxa"/>
                  <w:gridSpan w:val="2"/>
                  <w:tcBorders>
                    <w:top w:val="nil"/>
                    <w:left w:val="nil"/>
                    <w:bottom w:val="nil"/>
                    <w:right w:val="nil"/>
                  </w:tcBorders>
                  <w:shd w:val="clear" w:color="auto" w:fill="auto"/>
                  <w:noWrap/>
                  <w:vAlign w:val="bottom"/>
                  <w:hideMark/>
                </w:tcPr>
                <w:p w:rsidR="00D10AA3" w:rsidRPr="00910677" w:rsidRDefault="00D10AA3" w:rsidP="009917F0">
                  <w:pPr>
                    <w:spacing w:before="0"/>
                    <w:ind w:left="0" w:firstLine="0"/>
                    <w:jc w:val="both"/>
                    <w:rPr>
                      <w:rFonts w:ascii="Times New Roman" w:hAnsi="Times New Roman"/>
                      <w:b/>
                      <w:color w:val="00FF00"/>
                      <w:sz w:val="24"/>
                      <w:szCs w:val="24"/>
                    </w:rPr>
                  </w:pPr>
                  <w:r w:rsidRPr="00910677">
                    <w:rPr>
                      <w:rFonts w:ascii="Times New Roman" w:hAnsi="Times New Roman"/>
                      <w:b/>
                      <w:color w:val="00FF00"/>
                      <w:sz w:val="24"/>
                      <w:szCs w:val="24"/>
                    </w:rPr>
                    <w:t xml:space="preserve"> Temp-P-S-L</w:t>
                  </w:r>
                </w:p>
              </w:tc>
            </w:tr>
            <w:tr w:rsidR="00D10AA3" w:rsidRPr="00DA17E9" w:rsidTr="009917F0">
              <w:trPr>
                <w:trHeight w:val="315"/>
              </w:trPr>
              <w:tc>
                <w:tcPr>
                  <w:tcW w:w="2380" w:type="dxa"/>
                  <w:gridSpan w:val="2"/>
                  <w:tcBorders>
                    <w:top w:val="nil"/>
                    <w:left w:val="nil"/>
                    <w:bottom w:val="nil"/>
                    <w:right w:val="nil"/>
                  </w:tcBorders>
                  <w:shd w:val="clear" w:color="auto" w:fill="auto"/>
                  <w:noWrap/>
                  <w:vAlign w:val="bottom"/>
                  <w:hideMark/>
                </w:tcPr>
                <w:p w:rsidR="00D10AA3" w:rsidRPr="00910677" w:rsidRDefault="00D10AA3" w:rsidP="009917F0">
                  <w:pPr>
                    <w:spacing w:before="0"/>
                    <w:ind w:left="0" w:firstLine="0"/>
                    <w:jc w:val="both"/>
                    <w:rPr>
                      <w:rFonts w:ascii="Times New Roman" w:hAnsi="Times New Roman"/>
                      <w:b/>
                      <w:color w:val="00FF00"/>
                      <w:sz w:val="24"/>
                      <w:szCs w:val="24"/>
                    </w:rPr>
                  </w:pPr>
                  <w:r w:rsidRPr="00910677">
                    <w:rPr>
                      <w:rFonts w:ascii="Times New Roman" w:hAnsi="Times New Roman"/>
                      <w:sz w:val="24"/>
                      <w:szCs w:val="24"/>
                    </w:rPr>
                    <w:t>SMA-R</w:t>
                  </w:r>
                </w:p>
              </w:tc>
              <w:tc>
                <w:tcPr>
                  <w:tcW w:w="2450" w:type="dxa"/>
                  <w:tcBorders>
                    <w:top w:val="nil"/>
                    <w:left w:val="nil"/>
                    <w:bottom w:val="nil"/>
                    <w:right w:val="nil"/>
                  </w:tcBorders>
                  <w:shd w:val="clear" w:color="auto" w:fill="auto"/>
                  <w:noWrap/>
                  <w:vAlign w:val="bottom"/>
                  <w:hideMark/>
                </w:tcPr>
                <w:p w:rsidR="00D10AA3" w:rsidRPr="00910677" w:rsidRDefault="00D10AA3" w:rsidP="009917F0">
                  <w:pPr>
                    <w:spacing w:before="0"/>
                    <w:ind w:left="0" w:firstLine="0"/>
                    <w:jc w:val="both"/>
                    <w:rPr>
                      <w:rFonts w:ascii="Times New Roman" w:hAnsi="Times New Roman"/>
                      <w:b/>
                      <w:color w:val="00FF00"/>
                      <w:sz w:val="24"/>
                      <w:szCs w:val="24"/>
                    </w:rPr>
                  </w:pPr>
                  <w:r w:rsidRPr="00910677">
                    <w:rPr>
                      <w:rFonts w:ascii="Times New Roman" w:hAnsi="Times New Roman"/>
                      <w:b/>
                      <w:color w:val="00FF00"/>
                      <w:sz w:val="24"/>
                      <w:szCs w:val="24"/>
                    </w:rPr>
                    <w:t>Temp-P-M-R</w:t>
                  </w:r>
                </w:p>
              </w:tc>
            </w:tr>
            <w:tr w:rsidR="00D10AA3" w:rsidRPr="00DA17E9" w:rsidTr="009917F0">
              <w:trPr>
                <w:trHeight w:val="315"/>
              </w:trPr>
              <w:tc>
                <w:tcPr>
                  <w:tcW w:w="2274"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sz w:val="24"/>
                      <w:szCs w:val="24"/>
                    </w:rPr>
                  </w:pPr>
                  <w:r w:rsidRPr="00DA17E9">
                    <w:rPr>
                      <w:rFonts w:ascii="Times New Roman" w:hAnsi="Times New Roman"/>
                      <w:sz w:val="24"/>
                      <w:szCs w:val="24"/>
                    </w:rPr>
                    <w:t>Olfactory-L</w:t>
                  </w:r>
                </w:p>
              </w:tc>
              <w:tc>
                <w:tcPr>
                  <w:tcW w:w="2556" w:type="dxa"/>
                  <w:gridSpan w:val="2"/>
                  <w:tcBorders>
                    <w:top w:val="nil"/>
                    <w:left w:val="nil"/>
                    <w:bottom w:val="nil"/>
                    <w:right w:val="nil"/>
                  </w:tcBorders>
                  <w:shd w:val="clear" w:color="auto" w:fill="auto"/>
                  <w:noWrap/>
                  <w:vAlign w:val="bottom"/>
                  <w:hideMark/>
                </w:tcPr>
                <w:p w:rsidR="00D10AA3" w:rsidRPr="00910677" w:rsidRDefault="00D10AA3" w:rsidP="009917F0">
                  <w:pPr>
                    <w:spacing w:before="0"/>
                    <w:ind w:left="0" w:firstLine="0"/>
                    <w:jc w:val="both"/>
                    <w:rPr>
                      <w:rFonts w:ascii="Times New Roman" w:hAnsi="Times New Roman"/>
                      <w:b/>
                      <w:color w:val="00FF00"/>
                      <w:sz w:val="24"/>
                      <w:szCs w:val="24"/>
                    </w:rPr>
                  </w:pPr>
                  <w:r w:rsidRPr="00910677">
                    <w:rPr>
                      <w:rFonts w:ascii="Times New Roman" w:hAnsi="Times New Roman"/>
                      <w:b/>
                      <w:color w:val="00FF00"/>
                      <w:sz w:val="24"/>
                      <w:szCs w:val="24"/>
                    </w:rPr>
                    <w:t xml:space="preserve"> Temp-P-M-L</w:t>
                  </w:r>
                </w:p>
              </w:tc>
            </w:tr>
            <w:tr w:rsidR="00D10AA3" w:rsidRPr="00DA17E9" w:rsidTr="009917F0">
              <w:trPr>
                <w:trHeight w:val="315"/>
              </w:trPr>
              <w:tc>
                <w:tcPr>
                  <w:tcW w:w="2274"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sz w:val="24"/>
                      <w:szCs w:val="24"/>
                    </w:rPr>
                  </w:pPr>
                  <w:r w:rsidRPr="00DA17E9">
                    <w:rPr>
                      <w:rFonts w:ascii="Times New Roman" w:hAnsi="Times New Roman"/>
                      <w:sz w:val="24"/>
                      <w:szCs w:val="24"/>
                    </w:rPr>
                    <w:t>Rectus-R</w:t>
                  </w:r>
                </w:p>
              </w:tc>
              <w:tc>
                <w:tcPr>
                  <w:tcW w:w="2556" w:type="dxa"/>
                  <w:gridSpan w:val="2"/>
                  <w:tcBorders>
                    <w:top w:val="nil"/>
                    <w:left w:val="nil"/>
                    <w:bottom w:val="nil"/>
                    <w:right w:val="nil"/>
                  </w:tcBorders>
                  <w:shd w:val="clear" w:color="auto" w:fill="auto"/>
                  <w:noWrap/>
                  <w:vAlign w:val="bottom"/>
                  <w:hideMark/>
                </w:tcPr>
                <w:p w:rsidR="00D10AA3" w:rsidRPr="00910677" w:rsidRDefault="00D10AA3" w:rsidP="009917F0">
                  <w:pPr>
                    <w:spacing w:before="0"/>
                    <w:ind w:left="0" w:firstLine="0"/>
                    <w:jc w:val="both"/>
                    <w:rPr>
                      <w:rFonts w:ascii="Times New Roman" w:hAnsi="Times New Roman"/>
                      <w:b/>
                      <w:color w:val="00FF00"/>
                      <w:sz w:val="24"/>
                      <w:szCs w:val="24"/>
                    </w:rPr>
                  </w:pPr>
                  <w:r w:rsidRPr="00910677">
                    <w:rPr>
                      <w:rFonts w:ascii="Times New Roman" w:hAnsi="Times New Roman"/>
                      <w:b/>
                      <w:color w:val="00FF00"/>
                      <w:sz w:val="24"/>
                      <w:szCs w:val="24"/>
                    </w:rPr>
                    <w:t xml:space="preserve"> Temp-I-R</w:t>
                  </w:r>
                </w:p>
              </w:tc>
            </w:tr>
            <w:tr w:rsidR="00D10AA3" w:rsidRPr="00DA17E9" w:rsidTr="009917F0">
              <w:trPr>
                <w:trHeight w:val="315"/>
              </w:trPr>
              <w:tc>
                <w:tcPr>
                  <w:tcW w:w="2274"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sz w:val="24"/>
                      <w:szCs w:val="24"/>
                    </w:rPr>
                  </w:pPr>
                  <w:r>
                    <w:rPr>
                      <w:rFonts w:ascii="Times New Roman" w:hAnsi="Times New Roman"/>
                      <w:sz w:val="24"/>
                      <w:szCs w:val="24"/>
                    </w:rPr>
                    <w:t>Cg-M</w:t>
                  </w:r>
                  <w:r w:rsidRPr="00DA17E9">
                    <w:rPr>
                      <w:rFonts w:ascii="Times New Roman" w:hAnsi="Times New Roman"/>
                      <w:sz w:val="24"/>
                      <w:szCs w:val="24"/>
                    </w:rPr>
                    <w:t>-R</w:t>
                  </w:r>
                </w:p>
              </w:tc>
              <w:tc>
                <w:tcPr>
                  <w:tcW w:w="2556" w:type="dxa"/>
                  <w:gridSpan w:val="2"/>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sz w:val="24"/>
                      <w:szCs w:val="24"/>
                    </w:rPr>
                  </w:pPr>
                  <w:r>
                    <w:rPr>
                      <w:rFonts w:ascii="Times New Roman" w:hAnsi="Times New Roman"/>
                      <w:sz w:val="24"/>
                      <w:szCs w:val="24"/>
                    </w:rPr>
                    <w:t xml:space="preserve"> Temp-I</w:t>
                  </w:r>
                  <w:r w:rsidRPr="00DA17E9">
                    <w:rPr>
                      <w:rFonts w:ascii="Times New Roman" w:hAnsi="Times New Roman"/>
                      <w:sz w:val="24"/>
                      <w:szCs w:val="24"/>
                    </w:rPr>
                    <w:t>-L</w:t>
                  </w:r>
                </w:p>
              </w:tc>
            </w:tr>
            <w:tr w:rsidR="00D10AA3" w:rsidRPr="00DA17E9" w:rsidTr="009917F0">
              <w:trPr>
                <w:trHeight w:val="315"/>
              </w:trPr>
              <w:tc>
                <w:tcPr>
                  <w:tcW w:w="2274"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sz w:val="24"/>
                      <w:szCs w:val="24"/>
                    </w:rPr>
                  </w:pPr>
                  <w:r w:rsidRPr="00AD5107">
                    <w:rPr>
                      <w:rFonts w:ascii="Times New Roman" w:hAnsi="Times New Roman"/>
                      <w:b/>
                      <w:color w:val="00FF00"/>
                      <w:sz w:val="24"/>
                      <w:szCs w:val="24"/>
                    </w:rPr>
                    <w:t>Fusiform-R</w:t>
                  </w:r>
                </w:p>
              </w:tc>
              <w:tc>
                <w:tcPr>
                  <w:tcW w:w="2556" w:type="dxa"/>
                  <w:gridSpan w:val="2"/>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sz w:val="24"/>
                      <w:szCs w:val="24"/>
                    </w:rPr>
                  </w:pPr>
                </w:p>
              </w:tc>
            </w:tr>
          </w:tbl>
          <w:p w:rsidR="00D10AA3" w:rsidRPr="00DA17E9" w:rsidRDefault="00D10AA3" w:rsidP="009917F0">
            <w:pPr>
              <w:spacing w:before="0"/>
              <w:ind w:left="0" w:firstLine="0"/>
              <w:jc w:val="both"/>
              <w:rPr>
                <w:rFonts w:ascii="Times New Roman" w:hAnsi="Times New Roman"/>
                <w:sz w:val="24"/>
                <w:szCs w:val="24"/>
              </w:rPr>
            </w:pPr>
          </w:p>
        </w:tc>
        <w:tc>
          <w:tcPr>
            <w:tcW w:w="2689" w:type="dxa"/>
          </w:tcPr>
          <w:tbl>
            <w:tblPr>
              <w:tblW w:w="2479" w:type="dxa"/>
              <w:tblLayout w:type="fixed"/>
              <w:tblLook w:val="04A0" w:firstRow="1" w:lastRow="0" w:firstColumn="1" w:lastColumn="0" w:noHBand="0" w:noVBand="1"/>
            </w:tblPr>
            <w:tblGrid>
              <w:gridCol w:w="2479"/>
            </w:tblGrid>
            <w:tr w:rsidR="00D10AA3" w:rsidRPr="00DA17E9" w:rsidTr="009917F0">
              <w:trPr>
                <w:trHeight w:val="315"/>
              </w:trPr>
              <w:tc>
                <w:tcPr>
                  <w:tcW w:w="2479"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b/>
                      <w:color w:val="FF0000"/>
                      <w:sz w:val="24"/>
                      <w:szCs w:val="24"/>
                    </w:rPr>
                  </w:pPr>
                  <w:proofErr w:type="spellStart"/>
                  <w:r>
                    <w:rPr>
                      <w:rFonts w:ascii="Times New Roman" w:hAnsi="Times New Roman"/>
                      <w:b/>
                      <w:color w:val="FF0000"/>
                      <w:sz w:val="24"/>
                      <w:szCs w:val="24"/>
                    </w:rPr>
                    <w:t>Frt</w:t>
                  </w:r>
                  <w:proofErr w:type="spellEnd"/>
                  <w:r>
                    <w:rPr>
                      <w:rFonts w:ascii="Times New Roman" w:hAnsi="Times New Roman"/>
                      <w:b/>
                      <w:color w:val="FF0000"/>
                      <w:sz w:val="24"/>
                      <w:szCs w:val="24"/>
                    </w:rPr>
                    <w:t>-S-M</w:t>
                  </w:r>
                  <w:r w:rsidRPr="00DA17E9">
                    <w:rPr>
                      <w:rFonts w:ascii="Times New Roman" w:hAnsi="Times New Roman"/>
                      <w:b/>
                      <w:color w:val="FF0000"/>
                      <w:sz w:val="24"/>
                      <w:szCs w:val="24"/>
                    </w:rPr>
                    <w:t>-R</w:t>
                  </w:r>
                </w:p>
              </w:tc>
            </w:tr>
            <w:tr w:rsidR="00D10AA3" w:rsidRPr="00DA17E9" w:rsidTr="009917F0">
              <w:trPr>
                <w:trHeight w:val="315"/>
              </w:trPr>
              <w:tc>
                <w:tcPr>
                  <w:tcW w:w="2479"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b/>
                      <w:color w:val="FF0000"/>
                      <w:sz w:val="24"/>
                      <w:szCs w:val="24"/>
                    </w:rPr>
                  </w:pPr>
                  <w:r>
                    <w:rPr>
                      <w:rFonts w:ascii="Times New Roman" w:hAnsi="Times New Roman"/>
                      <w:b/>
                      <w:color w:val="FF0000"/>
                      <w:sz w:val="24"/>
                      <w:szCs w:val="24"/>
                    </w:rPr>
                    <w:t>Cg-P</w:t>
                  </w:r>
                  <w:r w:rsidRPr="00DA17E9">
                    <w:rPr>
                      <w:rFonts w:ascii="Times New Roman" w:hAnsi="Times New Roman"/>
                      <w:b/>
                      <w:color w:val="FF0000"/>
                      <w:sz w:val="24"/>
                      <w:szCs w:val="24"/>
                    </w:rPr>
                    <w:t>-R</w:t>
                  </w:r>
                </w:p>
              </w:tc>
            </w:tr>
            <w:tr w:rsidR="00D10AA3" w:rsidRPr="00DA17E9" w:rsidTr="009917F0">
              <w:trPr>
                <w:trHeight w:val="315"/>
              </w:trPr>
              <w:tc>
                <w:tcPr>
                  <w:tcW w:w="2479"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b/>
                      <w:color w:val="FF0000"/>
                      <w:sz w:val="24"/>
                      <w:szCs w:val="24"/>
                    </w:rPr>
                  </w:pPr>
                  <w:r>
                    <w:rPr>
                      <w:rFonts w:ascii="Times New Roman" w:hAnsi="Times New Roman"/>
                      <w:b/>
                      <w:color w:val="FF0000"/>
                      <w:sz w:val="24"/>
                      <w:szCs w:val="24"/>
                    </w:rPr>
                    <w:t>Cg-P</w:t>
                  </w:r>
                  <w:r w:rsidRPr="00DA17E9">
                    <w:rPr>
                      <w:rFonts w:ascii="Times New Roman" w:hAnsi="Times New Roman"/>
                      <w:b/>
                      <w:color w:val="FF0000"/>
                      <w:sz w:val="24"/>
                      <w:szCs w:val="24"/>
                    </w:rPr>
                    <w:t>-L</w:t>
                  </w:r>
                </w:p>
              </w:tc>
            </w:tr>
            <w:tr w:rsidR="00D10AA3" w:rsidRPr="00DA17E9" w:rsidTr="009917F0">
              <w:trPr>
                <w:trHeight w:val="315"/>
              </w:trPr>
              <w:tc>
                <w:tcPr>
                  <w:tcW w:w="2479"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b/>
                      <w:color w:val="FF0000"/>
                      <w:sz w:val="24"/>
                      <w:szCs w:val="24"/>
                    </w:rPr>
                  </w:pPr>
                  <w:proofErr w:type="spellStart"/>
                  <w:r w:rsidRPr="00A70AD0">
                    <w:rPr>
                      <w:rFonts w:ascii="Times New Roman" w:hAnsi="Times New Roman"/>
                      <w:sz w:val="24"/>
                      <w:szCs w:val="24"/>
                    </w:rPr>
                    <w:t>Hpcmp</w:t>
                  </w:r>
                  <w:proofErr w:type="spellEnd"/>
                  <w:r w:rsidRPr="00A70AD0">
                    <w:rPr>
                      <w:rFonts w:ascii="Times New Roman" w:hAnsi="Times New Roman"/>
                      <w:sz w:val="24"/>
                      <w:szCs w:val="24"/>
                    </w:rPr>
                    <w:t>-R</w:t>
                  </w:r>
                </w:p>
              </w:tc>
            </w:tr>
          </w:tbl>
          <w:p w:rsidR="00D10AA3" w:rsidRPr="00DA17E9" w:rsidRDefault="00D10AA3" w:rsidP="009917F0">
            <w:pPr>
              <w:spacing w:before="0"/>
              <w:ind w:left="0" w:firstLine="0"/>
              <w:jc w:val="both"/>
              <w:rPr>
                <w:rFonts w:ascii="Times New Roman" w:hAnsi="Times New Roman"/>
                <w:sz w:val="24"/>
                <w:szCs w:val="24"/>
              </w:rPr>
            </w:pPr>
          </w:p>
        </w:tc>
      </w:tr>
      <w:tr w:rsidR="00D10AA3" w:rsidRPr="00DA17E9" w:rsidTr="009917F0">
        <w:tc>
          <w:tcPr>
            <w:tcW w:w="1278" w:type="dxa"/>
          </w:tcPr>
          <w:p w:rsidR="00D10AA3" w:rsidRPr="00DA17E9" w:rsidRDefault="00D10AA3" w:rsidP="009917F0">
            <w:pPr>
              <w:spacing w:before="0"/>
              <w:ind w:left="0" w:firstLine="0"/>
              <w:jc w:val="both"/>
              <w:rPr>
                <w:rFonts w:ascii="Times New Roman" w:hAnsi="Times New Roman"/>
                <w:sz w:val="24"/>
                <w:szCs w:val="24"/>
              </w:rPr>
            </w:pPr>
            <w:r w:rsidRPr="00DA17E9">
              <w:rPr>
                <w:rFonts w:ascii="Times New Roman" w:hAnsi="Times New Roman"/>
                <w:b/>
                <w:sz w:val="24"/>
                <w:szCs w:val="24"/>
              </w:rPr>
              <w:t>Decrease</w:t>
            </w:r>
          </w:p>
        </w:tc>
        <w:tc>
          <w:tcPr>
            <w:tcW w:w="4889" w:type="dxa"/>
          </w:tcPr>
          <w:tbl>
            <w:tblPr>
              <w:tblW w:w="4662" w:type="dxa"/>
              <w:tblLayout w:type="fixed"/>
              <w:tblLook w:val="04A0" w:firstRow="1" w:lastRow="0" w:firstColumn="1" w:lastColumn="0" w:noHBand="0" w:noVBand="1"/>
            </w:tblPr>
            <w:tblGrid>
              <w:gridCol w:w="2412"/>
              <w:gridCol w:w="2250"/>
            </w:tblGrid>
            <w:tr w:rsidR="00D10AA3" w:rsidRPr="00DA17E9" w:rsidTr="009917F0">
              <w:trPr>
                <w:trHeight w:val="315"/>
              </w:trPr>
              <w:tc>
                <w:tcPr>
                  <w:tcW w:w="2412"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b/>
                      <w:color w:val="00FF00"/>
                      <w:sz w:val="24"/>
                      <w:szCs w:val="24"/>
                    </w:rPr>
                  </w:pPr>
                  <w:proofErr w:type="spellStart"/>
                  <w:r>
                    <w:rPr>
                      <w:rFonts w:ascii="Times New Roman" w:hAnsi="Times New Roman"/>
                      <w:b/>
                      <w:color w:val="00FF00"/>
                      <w:sz w:val="24"/>
                      <w:szCs w:val="24"/>
                    </w:rPr>
                    <w:t>Frt</w:t>
                  </w:r>
                  <w:proofErr w:type="spellEnd"/>
                  <w:r>
                    <w:rPr>
                      <w:rFonts w:ascii="Times New Roman" w:hAnsi="Times New Roman"/>
                      <w:b/>
                      <w:color w:val="00FF00"/>
                      <w:sz w:val="24"/>
                      <w:szCs w:val="24"/>
                    </w:rPr>
                    <w:t>-M</w:t>
                  </w:r>
                  <w:r w:rsidRPr="00DA17E9">
                    <w:rPr>
                      <w:rFonts w:ascii="Times New Roman" w:hAnsi="Times New Roman"/>
                      <w:b/>
                      <w:color w:val="00FF00"/>
                      <w:sz w:val="24"/>
                      <w:szCs w:val="24"/>
                    </w:rPr>
                    <w:t>-L</w:t>
                  </w:r>
                </w:p>
              </w:tc>
              <w:tc>
                <w:tcPr>
                  <w:tcW w:w="2250"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b/>
                      <w:color w:val="00FF00"/>
                      <w:sz w:val="24"/>
                      <w:szCs w:val="24"/>
                    </w:rPr>
                  </w:pPr>
                  <w:r>
                    <w:rPr>
                      <w:rFonts w:ascii="Times New Roman" w:hAnsi="Times New Roman"/>
                      <w:b/>
                      <w:color w:val="00FF00"/>
                      <w:sz w:val="24"/>
                      <w:szCs w:val="24"/>
                    </w:rPr>
                    <w:t>Cg-A</w:t>
                  </w:r>
                  <w:r w:rsidRPr="00DA17E9">
                    <w:rPr>
                      <w:rFonts w:ascii="Times New Roman" w:hAnsi="Times New Roman"/>
                      <w:b/>
                      <w:color w:val="00FF00"/>
                      <w:sz w:val="24"/>
                      <w:szCs w:val="24"/>
                    </w:rPr>
                    <w:t>-L</w:t>
                  </w:r>
                </w:p>
              </w:tc>
            </w:tr>
            <w:tr w:rsidR="00D10AA3" w:rsidRPr="00DA17E9" w:rsidTr="009917F0">
              <w:trPr>
                <w:trHeight w:val="315"/>
              </w:trPr>
              <w:tc>
                <w:tcPr>
                  <w:tcW w:w="2412"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b/>
                      <w:color w:val="00FF00"/>
                      <w:sz w:val="24"/>
                      <w:szCs w:val="24"/>
                    </w:rPr>
                  </w:pPr>
                  <w:proofErr w:type="spellStart"/>
                  <w:r>
                    <w:rPr>
                      <w:rFonts w:ascii="Times New Roman" w:hAnsi="Times New Roman"/>
                      <w:b/>
                      <w:color w:val="00FF00"/>
                      <w:sz w:val="24"/>
                      <w:szCs w:val="24"/>
                    </w:rPr>
                    <w:t>Frt</w:t>
                  </w:r>
                  <w:proofErr w:type="spellEnd"/>
                  <w:r>
                    <w:rPr>
                      <w:rFonts w:ascii="Times New Roman" w:hAnsi="Times New Roman"/>
                      <w:b/>
                      <w:color w:val="00FF00"/>
                      <w:sz w:val="24"/>
                      <w:szCs w:val="24"/>
                    </w:rPr>
                    <w:t>-I-Op</w:t>
                  </w:r>
                  <w:r w:rsidRPr="00DA17E9">
                    <w:rPr>
                      <w:rFonts w:ascii="Times New Roman" w:hAnsi="Times New Roman"/>
                      <w:b/>
                      <w:color w:val="00FF00"/>
                      <w:sz w:val="24"/>
                      <w:szCs w:val="24"/>
                    </w:rPr>
                    <w:t>-R</w:t>
                  </w:r>
                </w:p>
              </w:tc>
              <w:tc>
                <w:tcPr>
                  <w:tcW w:w="2250"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sz w:val="24"/>
                      <w:szCs w:val="24"/>
                    </w:rPr>
                  </w:pPr>
                  <w:proofErr w:type="spellStart"/>
                  <w:r>
                    <w:rPr>
                      <w:rFonts w:ascii="Times New Roman" w:hAnsi="Times New Roman"/>
                      <w:sz w:val="24"/>
                      <w:szCs w:val="24"/>
                    </w:rPr>
                    <w:t>Occpt</w:t>
                  </w:r>
                  <w:proofErr w:type="spellEnd"/>
                  <w:r>
                    <w:rPr>
                      <w:rFonts w:ascii="Times New Roman" w:hAnsi="Times New Roman"/>
                      <w:sz w:val="24"/>
                      <w:szCs w:val="24"/>
                    </w:rPr>
                    <w:t>-I</w:t>
                  </w:r>
                  <w:r w:rsidRPr="00DA17E9">
                    <w:rPr>
                      <w:rFonts w:ascii="Times New Roman" w:hAnsi="Times New Roman"/>
                      <w:sz w:val="24"/>
                      <w:szCs w:val="24"/>
                    </w:rPr>
                    <w:t>-R</w:t>
                  </w:r>
                </w:p>
              </w:tc>
            </w:tr>
            <w:tr w:rsidR="00D10AA3" w:rsidRPr="00DA17E9" w:rsidTr="009917F0">
              <w:trPr>
                <w:trHeight w:val="315"/>
              </w:trPr>
              <w:tc>
                <w:tcPr>
                  <w:tcW w:w="2412"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b/>
                      <w:color w:val="00FF00"/>
                      <w:sz w:val="24"/>
                      <w:szCs w:val="24"/>
                    </w:rPr>
                  </w:pPr>
                  <w:proofErr w:type="spellStart"/>
                  <w:r>
                    <w:rPr>
                      <w:rFonts w:ascii="Times New Roman" w:hAnsi="Times New Roman"/>
                      <w:b/>
                      <w:color w:val="00FF00"/>
                      <w:sz w:val="24"/>
                      <w:szCs w:val="24"/>
                    </w:rPr>
                    <w:t>Frt</w:t>
                  </w:r>
                  <w:proofErr w:type="spellEnd"/>
                  <w:r>
                    <w:rPr>
                      <w:rFonts w:ascii="Times New Roman" w:hAnsi="Times New Roman"/>
                      <w:b/>
                      <w:color w:val="00FF00"/>
                      <w:sz w:val="24"/>
                      <w:szCs w:val="24"/>
                    </w:rPr>
                    <w:t>-I-Op</w:t>
                  </w:r>
                  <w:r w:rsidRPr="00DA17E9">
                    <w:rPr>
                      <w:rFonts w:ascii="Times New Roman" w:hAnsi="Times New Roman"/>
                      <w:b/>
                      <w:color w:val="00FF00"/>
                      <w:sz w:val="24"/>
                      <w:szCs w:val="24"/>
                    </w:rPr>
                    <w:t>-L</w:t>
                  </w:r>
                </w:p>
              </w:tc>
              <w:tc>
                <w:tcPr>
                  <w:tcW w:w="2250"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b/>
                      <w:color w:val="0000CC"/>
                      <w:sz w:val="24"/>
                      <w:szCs w:val="24"/>
                    </w:rPr>
                  </w:pPr>
                  <w:r w:rsidRPr="00DA17E9">
                    <w:rPr>
                      <w:rFonts w:ascii="Times New Roman" w:hAnsi="Times New Roman"/>
                      <w:b/>
                      <w:color w:val="0000CC"/>
                      <w:sz w:val="24"/>
                      <w:szCs w:val="24"/>
                    </w:rPr>
                    <w:t>Caudate-R</w:t>
                  </w:r>
                </w:p>
              </w:tc>
            </w:tr>
            <w:tr w:rsidR="00D10AA3" w:rsidRPr="00DA17E9" w:rsidTr="009917F0">
              <w:trPr>
                <w:trHeight w:val="315"/>
              </w:trPr>
              <w:tc>
                <w:tcPr>
                  <w:tcW w:w="2412"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sz w:val="24"/>
                      <w:szCs w:val="24"/>
                    </w:rPr>
                  </w:pPr>
                  <w:proofErr w:type="spellStart"/>
                  <w:r>
                    <w:rPr>
                      <w:rFonts w:ascii="Times New Roman" w:hAnsi="Times New Roman"/>
                      <w:sz w:val="24"/>
                      <w:szCs w:val="24"/>
                    </w:rPr>
                    <w:t>Frt</w:t>
                  </w:r>
                  <w:proofErr w:type="spellEnd"/>
                  <w:r>
                    <w:rPr>
                      <w:rFonts w:ascii="Times New Roman" w:hAnsi="Times New Roman"/>
                      <w:sz w:val="24"/>
                      <w:szCs w:val="24"/>
                    </w:rPr>
                    <w:t>-I-T</w:t>
                  </w:r>
                  <w:r w:rsidRPr="00DA17E9">
                    <w:rPr>
                      <w:rFonts w:ascii="Times New Roman" w:hAnsi="Times New Roman"/>
                      <w:sz w:val="24"/>
                      <w:szCs w:val="24"/>
                    </w:rPr>
                    <w:t>-R</w:t>
                  </w:r>
                </w:p>
              </w:tc>
              <w:tc>
                <w:tcPr>
                  <w:tcW w:w="2250"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b/>
                      <w:color w:val="0000CC"/>
                      <w:sz w:val="24"/>
                      <w:szCs w:val="24"/>
                    </w:rPr>
                  </w:pPr>
                  <w:r w:rsidRPr="00DA17E9">
                    <w:rPr>
                      <w:rFonts w:ascii="Times New Roman" w:hAnsi="Times New Roman"/>
                      <w:b/>
                      <w:color w:val="0000CC"/>
                      <w:sz w:val="24"/>
                      <w:szCs w:val="24"/>
                    </w:rPr>
                    <w:t>Caudate-L</w:t>
                  </w:r>
                </w:p>
              </w:tc>
            </w:tr>
            <w:tr w:rsidR="00D10AA3" w:rsidRPr="00DA17E9" w:rsidTr="009917F0">
              <w:trPr>
                <w:trHeight w:val="315"/>
              </w:trPr>
              <w:tc>
                <w:tcPr>
                  <w:tcW w:w="2412"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b/>
                      <w:color w:val="00FF00"/>
                      <w:sz w:val="24"/>
                      <w:szCs w:val="24"/>
                    </w:rPr>
                  </w:pPr>
                  <w:proofErr w:type="spellStart"/>
                  <w:r>
                    <w:rPr>
                      <w:rFonts w:ascii="Times New Roman" w:hAnsi="Times New Roman"/>
                      <w:b/>
                      <w:color w:val="00FF00"/>
                      <w:sz w:val="24"/>
                      <w:szCs w:val="24"/>
                    </w:rPr>
                    <w:t>Frt</w:t>
                  </w:r>
                  <w:proofErr w:type="spellEnd"/>
                  <w:r>
                    <w:rPr>
                      <w:rFonts w:ascii="Times New Roman" w:hAnsi="Times New Roman"/>
                      <w:b/>
                      <w:color w:val="00FF00"/>
                      <w:sz w:val="24"/>
                      <w:szCs w:val="24"/>
                    </w:rPr>
                    <w:t>-I-T</w:t>
                  </w:r>
                  <w:r w:rsidRPr="00DA17E9">
                    <w:rPr>
                      <w:rFonts w:ascii="Times New Roman" w:hAnsi="Times New Roman"/>
                      <w:b/>
                      <w:color w:val="00FF00"/>
                      <w:sz w:val="24"/>
                      <w:szCs w:val="24"/>
                    </w:rPr>
                    <w:t>-L</w:t>
                  </w:r>
                </w:p>
              </w:tc>
              <w:tc>
                <w:tcPr>
                  <w:tcW w:w="2250"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sz w:val="24"/>
                      <w:szCs w:val="24"/>
                    </w:rPr>
                  </w:pPr>
                  <w:r w:rsidRPr="00DA17E9">
                    <w:rPr>
                      <w:rFonts w:ascii="Times New Roman" w:hAnsi="Times New Roman"/>
                      <w:sz w:val="24"/>
                      <w:szCs w:val="24"/>
                    </w:rPr>
                    <w:t>Putamen-L</w:t>
                  </w:r>
                </w:p>
              </w:tc>
            </w:tr>
            <w:tr w:rsidR="00D10AA3" w:rsidRPr="00DA17E9" w:rsidTr="009917F0">
              <w:trPr>
                <w:trHeight w:val="315"/>
              </w:trPr>
              <w:tc>
                <w:tcPr>
                  <w:tcW w:w="2412"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sz w:val="24"/>
                      <w:szCs w:val="24"/>
                    </w:rPr>
                  </w:pPr>
                  <w:proofErr w:type="spellStart"/>
                  <w:r>
                    <w:rPr>
                      <w:rFonts w:ascii="Times New Roman" w:hAnsi="Times New Roman"/>
                      <w:sz w:val="24"/>
                      <w:szCs w:val="24"/>
                    </w:rPr>
                    <w:t>Frt</w:t>
                  </w:r>
                  <w:proofErr w:type="spellEnd"/>
                  <w:r>
                    <w:rPr>
                      <w:rFonts w:ascii="Times New Roman" w:hAnsi="Times New Roman"/>
                      <w:sz w:val="24"/>
                      <w:szCs w:val="24"/>
                    </w:rPr>
                    <w:t>-I-Ob</w:t>
                  </w:r>
                  <w:r w:rsidRPr="00DA17E9">
                    <w:rPr>
                      <w:rFonts w:ascii="Times New Roman" w:hAnsi="Times New Roman"/>
                      <w:sz w:val="24"/>
                      <w:szCs w:val="24"/>
                    </w:rPr>
                    <w:t>-R</w:t>
                  </w:r>
                </w:p>
              </w:tc>
              <w:tc>
                <w:tcPr>
                  <w:tcW w:w="2250"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sz w:val="24"/>
                      <w:szCs w:val="24"/>
                    </w:rPr>
                  </w:pPr>
                  <w:proofErr w:type="spellStart"/>
                  <w:r w:rsidRPr="00DA17E9">
                    <w:rPr>
                      <w:rFonts w:ascii="Times New Roman" w:hAnsi="Times New Roman"/>
                      <w:sz w:val="24"/>
                      <w:szCs w:val="24"/>
                    </w:rPr>
                    <w:t>Pallidum</w:t>
                  </w:r>
                  <w:proofErr w:type="spellEnd"/>
                  <w:r w:rsidRPr="00DA17E9">
                    <w:rPr>
                      <w:rFonts w:ascii="Times New Roman" w:hAnsi="Times New Roman"/>
                      <w:sz w:val="24"/>
                      <w:szCs w:val="24"/>
                    </w:rPr>
                    <w:t>-L</w:t>
                  </w:r>
                </w:p>
              </w:tc>
            </w:tr>
            <w:tr w:rsidR="00D10AA3" w:rsidRPr="00DA17E9" w:rsidTr="009917F0">
              <w:trPr>
                <w:trHeight w:val="315"/>
              </w:trPr>
              <w:tc>
                <w:tcPr>
                  <w:tcW w:w="2412"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b/>
                      <w:color w:val="00FF00"/>
                      <w:sz w:val="24"/>
                      <w:szCs w:val="24"/>
                    </w:rPr>
                  </w:pPr>
                  <w:r w:rsidRPr="00DA17E9">
                    <w:rPr>
                      <w:rFonts w:ascii="Times New Roman" w:hAnsi="Times New Roman"/>
                      <w:b/>
                      <w:color w:val="00FF00"/>
                      <w:sz w:val="24"/>
                      <w:szCs w:val="24"/>
                    </w:rPr>
                    <w:t>Insula-R</w:t>
                  </w:r>
                </w:p>
              </w:tc>
              <w:tc>
                <w:tcPr>
                  <w:tcW w:w="2250"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sz w:val="24"/>
                      <w:szCs w:val="24"/>
                    </w:rPr>
                  </w:pPr>
                </w:p>
              </w:tc>
            </w:tr>
            <w:tr w:rsidR="00D10AA3" w:rsidRPr="00DA17E9" w:rsidTr="009917F0">
              <w:trPr>
                <w:trHeight w:val="315"/>
              </w:trPr>
              <w:tc>
                <w:tcPr>
                  <w:tcW w:w="2412"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sz w:val="24"/>
                      <w:szCs w:val="24"/>
                    </w:rPr>
                  </w:pPr>
                  <w:r w:rsidRPr="00DA17E9">
                    <w:rPr>
                      <w:rFonts w:ascii="Times New Roman" w:hAnsi="Times New Roman"/>
                      <w:sz w:val="24"/>
                      <w:szCs w:val="24"/>
                    </w:rPr>
                    <w:t>Insula-L</w:t>
                  </w:r>
                </w:p>
              </w:tc>
              <w:tc>
                <w:tcPr>
                  <w:tcW w:w="2250"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sz w:val="24"/>
                      <w:szCs w:val="24"/>
                    </w:rPr>
                  </w:pPr>
                </w:p>
              </w:tc>
            </w:tr>
          </w:tbl>
          <w:p w:rsidR="00D10AA3" w:rsidRPr="00DA17E9" w:rsidRDefault="00D10AA3" w:rsidP="009917F0">
            <w:pPr>
              <w:spacing w:before="0"/>
              <w:ind w:left="0" w:firstLine="0"/>
              <w:jc w:val="both"/>
              <w:rPr>
                <w:rFonts w:ascii="Times New Roman" w:hAnsi="Times New Roman"/>
                <w:sz w:val="24"/>
                <w:szCs w:val="24"/>
              </w:rPr>
            </w:pPr>
          </w:p>
        </w:tc>
        <w:tc>
          <w:tcPr>
            <w:tcW w:w="2689" w:type="dxa"/>
          </w:tcPr>
          <w:tbl>
            <w:tblPr>
              <w:tblW w:w="2217" w:type="dxa"/>
              <w:tblLayout w:type="fixed"/>
              <w:tblLook w:val="04A0" w:firstRow="1" w:lastRow="0" w:firstColumn="1" w:lastColumn="0" w:noHBand="0" w:noVBand="1"/>
            </w:tblPr>
            <w:tblGrid>
              <w:gridCol w:w="2217"/>
            </w:tblGrid>
            <w:tr w:rsidR="00D10AA3" w:rsidRPr="00DA17E9" w:rsidTr="009917F0">
              <w:trPr>
                <w:trHeight w:val="315"/>
              </w:trPr>
              <w:tc>
                <w:tcPr>
                  <w:tcW w:w="2217"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b/>
                      <w:color w:val="0000CC"/>
                      <w:sz w:val="24"/>
                      <w:szCs w:val="24"/>
                    </w:rPr>
                  </w:pPr>
                  <w:proofErr w:type="spellStart"/>
                  <w:r>
                    <w:rPr>
                      <w:rFonts w:ascii="Times New Roman" w:hAnsi="Times New Roman"/>
                      <w:b/>
                      <w:color w:val="0000CC"/>
                      <w:sz w:val="24"/>
                      <w:szCs w:val="24"/>
                    </w:rPr>
                    <w:t>PreC</w:t>
                  </w:r>
                  <w:proofErr w:type="spellEnd"/>
                  <w:r w:rsidRPr="00DA17E9">
                    <w:rPr>
                      <w:rFonts w:ascii="Times New Roman" w:hAnsi="Times New Roman"/>
                      <w:b/>
                      <w:color w:val="0000CC"/>
                      <w:sz w:val="24"/>
                      <w:szCs w:val="24"/>
                    </w:rPr>
                    <w:t>-R</w:t>
                  </w:r>
                </w:p>
              </w:tc>
            </w:tr>
            <w:tr w:rsidR="00D10AA3" w:rsidRPr="00DA17E9" w:rsidTr="009917F0">
              <w:trPr>
                <w:trHeight w:val="315"/>
              </w:trPr>
              <w:tc>
                <w:tcPr>
                  <w:tcW w:w="2217"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b/>
                      <w:color w:val="0000CC"/>
                      <w:sz w:val="24"/>
                      <w:szCs w:val="24"/>
                    </w:rPr>
                  </w:pPr>
                  <w:proofErr w:type="spellStart"/>
                  <w:r>
                    <w:rPr>
                      <w:rFonts w:ascii="Times New Roman" w:hAnsi="Times New Roman"/>
                      <w:b/>
                      <w:color w:val="0000CC"/>
                      <w:sz w:val="24"/>
                      <w:szCs w:val="24"/>
                    </w:rPr>
                    <w:t>PreC</w:t>
                  </w:r>
                  <w:proofErr w:type="spellEnd"/>
                  <w:r w:rsidRPr="00DA17E9">
                    <w:rPr>
                      <w:rFonts w:ascii="Times New Roman" w:hAnsi="Times New Roman"/>
                      <w:b/>
                      <w:color w:val="0000CC"/>
                      <w:sz w:val="24"/>
                      <w:szCs w:val="24"/>
                    </w:rPr>
                    <w:t>-L</w:t>
                  </w:r>
                </w:p>
              </w:tc>
            </w:tr>
            <w:tr w:rsidR="00D10AA3" w:rsidRPr="00DA17E9" w:rsidTr="009917F0">
              <w:trPr>
                <w:trHeight w:val="315"/>
              </w:trPr>
              <w:tc>
                <w:tcPr>
                  <w:tcW w:w="2217"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sz w:val="24"/>
                      <w:szCs w:val="24"/>
                    </w:rPr>
                  </w:pPr>
                  <w:proofErr w:type="spellStart"/>
                  <w:r w:rsidRPr="007A6AE6">
                    <w:rPr>
                      <w:rFonts w:ascii="Times New Roman" w:hAnsi="Times New Roman"/>
                      <w:b/>
                      <w:color w:val="0000CC"/>
                      <w:sz w:val="24"/>
                      <w:szCs w:val="24"/>
                    </w:rPr>
                    <w:t>Rolandic</w:t>
                  </w:r>
                  <w:proofErr w:type="spellEnd"/>
                  <w:r w:rsidRPr="007A6AE6">
                    <w:rPr>
                      <w:rFonts w:ascii="Times New Roman" w:hAnsi="Times New Roman"/>
                      <w:b/>
                      <w:color w:val="0000CC"/>
                      <w:sz w:val="24"/>
                      <w:szCs w:val="24"/>
                    </w:rPr>
                    <w:t>-L</w:t>
                  </w:r>
                </w:p>
              </w:tc>
            </w:tr>
            <w:tr w:rsidR="00D10AA3" w:rsidRPr="00DA17E9" w:rsidTr="009917F0">
              <w:trPr>
                <w:trHeight w:val="315"/>
              </w:trPr>
              <w:tc>
                <w:tcPr>
                  <w:tcW w:w="2217"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b/>
                      <w:color w:val="0000CC"/>
                      <w:sz w:val="24"/>
                      <w:szCs w:val="24"/>
                    </w:rPr>
                  </w:pPr>
                  <w:proofErr w:type="spellStart"/>
                  <w:r>
                    <w:rPr>
                      <w:rFonts w:ascii="Times New Roman" w:hAnsi="Times New Roman"/>
                      <w:b/>
                      <w:color w:val="0000CC"/>
                      <w:sz w:val="24"/>
                      <w:szCs w:val="24"/>
                    </w:rPr>
                    <w:t>PosC</w:t>
                  </w:r>
                  <w:proofErr w:type="spellEnd"/>
                  <w:r w:rsidRPr="00DA17E9">
                    <w:rPr>
                      <w:rFonts w:ascii="Times New Roman" w:hAnsi="Times New Roman"/>
                      <w:b/>
                      <w:color w:val="0000CC"/>
                      <w:sz w:val="24"/>
                      <w:szCs w:val="24"/>
                    </w:rPr>
                    <w:t>-L</w:t>
                  </w:r>
                </w:p>
              </w:tc>
            </w:tr>
            <w:tr w:rsidR="00D10AA3" w:rsidRPr="00DA17E9" w:rsidTr="009917F0">
              <w:trPr>
                <w:trHeight w:val="315"/>
              </w:trPr>
              <w:tc>
                <w:tcPr>
                  <w:tcW w:w="2217" w:type="dxa"/>
                  <w:tcBorders>
                    <w:top w:val="nil"/>
                    <w:left w:val="nil"/>
                    <w:bottom w:val="nil"/>
                    <w:right w:val="nil"/>
                  </w:tcBorders>
                  <w:shd w:val="clear" w:color="auto" w:fill="auto"/>
                  <w:noWrap/>
                  <w:vAlign w:val="bottom"/>
                  <w:hideMark/>
                </w:tcPr>
                <w:p w:rsidR="00D10AA3" w:rsidRPr="00DA17E9" w:rsidRDefault="00D10AA3" w:rsidP="009917F0">
                  <w:pPr>
                    <w:spacing w:before="0"/>
                    <w:ind w:left="0" w:firstLine="0"/>
                    <w:jc w:val="both"/>
                    <w:rPr>
                      <w:rFonts w:ascii="Times New Roman" w:hAnsi="Times New Roman"/>
                      <w:b/>
                      <w:color w:val="0000CC"/>
                      <w:sz w:val="24"/>
                      <w:szCs w:val="24"/>
                    </w:rPr>
                  </w:pPr>
                  <w:r w:rsidRPr="00DA17E9">
                    <w:rPr>
                      <w:rFonts w:ascii="Times New Roman" w:hAnsi="Times New Roman"/>
                      <w:b/>
                      <w:color w:val="0000CC"/>
                      <w:sz w:val="24"/>
                      <w:szCs w:val="24"/>
                    </w:rPr>
                    <w:t>Caudate-R</w:t>
                  </w:r>
                </w:p>
              </w:tc>
            </w:tr>
          </w:tbl>
          <w:p w:rsidR="00D10AA3" w:rsidRPr="00DA17E9" w:rsidRDefault="00D10AA3" w:rsidP="009917F0">
            <w:pPr>
              <w:spacing w:before="0"/>
              <w:ind w:left="0" w:firstLine="0"/>
              <w:jc w:val="both"/>
              <w:rPr>
                <w:rFonts w:ascii="Times New Roman" w:hAnsi="Times New Roman"/>
                <w:sz w:val="24"/>
                <w:szCs w:val="24"/>
              </w:rPr>
            </w:pPr>
          </w:p>
        </w:tc>
      </w:tr>
    </w:tbl>
    <w:p w:rsidR="00D10AA3" w:rsidRDefault="00D10AA3" w:rsidP="00D10AA3">
      <w:pPr>
        <w:ind w:left="0" w:firstLine="0"/>
        <w:jc w:val="both"/>
        <w:rPr>
          <w:rFonts w:ascii="Times New Roman" w:hAnsi="Times New Roman"/>
          <w:sz w:val="24"/>
          <w:szCs w:val="24"/>
        </w:rPr>
      </w:pPr>
      <w:r>
        <w:rPr>
          <w:rFonts w:ascii="Times New Roman" w:hAnsi="Times New Roman"/>
          <w:sz w:val="24"/>
          <w:szCs w:val="24"/>
        </w:rPr>
        <w:t>Brain regions highlighted in green indicate regional changes of degree accompanied by similar changes (either increase or decrease) in local efficiency as shown in Table. S3.  The brain regions highlighted in red indicate a concurrent increase of GE/MD/degree while brain regions with concurrent decreases of GE/MD/degree are marked in blue.</w:t>
      </w:r>
    </w:p>
    <w:p w:rsidR="00240A40" w:rsidRDefault="00D10AA3">
      <w:bookmarkStart w:id="0" w:name="_GoBack"/>
      <w:bookmarkEnd w:id="0"/>
    </w:p>
    <w:sectPr w:rsidR="00240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38"/>
    <w:rsid w:val="003E3344"/>
    <w:rsid w:val="00B3688D"/>
    <w:rsid w:val="00C42998"/>
    <w:rsid w:val="00D10AA3"/>
    <w:rsid w:val="00DE1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A3"/>
    <w:pPr>
      <w:spacing w:before="120" w:after="0" w:line="240" w:lineRule="auto"/>
      <w:ind w:left="720" w:hanging="720"/>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A3"/>
    <w:pPr>
      <w:spacing w:before="120" w:after="0" w:line="240" w:lineRule="auto"/>
      <w:ind w:left="720" w:hanging="720"/>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Company>The University of North Carolina at Chapel Hill</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Gao</dc:creator>
  <cp:keywords/>
  <dc:description/>
  <cp:lastModifiedBy>Wei Gao</cp:lastModifiedBy>
  <cp:revision>2</cp:revision>
  <dcterms:created xsi:type="dcterms:W3CDTF">2011-09-01T14:18:00Z</dcterms:created>
  <dcterms:modified xsi:type="dcterms:W3CDTF">2011-09-01T14:18:00Z</dcterms:modified>
</cp:coreProperties>
</file>