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B3" w:rsidRDefault="00D94501" w:rsidP="0078718E">
      <w:pPr>
        <w:spacing w:after="0"/>
        <w:rPr>
          <w:rFonts w:ascii="Times" w:hAnsi="Times"/>
          <w:lang w:val="en-US"/>
        </w:rPr>
      </w:pPr>
      <w:proofErr w:type="gramStart"/>
      <w:r>
        <w:rPr>
          <w:rFonts w:ascii="Times" w:hAnsi="Times"/>
          <w:lang w:val="en-US"/>
        </w:rPr>
        <w:t xml:space="preserve">Supplementary Table </w:t>
      </w:r>
      <w:r w:rsidR="003233B3" w:rsidRPr="00D94501">
        <w:rPr>
          <w:rFonts w:ascii="Times" w:hAnsi="Times"/>
          <w:lang w:val="en-US"/>
        </w:rPr>
        <w:t>2.</w:t>
      </w:r>
      <w:proofErr w:type="gramEnd"/>
      <w:r w:rsidR="003233B3" w:rsidRPr="00D94501">
        <w:rPr>
          <w:rFonts w:ascii="Times" w:hAnsi="Times"/>
          <w:lang w:val="en-US"/>
        </w:rPr>
        <w:t xml:space="preserve"> </w:t>
      </w:r>
      <w:proofErr w:type="gramStart"/>
      <w:r w:rsidR="002333AC">
        <w:rPr>
          <w:rFonts w:ascii="Times" w:hAnsi="Times"/>
          <w:lang w:val="en-US"/>
        </w:rPr>
        <w:t>The</w:t>
      </w:r>
      <w:r w:rsidR="0043211D" w:rsidRPr="00D94501">
        <w:rPr>
          <w:rFonts w:ascii="Times" w:hAnsi="Times"/>
          <w:lang w:val="en-US"/>
        </w:rPr>
        <w:t xml:space="preserve"> loadings </w:t>
      </w:r>
      <w:r w:rsidR="002333AC">
        <w:rPr>
          <w:rFonts w:ascii="Times" w:hAnsi="Times"/>
          <w:lang w:val="en-US"/>
        </w:rPr>
        <w:t>of the 13 measurements shown in figure 3A on</w:t>
      </w:r>
      <w:r w:rsidR="0043211D" w:rsidRPr="00D94501">
        <w:rPr>
          <w:rFonts w:ascii="Times" w:hAnsi="Times"/>
          <w:lang w:val="en-US"/>
        </w:rPr>
        <w:t xml:space="preserve"> the first three principal component axes, along with the </w:t>
      </w:r>
      <w:r w:rsidR="003233B3" w:rsidRPr="00D94501">
        <w:rPr>
          <w:rFonts w:ascii="Times" w:hAnsi="Times"/>
          <w:lang w:val="en-US"/>
        </w:rPr>
        <w:t>percentage of variance explained</w:t>
      </w:r>
      <w:r w:rsidR="0043211D" w:rsidRPr="00D94501">
        <w:rPr>
          <w:rFonts w:ascii="Times" w:hAnsi="Times"/>
          <w:lang w:val="en-US"/>
        </w:rPr>
        <w:t xml:space="preserve"> by each axis</w:t>
      </w:r>
      <w:r w:rsidR="003233B3" w:rsidRPr="00D94501">
        <w:rPr>
          <w:rFonts w:ascii="Times" w:hAnsi="Times"/>
          <w:lang w:val="en-US"/>
        </w:rPr>
        <w:t>.</w:t>
      </w:r>
      <w:proofErr w:type="gramEnd"/>
    </w:p>
    <w:p w:rsidR="002333AC" w:rsidRPr="00D94501" w:rsidRDefault="002333AC" w:rsidP="0078718E">
      <w:pPr>
        <w:spacing w:after="0"/>
        <w:rPr>
          <w:rFonts w:ascii="Times" w:hAnsi="Time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34"/>
        <w:gridCol w:w="2835"/>
        <w:gridCol w:w="1512"/>
        <w:gridCol w:w="1512"/>
        <w:gridCol w:w="1512"/>
      </w:tblGrid>
      <w:tr w:rsidR="00074C97" w:rsidRPr="00AA07BB" w:rsidTr="0078718E">
        <w:tc>
          <w:tcPr>
            <w:tcW w:w="534" w:type="dxa"/>
            <w:vAlign w:val="center"/>
          </w:tcPr>
          <w:p w:rsidR="00074C97" w:rsidRPr="00AA07BB" w:rsidRDefault="00074C97" w:rsidP="00184F4C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:rsidR="00074C97" w:rsidRPr="00AA07BB" w:rsidRDefault="003233B3" w:rsidP="00184F4C">
            <w:pPr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Axis</w:t>
            </w:r>
          </w:p>
        </w:tc>
        <w:tc>
          <w:tcPr>
            <w:tcW w:w="1512" w:type="dxa"/>
            <w:vAlign w:val="center"/>
          </w:tcPr>
          <w:p w:rsidR="00074C97" w:rsidRPr="00AA07BB" w:rsidRDefault="00074C97" w:rsidP="00184F4C">
            <w:pPr>
              <w:jc w:val="center"/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PC1</w:t>
            </w:r>
          </w:p>
        </w:tc>
        <w:tc>
          <w:tcPr>
            <w:tcW w:w="1512" w:type="dxa"/>
            <w:vAlign w:val="center"/>
          </w:tcPr>
          <w:p w:rsidR="00074C97" w:rsidRPr="00AA07BB" w:rsidRDefault="00074C97" w:rsidP="00184F4C">
            <w:pPr>
              <w:jc w:val="center"/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PC2</w:t>
            </w:r>
          </w:p>
        </w:tc>
        <w:tc>
          <w:tcPr>
            <w:tcW w:w="1512" w:type="dxa"/>
            <w:vAlign w:val="center"/>
          </w:tcPr>
          <w:p w:rsidR="00074C97" w:rsidRPr="00AA07BB" w:rsidRDefault="00074C97" w:rsidP="00184F4C">
            <w:pPr>
              <w:jc w:val="center"/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PC3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% Variation Explained</w:t>
            </w:r>
          </w:p>
        </w:tc>
        <w:tc>
          <w:tcPr>
            <w:tcW w:w="1512" w:type="dxa"/>
            <w:vAlign w:val="center"/>
          </w:tcPr>
          <w:p w:rsidR="00537DA7" w:rsidRPr="00AA07BB" w:rsidRDefault="00DD4E88" w:rsidP="00184F4C">
            <w:pPr>
              <w:jc w:val="center"/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65.9</w:t>
            </w:r>
          </w:p>
        </w:tc>
        <w:tc>
          <w:tcPr>
            <w:tcW w:w="1512" w:type="dxa"/>
            <w:vAlign w:val="center"/>
          </w:tcPr>
          <w:p w:rsidR="00537DA7" w:rsidRPr="00AA07BB" w:rsidRDefault="00DD4E88" w:rsidP="00184F4C">
            <w:pPr>
              <w:jc w:val="center"/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21.4</w:t>
            </w:r>
          </w:p>
        </w:tc>
        <w:tc>
          <w:tcPr>
            <w:tcW w:w="1512" w:type="dxa"/>
            <w:vAlign w:val="center"/>
          </w:tcPr>
          <w:p w:rsidR="00537DA7" w:rsidRPr="00AA07BB" w:rsidRDefault="00DD4E88" w:rsidP="00184F4C">
            <w:pPr>
              <w:jc w:val="center"/>
              <w:rPr>
                <w:rFonts w:ascii="Times" w:hAnsi="Times"/>
                <w:b/>
              </w:rPr>
            </w:pPr>
            <w:r w:rsidRPr="00AA07BB">
              <w:rPr>
                <w:rFonts w:ascii="Times" w:hAnsi="Times"/>
                <w:b/>
              </w:rPr>
              <w:t>3.4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1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Skull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-0.259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0.111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-0.073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2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Narial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-0.319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-0.061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-0.08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3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Prenarial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-0.441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0.524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0.035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4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Narial Vestibule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-0.354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0.231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-0.043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5</w:t>
            </w:r>
          </w:p>
        </w:tc>
        <w:tc>
          <w:tcPr>
            <w:tcW w:w="2835" w:type="dxa"/>
            <w:vAlign w:val="center"/>
          </w:tcPr>
          <w:p w:rsidR="00537DA7" w:rsidRPr="00AA07BB" w:rsidRDefault="0078718E" w:rsidP="00184F4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Reflected Premaxillary </w:t>
            </w:r>
            <w:r w:rsidR="00537DA7" w:rsidRPr="00AA07BB">
              <w:rPr>
                <w:rFonts w:ascii="Times" w:hAnsi="Times"/>
              </w:rPr>
              <w:t xml:space="preserve">Margin Width 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-0.291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-0.561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-0.079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6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Snout Height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-0.239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-0.347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-0.211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7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Maxilla Height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-0.274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0.239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8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Quadrate Height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-0.171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-0.112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-0.062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9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Postorbital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-0.149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-0.244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0.532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10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Jugal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-0.185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0.021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-0.013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11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Jugal Flange Height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-0.241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-0.218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0.768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12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Dentary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-0.239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0.074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0.028</w:t>
            </w:r>
          </w:p>
        </w:tc>
      </w:tr>
      <w:tr w:rsidR="00537DA7" w:rsidRPr="00AA07BB" w:rsidTr="0078718E">
        <w:tc>
          <w:tcPr>
            <w:tcW w:w="534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13</w:t>
            </w:r>
          </w:p>
        </w:tc>
        <w:tc>
          <w:tcPr>
            <w:tcW w:w="2835" w:type="dxa"/>
            <w:vAlign w:val="center"/>
          </w:tcPr>
          <w:p w:rsidR="00537DA7" w:rsidRPr="00AA07BB" w:rsidRDefault="00537DA7" w:rsidP="00184F4C">
            <w:pPr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Diastema Length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-0.304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0.225</w:t>
            </w:r>
          </w:p>
        </w:tc>
        <w:tc>
          <w:tcPr>
            <w:tcW w:w="1512" w:type="dxa"/>
            <w:vAlign w:val="center"/>
          </w:tcPr>
          <w:p w:rsidR="00537DA7" w:rsidRPr="00AA07BB" w:rsidRDefault="00537DA7" w:rsidP="00184F4C">
            <w:pPr>
              <w:jc w:val="center"/>
              <w:rPr>
                <w:rFonts w:ascii="Times" w:hAnsi="Times"/>
              </w:rPr>
            </w:pPr>
            <w:r w:rsidRPr="00AA07BB">
              <w:rPr>
                <w:rFonts w:ascii="Times" w:hAnsi="Times"/>
              </w:rPr>
              <w:t>-0.012</w:t>
            </w:r>
          </w:p>
        </w:tc>
      </w:tr>
    </w:tbl>
    <w:p w:rsidR="002E116E" w:rsidRPr="00AA07BB" w:rsidRDefault="002E116E" w:rsidP="00184F4C">
      <w:pPr>
        <w:spacing w:after="0"/>
        <w:rPr>
          <w:rFonts w:ascii="Times" w:hAnsi="Times"/>
        </w:rPr>
      </w:pPr>
    </w:p>
    <w:sectPr w:rsidR="002E116E" w:rsidRPr="00AA07BB" w:rsidSect="009C3F5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0C" w:rsidRDefault="00FA2D0C" w:rsidP="00C017E2">
      <w:pPr>
        <w:spacing w:after="0"/>
      </w:pPr>
      <w:r>
        <w:separator/>
      </w:r>
    </w:p>
  </w:endnote>
  <w:endnote w:type="continuationSeparator" w:id="0">
    <w:p w:rsidR="00FA2D0C" w:rsidRDefault="00FA2D0C" w:rsidP="00C017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0" w:rsidRDefault="00C017E2" w:rsidP="004A1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34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430" w:rsidRDefault="00893430" w:rsidP="008934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30" w:rsidRDefault="009C3F57" w:rsidP="004A1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Campione and Evans - </w:t>
    </w:r>
    <w:r w:rsidR="00C017E2">
      <w:rPr>
        <w:rStyle w:val="PageNumber"/>
      </w:rPr>
      <w:fldChar w:fldCharType="begin"/>
    </w:r>
    <w:r w:rsidR="00893430">
      <w:rPr>
        <w:rStyle w:val="PageNumber"/>
      </w:rPr>
      <w:instrText xml:space="preserve">PAGE  </w:instrText>
    </w:r>
    <w:r w:rsidR="00C017E2">
      <w:rPr>
        <w:rStyle w:val="PageNumber"/>
      </w:rPr>
      <w:fldChar w:fldCharType="separate"/>
    </w:r>
    <w:r w:rsidR="00734051">
      <w:rPr>
        <w:rStyle w:val="PageNumber"/>
        <w:noProof/>
      </w:rPr>
      <w:t>13</w:t>
    </w:r>
    <w:r w:rsidR="00C017E2">
      <w:rPr>
        <w:rStyle w:val="PageNumber"/>
      </w:rPr>
      <w:fldChar w:fldCharType="end"/>
    </w:r>
  </w:p>
  <w:p w:rsidR="00893430" w:rsidRDefault="00893430" w:rsidP="008934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0C" w:rsidRDefault="00FA2D0C" w:rsidP="00C017E2">
      <w:pPr>
        <w:spacing w:after="0"/>
      </w:pPr>
      <w:r>
        <w:separator/>
      </w:r>
    </w:p>
  </w:footnote>
  <w:footnote w:type="continuationSeparator" w:id="0">
    <w:p w:rsidR="00FA2D0C" w:rsidRDefault="00FA2D0C" w:rsidP="00C017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116E"/>
    <w:rsid w:val="00074C97"/>
    <w:rsid w:val="00184F4C"/>
    <w:rsid w:val="002333AC"/>
    <w:rsid w:val="002E116E"/>
    <w:rsid w:val="003233B3"/>
    <w:rsid w:val="0043211D"/>
    <w:rsid w:val="0046630F"/>
    <w:rsid w:val="00537DA7"/>
    <w:rsid w:val="006D5202"/>
    <w:rsid w:val="00734051"/>
    <w:rsid w:val="0078718E"/>
    <w:rsid w:val="00893430"/>
    <w:rsid w:val="009B4645"/>
    <w:rsid w:val="009C3F57"/>
    <w:rsid w:val="009F1881"/>
    <w:rsid w:val="00AA07BB"/>
    <w:rsid w:val="00B66638"/>
    <w:rsid w:val="00B837B1"/>
    <w:rsid w:val="00BF08C0"/>
    <w:rsid w:val="00C017E2"/>
    <w:rsid w:val="00C800FC"/>
    <w:rsid w:val="00D94501"/>
    <w:rsid w:val="00DD4E88"/>
    <w:rsid w:val="00E850CA"/>
    <w:rsid w:val="00E90846"/>
    <w:rsid w:val="00EE24F9"/>
    <w:rsid w:val="00FA2D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4153B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1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934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3430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893430"/>
  </w:style>
  <w:style w:type="paragraph" w:styleId="Header">
    <w:name w:val="header"/>
    <w:basedOn w:val="Normal"/>
    <w:link w:val="HeaderChar"/>
    <w:rsid w:val="009C3F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C3F57"/>
    <w:rPr>
      <w:rFonts w:ascii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Campione</dc:creator>
  <cp:keywords/>
  <cp:lastModifiedBy>Campione-van Zetten</cp:lastModifiedBy>
  <cp:revision>12</cp:revision>
  <dcterms:created xsi:type="dcterms:W3CDTF">2011-01-22T00:36:00Z</dcterms:created>
  <dcterms:modified xsi:type="dcterms:W3CDTF">2011-08-25T02:23:00Z</dcterms:modified>
</cp:coreProperties>
</file>