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Pr="00D56296" w:rsidRDefault="00E73132" w:rsidP="00D56296">
      <w:pPr>
        <w:pStyle w:val="11CaptionTable"/>
        <w:rPr>
          <w:rFonts w:ascii="Times New Roman" w:hAnsi="Times New Roman"/>
          <w:b/>
        </w:rPr>
      </w:pPr>
      <w:bookmarkStart w:id="0" w:name="_Toc259451347"/>
      <w:r>
        <w:rPr>
          <w:rFonts w:ascii="Times New Roman" w:hAnsi="Times New Roman"/>
          <w:b/>
        </w:rPr>
        <w:t>T</w:t>
      </w:r>
      <w:r w:rsidR="00D56296" w:rsidRPr="00D56296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S</w:t>
      </w:r>
      <w:r w:rsidR="00F2713E">
        <w:rPr>
          <w:rFonts w:ascii="Times New Roman" w:hAnsi="Times New Roman"/>
          <w:b/>
        </w:rPr>
        <w:t>7</w:t>
      </w:r>
      <w:r w:rsidR="00D56296" w:rsidRPr="00D56296">
        <w:rPr>
          <w:rFonts w:ascii="Times New Roman" w:hAnsi="Times New Roman"/>
          <w:b/>
        </w:rPr>
        <w:t>.  Functions for all analyses</w:t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8"/>
        <w:gridCol w:w="1350"/>
        <w:gridCol w:w="1890"/>
        <w:gridCol w:w="1260"/>
      </w:tblGrid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tabs>
                <w:tab w:val="center" w:pos="2556"/>
              </w:tabs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Function Category</w:t>
            </w:r>
            <w:r w:rsidR="00621C80" w:rsidRPr="00621C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Transcripts Exposure</w:t>
            </w:r>
          </w:p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Transcripts Survival/Immune Status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Transcripts CNS Location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Amino Acid Metabolism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178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^Antigen Presentation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</w:tr>
      <w:tr w:rsidR="00D56296" w:rsidRPr="00621C80" w:rsidTr="00621C80">
        <w:trPr>
          <w:trHeight w:val="6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*Auditory and Vestibular System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*Auditory Disease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*Behavior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301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893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Carbohydrate Metabolism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618</w:t>
            </w:r>
          </w:p>
        </w:tc>
      </w:tr>
      <w:tr w:rsidR="00D56296" w:rsidRPr="00621C80" w:rsidTr="00621C80">
        <w:trPr>
          <w:trHeight w:val="287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Cardiovascular System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 Cycle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390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^Cell Death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719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 Morphology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326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 Signaling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^Cell-mediated Immune Response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25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Cell-To-Cell Signaling and Interaction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455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Cellular Assembly and Organization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420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Cellular Compromise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Cellular Development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501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Cellular Function and Maintenance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104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Cellular Growth and Proliferation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424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Cellular Movement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699</w:t>
            </w:r>
          </w:p>
        </w:tc>
      </w:tr>
      <w:tr w:rsidR="00D56296" w:rsidRPr="00621C80" w:rsidTr="00621C80">
        <w:trPr>
          <w:trHeight w:val="323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Connective Tissue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Connective Tissue Disorders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506</w:t>
            </w:r>
          </w:p>
        </w:tc>
      </w:tr>
      <w:tr w:rsidR="00D56296" w:rsidRPr="00621C80" w:rsidTr="00621C80">
        <w:trPr>
          <w:trHeight w:val="305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Dermatological Diseases and Conditions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Developmental Disorder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</w:tr>
      <w:tr w:rsidR="00D56296" w:rsidRPr="00621C80" w:rsidTr="00621C80">
        <w:trPr>
          <w:trHeight w:val="323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DNA Replication, Recombination, and Repair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35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Drug Metabolism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Embryonic Development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</w:tr>
      <w:tr w:rsidR="00D56296" w:rsidRPr="00621C80" w:rsidTr="00621C80">
        <w:trPr>
          <w:trHeight w:val="26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Endocrine System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Endocrine System Disorders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566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Gastrointestinal Disease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328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Gene Expression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Genetic Disorder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1498</w:t>
            </w:r>
          </w:p>
        </w:tc>
      </w:tr>
      <w:tr w:rsidR="00D56296" w:rsidRPr="00621C80" w:rsidTr="00621C80">
        <w:trPr>
          <w:trHeight w:val="278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Hair and Skin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Hematological Disease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</w:tr>
      <w:tr w:rsidR="00D56296" w:rsidRPr="00621C80" w:rsidTr="00621C80">
        <w:trPr>
          <w:trHeight w:val="305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Hematological System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217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Hematopoiesis</w:t>
            </w:r>
            <w:proofErr w:type="spellEnd"/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50</w:t>
            </w:r>
          </w:p>
        </w:tc>
      </w:tr>
      <w:tr w:rsidR="00D56296" w:rsidRPr="00621C80" w:rsidTr="00621C80">
        <w:trPr>
          <w:trHeight w:val="26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lastRenderedPageBreak/>
              <w:t>Hepatic System Development and Function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Hepatic System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</w:t>
            </w:r>
            <w:proofErr w:type="spellStart"/>
            <w:r w:rsidRPr="00621C80">
              <w:rPr>
                <w:rFonts w:ascii="Times New Roman" w:hAnsi="Times New Roman" w:cs="Times New Roman"/>
              </w:rPr>
              <w:t>Humoral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Immune Response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29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^Hypersensitivity Response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^Immune Cell Trafficking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^Immunological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577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^Infection Mechanism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^Infectious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^Inflammatory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824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^Inflammatory Response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10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Lipid Metabolism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Lymphoid Tissue Structure and Development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Metabolic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573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Molecular Transport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239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*Nervous System Development and Function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981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*Neurological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1626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Nucleic Acid Metabolism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Ophthalmic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Organ Development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Organ Morphology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20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Organismal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Development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Organismal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Functions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25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Organismal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Injury and Abnormalities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61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Organismal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Survival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Post-Translational Modification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*Psychological Disorders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322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Renal and Urological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Renal and Urological System Development and Function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Reproductive System Development and Function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Reproductive System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63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Respiratory Disease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Respiratory System Development and Function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RNA Post-Transcriptional Modification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Skeletal and Muscular Disorders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793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Skeletal and Muscular System Development and Function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Small Molecule Biochemistry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206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Tissue Development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234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Tissue Morphology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Tumor Morphology</w:t>
            </w:r>
          </w:p>
        </w:tc>
        <w:tc>
          <w:tcPr>
            <w:tcW w:w="135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noWrap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</w:tr>
      <w:tr w:rsidR="00D56296" w:rsidRPr="00621C80" w:rsidTr="00621C80">
        <w:trPr>
          <w:trHeight w:val="300"/>
        </w:trPr>
        <w:tc>
          <w:tcPr>
            <w:tcW w:w="5328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Vitamin and Mineral Metabolism</w:t>
            </w:r>
          </w:p>
        </w:tc>
        <w:tc>
          <w:tcPr>
            <w:tcW w:w="135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64</w:t>
            </w:r>
          </w:p>
        </w:tc>
      </w:tr>
    </w:tbl>
    <w:p w:rsidR="00D56296" w:rsidRDefault="00D56296" w:rsidP="00D56296">
      <w:pPr>
        <w:rPr>
          <w:rFonts w:ascii="Times New Roman" w:hAnsi="Times New Roman" w:cs="Times New Roman"/>
          <w:sz w:val="24"/>
          <w:szCs w:val="24"/>
        </w:rPr>
      </w:pPr>
      <w:r w:rsidRPr="001D75F3">
        <w:rPr>
          <w:rFonts w:ascii="Times New Roman" w:hAnsi="Times New Roman" w:cs="Times New Roman"/>
          <w:sz w:val="24"/>
          <w:szCs w:val="24"/>
        </w:rPr>
        <w:lastRenderedPageBreak/>
        <w:t xml:space="preserve">Note: The </w:t>
      </w:r>
      <w:proofErr w:type="gramStart"/>
      <w:r w:rsidRPr="001D75F3">
        <w:rPr>
          <w:rFonts w:ascii="Times New Roman" w:hAnsi="Times New Roman" w:cs="Times New Roman"/>
          <w:sz w:val="24"/>
          <w:szCs w:val="24"/>
        </w:rPr>
        <w:t>number of transcripts for significant functions for all analyses are</w:t>
      </w:r>
      <w:proofErr w:type="gramEnd"/>
      <w:r w:rsidRPr="001D75F3">
        <w:rPr>
          <w:rFonts w:ascii="Times New Roman" w:hAnsi="Times New Roman" w:cs="Times New Roman"/>
          <w:sz w:val="24"/>
          <w:szCs w:val="24"/>
        </w:rPr>
        <w:t xml:space="preserve"> listed.  The * denotes functions involved with the nervous system (6) while the ^ denotes functions involved with the immunological system (11).</w:t>
      </w:r>
    </w:p>
    <w:p w:rsidR="00D56296" w:rsidRDefault="00D56296" w:rsidP="00D56296">
      <w:pPr>
        <w:rPr>
          <w:rFonts w:ascii="Times New Roman" w:hAnsi="Times New Roman"/>
          <w:sz w:val="24"/>
          <w:szCs w:val="24"/>
        </w:rPr>
      </w:pPr>
    </w:p>
    <w:p w:rsidR="00D56296" w:rsidRDefault="00D56296" w:rsidP="00D56296"/>
    <w:p w:rsidR="00D2747D" w:rsidRDefault="00D2747D"/>
    <w:sectPr w:rsidR="00D2747D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113313"/>
    <w:rsid w:val="00621C80"/>
    <w:rsid w:val="008D4038"/>
    <w:rsid w:val="00902A61"/>
    <w:rsid w:val="00C0183B"/>
    <w:rsid w:val="00D2747D"/>
    <w:rsid w:val="00D56296"/>
    <w:rsid w:val="00E73132"/>
    <w:rsid w:val="00E9634B"/>
    <w:rsid w:val="00EB7141"/>
    <w:rsid w:val="00F271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2011-09-02T01:56:00Z</dcterms:created>
  <dcterms:modified xsi:type="dcterms:W3CDTF">2011-09-02T01:56:00Z</dcterms:modified>
</cp:coreProperties>
</file>