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5" w:rsidRDefault="00C91745" w:rsidP="00C91745">
      <w:pPr>
        <w:jc w:val="center"/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>
            <wp:extent cx="7092315" cy="4750435"/>
            <wp:effectExtent l="0" t="0" r="0" b="0"/>
            <wp:docPr id="9" name="Picture 9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45" w:rsidRDefault="00C91745" w:rsidP="00C91745">
      <w:pPr>
        <w:jc w:val="center"/>
        <w:rPr>
          <w:b/>
          <w:color w:val="auto"/>
        </w:rPr>
      </w:pPr>
    </w:p>
    <w:p w:rsidR="00C91745" w:rsidRDefault="00C91745" w:rsidP="00C91745">
      <w:pPr>
        <w:jc w:val="both"/>
        <w:rPr>
          <w:rFonts w:ascii="Calibri" w:hAnsi="Calibri"/>
          <w:color w:val="auto"/>
        </w:rPr>
      </w:pPr>
      <w:r w:rsidRPr="00024C69">
        <w:rPr>
          <w:rFonts w:ascii="Calibri" w:hAnsi="Calibri"/>
          <w:b/>
          <w:color w:val="auto"/>
        </w:rPr>
        <w:t>Fig. S</w:t>
      </w:r>
      <w:r>
        <w:rPr>
          <w:rFonts w:ascii="Calibri" w:hAnsi="Calibri"/>
          <w:b/>
          <w:color w:val="auto"/>
        </w:rPr>
        <w:t>1</w:t>
      </w:r>
      <w:r w:rsidRPr="00024C69">
        <w:rPr>
          <w:rFonts w:ascii="Calibri" w:hAnsi="Calibri"/>
          <w:b/>
          <w:color w:val="auto"/>
        </w:rPr>
        <w:t xml:space="preserve">. </w:t>
      </w:r>
      <w:r w:rsidRPr="00024C69">
        <w:rPr>
          <w:rFonts w:ascii="Calibri" w:hAnsi="Calibri"/>
          <w:color w:val="auto"/>
        </w:rPr>
        <w:t xml:space="preserve">Standard curves used to </w:t>
      </w:r>
      <w:r>
        <w:rPr>
          <w:rFonts w:ascii="Calibri" w:hAnsi="Calibri"/>
          <w:color w:val="auto"/>
        </w:rPr>
        <w:t xml:space="preserve">validate the specificity of </w:t>
      </w:r>
      <w:r w:rsidRPr="00024C69">
        <w:rPr>
          <w:rFonts w:ascii="Calibri" w:hAnsi="Calibri"/>
          <w:b/>
          <w:color w:val="auto"/>
        </w:rPr>
        <w:t>(A, C)</w:t>
      </w:r>
      <w:r>
        <w:rPr>
          <w:rFonts w:ascii="Calibri" w:hAnsi="Calibri"/>
          <w:color w:val="auto"/>
        </w:rPr>
        <w:t xml:space="preserve"> </w:t>
      </w:r>
      <w:r w:rsidRPr="00C90139">
        <w:rPr>
          <w:rFonts w:ascii="Calibri" w:hAnsi="Calibri"/>
          <w:color w:val="auto"/>
          <w:u w:val="single"/>
        </w:rPr>
        <w:t>glucose</w:t>
      </w:r>
      <w:r>
        <w:rPr>
          <w:rFonts w:ascii="Calibri" w:hAnsi="Calibri"/>
          <w:color w:val="auto"/>
        </w:rPr>
        <w:t xml:space="preserve"> and </w:t>
      </w:r>
      <w:r w:rsidRPr="00024C69">
        <w:rPr>
          <w:rFonts w:ascii="Calibri" w:hAnsi="Calibri"/>
          <w:b/>
          <w:color w:val="auto"/>
        </w:rPr>
        <w:t>(B, D)</w:t>
      </w:r>
      <w:r>
        <w:rPr>
          <w:rFonts w:ascii="Calibri" w:hAnsi="Calibri"/>
          <w:color w:val="auto"/>
        </w:rPr>
        <w:t xml:space="preserve"> </w:t>
      </w:r>
      <w:r w:rsidRPr="00C90139">
        <w:rPr>
          <w:rFonts w:ascii="Calibri" w:hAnsi="Calibri"/>
          <w:color w:val="auto"/>
          <w:u w:val="single"/>
        </w:rPr>
        <w:t>pentose</w:t>
      </w:r>
      <w:r>
        <w:rPr>
          <w:rFonts w:ascii="Calibri" w:hAnsi="Calibri"/>
          <w:color w:val="auto"/>
        </w:rPr>
        <w:t xml:space="preserve"> detection reagents. Eight monosaccharides (glucose, mannose, </w:t>
      </w:r>
      <w:proofErr w:type="spellStart"/>
      <w:r>
        <w:rPr>
          <w:rFonts w:ascii="Calibri" w:hAnsi="Calibri"/>
          <w:color w:val="auto"/>
        </w:rPr>
        <w:t>galactose</w:t>
      </w:r>
      <w:proofErr w:type="spellEnd"/>
      <w:r>
        <w:rPr>
          <w:rFonts w:ascii="Calibri" w:hAnsi="Calibri"/>
          <w:color w:val="auto"/>
        </w:rPr>
        <w:t xml:space="preserve">, xylose, </w:t>
      </w:r>
      <w:proofErr w:type="spellStart"/>
      <w:r>
        <w:rPr>
          <w:rFonts w:ascii="Calibri" w:hAnsi="Calibri"/>
          <w:color w:val="auto"/>
        </w:rPr>
        <w:t>arabinose</w:t>
      </w:r>
      <w:proofErr w:type="spellEnd"/>
      <w:r>
        <w:rPr>
          <w:rFonts w:ascii="Calibri" w:hAnsi="Calibri"/>
          <w:color w:val="auto"/>
        </w:rPr>
        <w:t xml:space="preserve">, </w:t>
      </w:r>
      <w:proofErr w:type="spellStart"/>
      <w:r>
        <w:rPr>
          <w:rFonts w:ascii="Calibri" w:hAnsi="Calibri"/>
          <w:color w:val="auto"/>
        </w:rPr>
        <w:t>rhamnose</w:t>
      </w:r>
      <w:proofErr w:type="spellEnd"/>
      <w:r>
        <w:rPr>
          <w:rFonts w:ascii="Calibri" w:hAnsi="Calibri"/>
          <w:color w:val="auto"/>
        </w:rPr>
        <w:t xml:space="preserve">, </w:t>
      </w:r>
      <w:proofErr w:type="spellStart"/>
      <w:r>
        <w:rPr>
          <w:rFonts w:ascii="Calibri" w:hAnsi="Calibri"/>
          <w:color w:val="auto"/>
        </w:rPr>
        <w:t>glucuronic</w:t>
      </w:r>
      <w:proofErr w:type="spellEnd"/>
      <w:r>
        <w:rPr>
          <w:rFonts w:ascii="Calibri" w:hAnsi="Calibri"/>
          <w:color w:val="auto"/>
        </w:rPr>
        <w:t xml:space="preserve"> acid, </w:t>
      </w:r>
      <w:proofErr w:type="spellStart"/>
      <w:r>
        <w:rPr>
          <w:rFonts w:ascii="Calibri" w:hAnsi="Calibri"/>
          <w:color w:val="auto"/>
        </w:rPr>
        <w:t>galacturonic</w:t>
      </w:r>
      <w:proofErr w:type="spellEnd"/>
      <w:r>
        <w:rPr>
          <w:rFonts w:ascii="Calibri" w:hAnsi="Calibri"/>
          <w:color w:val="auto"/>
        </w:rPr>
        <w:t xml:space="preserve"> acid) and three disaccharides (</w:t>
      </w:r>
      <w:proofErr w:type="spellStart"/>
      <w:r>
        <w:rPr>
          <w:rFonts w:ascii="Calibri" w:hAnsi="Calibri"/>
          <w:color w:val="auto"/>
        </w:rPr>
        <w:t>cellobiose</w:t>
      </w:r>
      <w:proofErr w:type="spellEnd"/>
      <w:r>
        <w:rPr>
          <w:rFonts w:ascii="Calibri" w:hAnsi="Calibri"/>
          <w:color w:val="auto"/>
        </w:rPr>
        <w:t xml:space="preserve">, sucrose, </w:t>
      </w:r>
      <w:proofErr w:type="spellStart"/>
      <w:r>
        <w:rPr>
          <w:rFonts w:ascii="Calibri" w:hAnsi="Calibri"/>
          <w:color w:val="auto"/>
        </w:rPr>
        <w:t>trehalose</w:t>
      </w:r>
      <w:proofErr w:type="spellEnd"/>
      <w:r>
        <w:rPr>
          <w:rFonts w:ascii="Calibri" w:hAnsi="Calibri"/>
          <w:color w:val="auto"/>
        </w:rPr>
        <w:t>) were tested.  Glucose and xylose were included for reference in C and D.</w:t>
      </w:r>
    </w:p>
    <w:sectPr w:rsidR="00C91745" w:rsidSect="00F35F24">
      <w:headerReference w:type="default" r:id="rId8"/>
      <w:footerReference w:type="default" r:id="rId9"/>
      <w:type w:val="continuous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08" w:rsidRDefault="00401B08" w:rsidP="00175E60">
      <w:r>
        <w:separator/>
      </w:r>
    </w:p>
  </w:endnote>
  <w:endnote w:type="continuationSeparator" w:id="0">
    <w:p w:rsidR="00401B08" w:rsidRDefault="00401B08" w:rsidP="001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0" w:rsidRDefault="00C91745">
    <w:pPr>
      <w:pStyle w:val="Footer"/>
    </w:pPr>
    <w:r>
      <w:tab/>
    </w:r>
    <w:r>
      <w:tab/>
    </w:r>
    <w:r w:rsidR="006A53A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A53A2">
      <w:rPr>
        <w:rStyle w:val="PageNumber"/>
      </w:rPr>
      <w:fldChar w:fldCharType="separate"/>
    </w:r>
    <w:r w:rsidR="00F35F24">
      <w:rPr>
        <w:rStyle w:val="PageNumber"/>
        <w:noProof/>
      </w:rPr>
      <w:t>1</w:t>
    </w:r>
    <w:r w:rsidR="006A53A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08" w:rsidRDefault="00401B08" w:rsidP="00175E60">
      <w:r>
        <w:separator/>
      </w:r>
    </w:p>
  </w:footnote>
  <w:footnote w:type="continuationSeparator" w:id="0">
    <w:p w:rsidR="00401B08" w:rsidRDefault="00401B08" w:rsidP="00175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0" w:rsidRPr="006102F6" w:rsidRDefault="006A53A2">
    <w:pPr>
      <w:pStyle w:val="Header"/>
      <w:rPr>
        <w:i/>
        <w:sz w:val="20"/>
      </w:rPr>
    </w:pPr>
    <w:r>
      <w:rPr>
        <w:i/>
        <w:sz w:val="20"/>
      </w:rPr>
      <w:fldChar w:fldCharType="begin"/>
    </w:r>
    <w:r w:rsidR="008D023C">
      <w:rPr>
        <w:i/>
        <w:sz w:val="20"/>
      </w:rPr>
      <w:instrText xml:space="preserve"> DATE \@ "M/d/yyyy" </w:instrText>
    </w:r>
    <w:r>
      <w:rPr>
        <w:i/>
        <w:sz w:val="20"/>
      </w:rPr>
      <w:fldChar w:fldCharType="separate"/>
    </w:r>
    <w:r w:rsidR="00F35F24">
      <w:rPr>
        <w:i/>
        <w:noProof/>
        <w:sz w:val="20"/>
      </w:rPr>
      <w:t>6/10/2011</w:t>
    </w:r>
    <w:r>
      <w:rPr>
        <w:i/>
        <w:sz w:val="20"/>
      </w:rPr>
      <w:fldChar w:fldCharType="end"/>
    </w:r>
    <w:r w:rsidR="00C91745" w:rsidRPr="006102F6">
      <w:rPr>
        <w:i/>
        <w:sz w:val="20"/>
      </w:rPr>
      <w:tab/>
    </w:r>
    <w:r w:rsidR="00C91745" w:rsidRPr="006102F6">
      <w:rPr>
        <w:i/>
        <w:sz w:val="20"/>
      </w:rPr>
      <w:tab/>
      <w:t xml:space="preserve">Scharf </w:t>
    </w:r>
    <w:r w:rsidR="008D023C">
      <w:rPr>
        <w:i/>
        <w:sz w:val="20"/>
      </w:rPr>
      <w:t>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91745"/>
    <w:rsid w:val="0002167C"/>
    <w:rsid w:val="00175E60"/>
    <w:rsid w:val="00180773"/>
    <w:rsid w:val="001D56A6"/>
    <w:rsid w:val="002D20F7"/>
    <w:rsid w:val="00401B08"/>
    <w:rsid w:val="00453A67"/>
    <w:rsid w:val="004E3255"/>
    <w:rsid w:val="005252DB"/>
    <w:rsid w:val="00586AF0"/>
    <w:rsid w:val="006240E7"/>
    <w:rsid w:val="00673DF8"/>
    <w:rsid w:val="0067722B"/>
    <w:rsid w:val="006A53A2"/>
    <w:rsid w:val="006D2A16"/>
    <w:rsid w:val="00797538"/>
    <w:rsid w:val="0081448E"/>
    <w:rsid w:val="008308D5"/>
    <w:rsid w:val="008D023C"/>
    <w:rsid w:val="00912166"/>
    <w:rsid w:val="00926CD4"/>
    <w:rsid w:val="00A50312"/>
    <w:rsid w:val="00C04644"/>
    <w:rsid w:val="00C91745"/>
    <w:rsid w:val="00D11D84"/>
    <w:rsid w:val="00D64B3A"/>
    <w:rsid w:val="00E3774D"/>
    <w:rsid w:val="00E533BC"/>
    <w:rsid w:val="00E640B7"/>
    <w:rsid w:val="00E81932"/>
    <w:rsid w:val="00EF41CE"/>
    <w:rsid w:val="00F35F24"/>
    <w:rsid w:val="00FD6245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C91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C91745"/>
  </w:style>
  <w:style w:type="paragraph" w:styleId="BalloonText">
    <w:name w:val="Balloon Text"/>
    <w:basedOn w:val="Normal"/>
    <w:link w:val="BalloonTextChar"/>
    <w:uiPriority w:val="99"/>
    <w:semiHidden/>
    <w:unhideWhenUsed/>
    <w:rsid w:val="00C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5"/>
    <w:rPr>
      <w:rFonts w:ascii="Tahoma" w:eastAsia="Times New Roman" w:hAnsi="Tahoma" w:cs="Tahoma"/>
      <w:bCs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9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A79F-71F0-4579-BC84-1854D40E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Scharf</dc:creator>
  <cp:lastModifiedBy>Mike Scharf</cp:lastModifiedBy>
  <cp:revision>14</cp:revision>
  <dcterms:created xsi:type="dcterms:W3CDTF">2010-11-30T16:34:00Z</dcterms:created>
  <dcterms:modified xsi:type="dcterms:W3CDTF">2011-06-10T17:02:00Z</dcterms:modified>
</cp:coreProperties>
</file>