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8" w:rsidRDefault="00835368" w:rsidP="00835368">
      <w:pPr>
        <w:spacing w:line="480" w:lineRule="auto"/>
      </w:pPr>
      <w:r>
        <w:t xml:space="preserve">Supplementary Table S7. </w:t>
      </w:r>
      <w:r>
        <w:rPr>
          <w:rFonts w:cs="Cambria"/>
          <w:szCs w:val="32"/>
          <w:lang w:val="en-US"/>
        </w:rPr>
        <w:t xml:space="preserve">Overview of </w:t>
      </w:r>
      <w:r w:rsidRPr="006028F7">
        <w:rPr>
          <w:rFonts w:cs="Cambria"/>
          <w:i/>
          <w:szCs w:val="32"/>
          <w:lang w:val="en-US"/>
        </w:rPr>
        <w:t>Akkermansia</w:t>
      </w:r>
      <w:r>
        <w:rPr>
          <w:rFonts w:cs="Cambria"/>
          <w:szCs w:val="32"/>
          <w:lang w:val="en-US"/>
        </w:rPr>
        <w:t xml:space="preserve">-like sequences (&gt;95% identity and &lt;98% identity compared to the sequenced </w:t>
      </w:r>
      <w:r w:rsidRPr="0051050E">
        <w:rPr>
          <w:rFonts w:cs="Cambria"/>
          <w:i/>
          <w:szCs w:val="32"/>
          <w:lang w:val="en-US"/>
        </w:rPr>
        <w:t>A. muciniphila</w:t>
      </w:r>
      <w:r>
        <w:rPr>
          <w:rFonts w:cs="Cambria"/>
          <w:szCs w:val="32"/>
          <w:lang w:val="en-US"/>
        </w:rPr>
        <w:t xml:space="preserve"> 16S sequence) in 9773 nearly full-length 16S rRNA sequences from a microbiome study in twins </w:t>
      </w:r>
      <w:r>
        <w:rPr>
          <w:rFonts w:cs="Cambria"/>
          <w:szCs w:val="32"/>
          <w:lang w:val="en-US"/>
        </w:rPr>
        <w:fldChar w:fldCharType="begin">
          <w:fldData xml:space="preserve">PEVuZE5vdGU+PENpdGU+PEF1dGhvcj5UdXJuYmF1Z2g8L0F1dGhvcj48WWVhcj4yMDA5PC9ZZWFy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</w:fldData>
        </w:fldChar>
      </w:r>
      <w:r>
        <w:rPr>
          <w:rFonts w:cs="Cambria"/>
          <w:szCs w:val="32"/>
          <w:lang w:val="en-US"/>
        </w:rPr>
        <w:instrText xml:space="preserve"> ADDIN EN.CITE </w:instrText>
      </w:r>
      <w:r>
        <w:rPr>
          <w:rFonts w:cs="Cambria"/>
          <w:szCs w:val="32"/>
          <w:lang w:val="en-US"/>
        </w:rPr>
        <w:fldChar w:fldCharType="begin">
          <w:fldData xml:space="preserve">PEVuZE5vdGU+PENpdGU+PEF1dGhvcj5UdXJuYmF1Z2g8L0F1dGhvcj48WWVhcj4yMDA5PC9ZZWFy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</w:fldData>
        </w:fldChar>
      </w:r>
      <w:r>
        <w:rPr>
          <w:rFonts w:cs="Cambria"/>
          <w:szCs w:val="32"/>
          <w:lang w:val="en-US"/>
        </w:rPr>
        <w:instrText xml:space="preserve"> ADDIN EN.CITE.DATA </w:instrText>
      </w:r>
      <w:r w:rsidRPr="00952E2C">
        <w:rPr>
          <w:rFonts w:cs="Cambria"/>
          <w:szCs w:val="32"/>
          <w:lang w:val="en-US"/>
        </w:rPr>
      </w:r>
      <w:r>
        <w:rPr>
          <w:rFonts w:cs="Cambria"/>
          <w:szCs w:val="32"/>
          <w:lang w:val="en-US"/>
        </w:rPr>
        <w:fldChar w:fldCharType="end"/>
      </w:r>
      <w:r w:rsidRPr="00952E2C">
        <w:rPr>
          <w:rFonts w:cs="Cambria"/>
          <w:szCs w:val="32"/>
          <w:lang w:val="en-US"/>
        </w:rPr>
      </w:r>
      <w:r>
        <w:rPr>
          <w:rFonts w:cs="Cambria"/>
          <w:szCs w:val="32"/>
          <w:lang w:val="en-US"/>
        </w:rPr>
        <w:fldChar w:fldCharType="separate"/>
      </w:r>
      <w:r>
        <w:rPr>
          <w:rFonts w:cs="Cambria"/>
          <w:noProof/>
          <w:szCs w:val="32"/>
          <w:lang w:val="en-US"/>
        </w:rPr>
        <w:t>[6]</w:t>
      </w:r>
      <w:r>
        <w:rPr>
          <w:rFonts w:cs="Cambria"/>
          <w:szCs w:val="32"/>
          <w:lang w:val="en-US"/>
        </w:rPr>
        <w:fldChar w:fldCharType="end"/>
      </w:r>
      <w:r>
        <w:rPr>
          <w:rFonts w:cs="Cambria"/>
          <w:szCs w:val="32"/>
          <w:lang w:val="en-US"/>
        </w:rPr>
        <w:t>.</w:t>
      </w:r>
    </w:p>
    <w:tbl>
      <w:tblPr>
        <w:tblW w:w="8799" w:type="dxa"/>
        <w:tblInd w:w="98" w:type="dxa"/>
        <w:tblLook w:val="0000"/>
      </w:tblPr>
      <w:tblGrid>
        <w:gridCol w:w="1337"/>
        <w:gridCol w:w="2501"/>
        <w:gridCol w:w="2551"/>
        <w:gridCol w:w="2410"/>
      </w:tblGrid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 w:rsidP="00A4727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73A42">
              <w:rPr>
                <w:b/>
                <w:bCs/>
                <w:sz w:val="20"/>
                <w:szCs w:val="20"/>
                <w:lang w:val="en-US"/>
              </w:rPr>
              <w:t>Individual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 w:rsidP="00A4727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73A42">
              <w:rPr>
                <w:b/>
                <w:bCs/>
                <w:sz w:val="20"/>
                <w:szCs w:val="20"/>
                <w:lang w:val="en-US"/>
              </w:rPr>
              <w:t>Number of 16S rRNA sequences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 w:rsidP="00A4727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73A42">
              <w:rPr>
                <w:b/>
                <w:bCs/>
                <w:sz w:val="20"/>
                <w:szCs w:val="20"/>
                <w:lang w:val="en-US"/>
              </w:rPr>
              <w:t>Number of hits (&gt;95%, &gt;500 bp)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 w:rsidP="00A4727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273A42">
              <w:rPr>
                <w:b/>
                <w:bCs/>
                <w:sz w:val="20"/>
                <w:szCs w:val="20"/>
                <w:lang w:val="en-US"/>
              </w:rPr>
              <w:t>Number of hits (&lt;98% identity)</w:t>
            </w: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</w:t>
            </w: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TS3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</w:t>
            </w: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TS7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TS9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TS13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TS14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TS19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TS27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TS29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TS30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TS49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TS50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TS51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5</w:t>
            </w: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TS55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TS56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TS57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TS148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</w:t>
            </w: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TS149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rPr>
                <w:sz w:val="20"/>
              </w:rPr>
            </w:pPr>
            <w:r w:rsidRPr="00273A42">
              <w:rPr>
                <w:sz w:val="20"/>
              </w:rPr>
              <w:t xml:space="preserve"> TS150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348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sz w:val="20"/>
              </w:rPr>
            </w:pPr>
            <w:r w:rsidRPr="00273A42">
              <w:rPr>
                <w:sz w:val="20"/>
              </w:rPr>
              <w:t>1</w:t>
            </w:r>
          </w:p>
        </w:tc>
      </w:tr>
      <w:tr w:rsidR="00835368" w:rsidRPr="00273A42">
        <w:trPr>
          <w:trHeight w:val="24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 w:rsidP="00A4727F">
            <w:pPr>
              <w:jc w:val="right"/>
              <w:rPr>
                <w:b/>
                <w:bCs/>
                <w:sz w:val="20"/>
              </w:rPr>
            </w:pPr>
            <w:r w:rsidRPr="00273A42">
              <w:rPr>
                <w:b/>
                <w:bCs/>
                <w:sz w:val="20"/>
              </w:rPr>
              <w:t>Total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b/>
                <w:bCs/>
                <w:sz w:val="20"/>
              </w:rPr>
            </w:pPr>
            <w:r w:rsidRPr="00273A42">
              <w:rPr>
                <w:b/>
                <w:bCs/>
                <w:sz w:val="20"/>
              </w:rPr>
              <w:t>9773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 w:rsidP="00A4727F">
            <w:pPr>
              <w:jc w:val="right"/>
              <w:rPr>
                <w:b/>
                <w:bCs/>
                <w:sz w:val="20"/>
              </w:rPr>
            </w:pPr>
            <w:r w:rsidRPr="00273A42"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368" w:rsidRPr="00273A42" w:rsidRDefault="00835368">
            <w:pPr>
              <w:jc w:val="right"/>
              <w:rPr>
                <w:b/>
                <w:bCs/>
                <w:sz w:val="20"/>
              </w:rPr>
            </w:pPr>
            <w:r w:rsidRPr="00273A42">
              <w:rPr>
                <w:b/>
                <w:bCs/>
                <w:sz w:val="20"/>
              </w:rPr>
              <w:t>12</w:t>
            </w:r>
          </w:p>
        </w:tc>
      </w:tr>
    </w:tbl>
    <w:p w:rsidR="00835368" w:rsidRPr="0013012B" w:rsidRDefault="00835368" w:rsidP="00835368">
      <w:pPr>
        <w:spacing w:line="480" w:lineRule="auto"/>
      </w:pPr>
    </w:p>
    <w:p w:rsidR="00835368" w:rsidRDefault="00835368" w:rsidP="00835368"/>
    <w:p w:rsidR="00174231" w:rsidRDefault="00835368"/>
    <w:sectPr w:rsidR="00174231" w:rsidSect="00A4727F">
      <w:pgSz w:w="15840" w:h="12240" w:orient="landscape"/>
      <w:pgMar w:top="1797" w:right="1440" w:bottom="1797" w:left="1440" w:gutter="0"/>
      <w:lnNumType w:countBy="1" w:restart="continuou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9AB"/>
    <w:multiLevelType w:val="hybridMultilevel"/>
    <w:tmpl w:val="26CE34D0"/>
    <w:lvl w:ilvl="0" w:tplc="06FAF8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E32"/>
    <w:multiLevelType w:val="multilevel"/>
    <w:tmpl w:val="26CE34D0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659"/>
    <w:multiLevelType w:val="hybridMultilevel"/>
    <w:tmpl w:val="2F30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42F71"/>
    <w:multiLevelType w:val="hybridMultilevel"/>
    <w:tmpl w:val="6B38A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5368"/>
    <w:rsid w:val="00835368"/>
  </w:rsids>
  <m:mathPr>
    <m:mathFont m:val="AdvP403A4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68"/>
    <w:pPr>
      <w:spacing w:after="200"/>
    </w:pPr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368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368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835368"/>
    <w:pPr>
      <w:ind w:left="720"/>
      <w:contextualSpacing/>
    </w:pPr>
  </w:style>
  <w:style w:type="paragraph" w:styleId="NormalWeb">
    <w:name w:val="Normal (Web)"/>
    <w:basedOn w:val="Normal"/>
    <w:uiPriority w:val="99"/>
    <w:rsid w:val="00835368"/>
    <w:pPr>
      <w:spacing w:beforeLines="1" w:afterLines="1"/>
    </w:pPr>
    <w:rPr>
      <w:rFonts w:ascii="Times" w:hAnsi="Times"/>
      <w:sz w:val="20"/>
      <w:szCs w:val="20"/>
      <w:lang w:val="en-US"/>
    </w:rPr>
  </w:style>
  <w:style w:type="table" w:styleId="MediumShading2-Accent5">
    <w:name w:val="Medium Shading 2 Accent 5"/>
    <w:basedOn w:val="TableNormal"/>
    <w:uiPriority w:val="99"/>
    <w:rsid w:val="00835368"/>
    <w:rPr>
      <w:rFonts w:ascii="Cambria" w:eastAsia="Times New Roman" w:hAnsi="Cambri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835368"/>
    <w:rPr>
      <w:rFonts w:ascii="Cambria" w:eastAsia="Cambria" w:hAnsi="Cambria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53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35368"/>
    <w:pPr>
      <w:spacing w:after="0"/>
    </w:pPr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368"/>
    <w:rPr>
      <w:rFonts w:ascii="Lucida Grande" w:eastAsia="Cambria" w:hAnsi="Lucida Grande" w:cs="Times New Roman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rsid w:val="00835368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83536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35368"/>
  </w:style>
  <w:style w:type="character" w:customStyle="1" w:styleId="CommentTextChar">
    <w:name w:val="Comment Text Char"/>
    <w:basedOn w:val="DefaultParagraphFont"/>
    <w:link w:val="CommentText"/>
    <w:uiPriority w:val="99"/>
    <w:rsid w:val="00835368"/>
    <w:rPr>
      <w:rFonts w:ascii="Cambria" w:eastAsia="Cambria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53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5368"/>
    <w:rPr>
      <w:b/>
      <w:bCs/>
      <w:sz w:val="20"/>
      <w:szCs w:val="20"/>
    </w:rPr>
  </w:style>
  <w:style w:type="character" w:customStyle="1" w:styleId="il">
    <w:name w:val="il"/>
    <w:basedOn w:val="DefaultParagraphFont"/>
    <w:uiPriority w:val="99"/>
    <w:rsid w:val="0083536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35368"/>
    <w:rPr>
      <w:rFonts w:cs="Times New Roman"/>
      <w:color w:val="993366"/>
      <w:u w:val="single"/>
    </w:rPr>
  </w:style>
  <w:style w:type="paragraph" w:customStyle="1" w:styleId="xl24">
    <w:name w:val="xl24"/>
    <w:basedOn w:val="Normal"/>
    <w:rsid w:val="00835368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35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368"/>
    <w:rPr>
      <w:rFonts w:ascii="Courier" w:eastAsia="Cambria" w:hAnsi="Courier" w:cs="Courier"/>
      <w:sz w:val="20"/>
      <w:szCs w:val="20"/>
      <w:lang w:val="en-US"/>
    </w:rPr>
  </w:style>
  <w:style w:type="paragraph" w:customStyle="1" w:styleId="font0">
    <w:name w:val="font0"/>
    <w:basedOn w:val="Normal"/>
    <w:uiPriority w:val="99"/>
    <w:rsid w:val="00835368"/>
    <w:pPr>
      <w:spacing w:beforeLines="1" w:afterLines="1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Normal"/>
    <w:rsid w:val="00835368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5">
    <w:name w:val="xl25"/>
    <w:basedOn w:val="Normal"/>
    <w:rsid w:val="00835368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6">
    <w:name w:val="xl26"/>
    <w:basedOn w:val="Normal"/>
    <w:rsid w:val="00835368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7">
    <w:name w:val="xl27"/>
    <w:basedOn w:val="Normal"/>
    <w:rsid w:val="00835368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8">
    <w:name w:val="xl28"/>
    <w:basedOn w:val="Normal"/>
    <w:rsid w:val="00835368"/>
    <w:pPr>
      <w:shd w:val="clear" w:color="auto" w:fill="CCFFCC"/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29">
    <w:name w:val="xl29"/>
    <w:basedOn w:val="Normal"/>
    <w:rsid w:val="00835368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0">
    <w:name w:val="xl30"/>
    <w:basedOn w:val="Normal"/>
    <w:rsid w:val="00835368"/>
    <w:pPr>
      <w:shd w:val="clear" w:color="auto" w:fill="CCFFCC"/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1">
    <w:name w:val="xl31"/>
    <w:basedOn w:val="Normal"/>
    <w:rsid w:val="00835368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33">
    <w:name w:val="xl33"/>
    <w:basedOn w:val="Normal"/>
    <w:rsid w:val="00835368"/>
    <w:pPr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4">
    <w:name w:val="xl34"/>
    <w:basedOn w:val="Normal"/>
    <w:rsid w:val="00835368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6">
    <w:name w:val="xl36"/>
    <w:basedOn w:val="Normal"/>
    <w:uiPriority w:val="99"/>
    <w:rsid w:val="00835368"/>
    <w:pPr>
      <w:spacing w:beforeLines="1" w:afterLines="1"/>
      <w:jc w:val="right"/>
    </w:pPr>
    <w:rPr>
      <w:rFonts w:ascii="Times" w:hAnsi="Times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368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5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368"/>
    <w:rPr>
      <w:rFonts w:ascii="Cambria" w:eastAsia="Cambria" w:hAnsi="Cambria" w:cs="Times New Roman"/>
      <w:lang w:val="en-GB"/>
    </w:rPr>
  </w:style>
  <w:style w:type="character" w:styleId="PageNumber">
    <w:name w:val="page number"/>
    <w:basedOn w:val="DefaultParagraphFont"/>
    <w:rsid w:val="00835368"/>
  </w:style>
  <w:style w:type="paragraph" w:customStyle="1" w:styleId="xl32">
    <w:name w:val="xl32"/>
    <w:basedOn w:val="Normal"/>
    <w:rsid w:val="00835368"/>
    <w:pPr>
      <w:spacing w:beforeLines="1" w:afterLines="1"/>
      <w:jc w:val="right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810</Characters>
  <Application>Microsoft Macintosh Word</Application>
  <DocSecurity>0</DocSecurity>
  <Lines>14</Lines>
  <Paragraphs>1</Paragraphs>
  <ScaleCrop>false</ScaleCrop>
  <Company>Wageningen University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passel</dc:creator>
  <cp:keywords/>
  <cp:lastModifiedBy>mark van passel</cp:lastModifiedBy>
  <cp:revision>1</cp:revision>
  <dcterms:created xsi:type="dcterms:W3CDTF">2011-02-11T18:54:00Z</dcterms:created>
  <dcterms:modified xsi:type="dcterms:W3CDTF">2011-02-11T18:54:00Z</dcterms:modified>
</cp:coreProperties>
</file>